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49" w:type="pct"/>
        <w:jc w:val="center"/>
        <w:tblLayout w:type="fixed"/>
        <w:tblLook w:val="0000" w:firstRow="0" w:lastRow="0" w:firstColumn="0" w:lastColumn="0" w:noHBand="0" w:noVBand="0"/>
      </w:tblPr>
      <w:tblGrid>
        <w:gridCol w:w="589"/>
        <w:gridCol w:w="5940"/>
        <w:gridCol w:w="6111"/>
        <w:gridCol w:w="1389"/>
      </w:tblGrid>
      <w:tr w:rsidR="00C34C2E" w:rsidRPr="00C34C2E" w:rsidTr="00B71F5D">
        <w:trPr>
          <w:trHeight w:val="312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textAlignment w:val="center"/>
              <w:rPr>
                <w:rFonts w:ascii="宋体" w:eastAsia="黑体" w:hAnsi="宋体" w:cs="宋体" w:hint="eastAsia"/>
                <w:sz w:val="24"/>
                <w:szCs w:val="24"/>
              </w:rPr>
            </w:pPr>
            <w:r w:rsidRPr="00C34C2E"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附件</w:t>
            </w:r>
          </w:p>
        </w:tc>
      </w:tr>
      <w:tr w:rsidR="00C34C2E" w:rsidRPr="00C34C2E" w:rsidTr="00B71F5D">
        <w:trPr>
          <w:trHeight w:val="378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 w:hint="eastAsia"/>
                <w:kern w:val="0"/>
                <w:sz w:val="44"/>
                <w:szCs w:val="44"/>
                <w:lang w:bidi="ar"/>
              </w:rPr>
            </w:pPr>
            <w:r w:rsidRPr="00C34C2E">
              <w:rPr>
                <w:rFonts w:ascii="方正小标宋简体" w:eastAsia="方正小标宋简体" w:hAnsi="方正小标宋简体" w:cs="方正小标宋简体" w:hint="eastAsia"/>
                <w:kern w:val="0"/>
                <w:sz w:val="44"/>
                <w:szCs w:val="44"/>
                <w:lang w:bidi="ar"/>
              </w:rPr>
              <w:t>新疆维吾尔自治区助产机构及执业地址</w:t>
            </w:r>
          </w:p>
          <w:p w:rsidR="00C34C2E" w:rsidRPr="00C34C2E" w:rsidRDefault="00C34C2E" w:rsidP="00C34C2E">
            <w:pPr>
              <w:widowControl/>
              <w:spacing w:line="400" w:lineRule="exact"/>
              <w:jc w:val="center"/>
              <w:textAlignment w:val="center"/>
              <w:rPr>
                <w:rFonts w:ascii="宋体" w:eastAsia="方正小标宋简体" w:hAnsi="宋体" w:cs="宋体" w:hint="eastAsia"/>
                <w:b/>
                <w:bCs/>
                <w:sz w:val="28"/>
                <w:szCs w:val="28"/>
                <w:lang w:val="en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8"/>
                <w:szCs w:val="28"/>
                <w:lang w:bidi="ar"/>
              </w:rPr>
              <w:t>（截至2026年1月20日）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</w:pPr>
            <w:r w:rsidRPr="00C34C2E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</w:pPr>
            <w:r w:rsidRPr="00C34C2E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ar"/>
              </w:rPr>
              <w:t>机构名称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</w:pPr>
            <w:r w:rsidRPr="00C34C2E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ar"/>
              </w:rPr>
              <w:t>机构地址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sz w:val="18"/>
                <w:szCs w:val="18"/>
              </w:rPr>
            </w:pPr>
            <w:r w:rsidRPr="00C34C2E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  <w:lang w:bidi="ar"/>
              </w:rPr>
              <w:t>联系电话</w:t>
            </w:r>
          </w:p>
        </w:tc>
      </w:tr>
      <w:tr w:rsidR="00C34C2E" w:rsidRPr="00C34C2E" w:rsidTr="00B71F5D">
        <w:trPr>
          <w:trHeight w:val="315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新疆维吾尔自治区乌鲁木齐市天山区天池路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91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0991-8562209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新疆维吾尔自治区维吾尔</w:t>
            </w:r>
            <w:proofErr w:type="gramStart"/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医</w:t>
            </w:r>
            <w:proofErr w:type="gramEnd"/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医院（自治区第二人民医院）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新疆维吾尔自治区乌鲁木齐市天山区延安路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776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0991-6296602</w:t>
            </w:r>
          </w:p>
        </w:tc>
      </w:tr>
      <w:tr w:rsidR="00C34C2E" w:rsidRPr="00C34C2E" w:rsidTr="00B71F5D">
        <w:trPr>
          <w:trHeight w:val="78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新疆维吾尔自治区第三人民医院（新疆维吾尔自治区职业病医院、新疆维吾尔自治区职业病防治院）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新疆维吾尔自治区乌鲁木齐市沙依巴克区南昌路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168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0991-7530254</w:t>
            </w:r>
          </w:p>
        </w:tc>
      </w:tr>
      <w:tr w:rsidR="00C34C2E" w:rsidRPr="00C34C2E" w:rsidTr="00B71F5D">
        <w:trPr>
          <w:trHeight w:val="78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新疆维吾尔自治区第一济困医院（新疆维吾尔自治区康复医院、新疆维吾尔自治区第四人民医院）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新疆维吾尔自治区乌鲁木齐市水磨沟区温泉西路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0991-4874632</w:t>
            </w:r>
          </w:p>
        </w:tc>
      </w:tr>
      <w:tr w:rsidR="00C34C2E" w:rsidRPr="00C34C2E" w:rsidTr="00B71F5D">
        <w:trPr>
          <w:trHeight w:val="78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新疆维吾尔自治区第二济困医院（新疆维吾尔自治区中西医结合医院、新疆维吾尔自治区第五人民医院）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新疆维吾尔自治区乌鲁木齐市新市区喀什西路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159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0991-5269231</w:t>
            </w:r>
          </w:p>
        </w:tc>
      </w:tr>
      <w:tr w:rsidR="00C34C2E" w:rsidRPr="00C34C2E" w:rsidTr="00B71F5D">
        <w:trPr>
          <w:trHeight w:val="9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新疆维吾尔自治区传染病医院（新疆维吾尔自治区第六人民医院）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新疆维吾尔自治区乌鲁木齐市新市区喀什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东路北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一巷100号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0991-7588288</w:t>
            </w:r>
          </w:p>
        </w:tc>
      </w:tr>
      <w:tr w:rsidR="00C34C2E" w:rsidRPr="00C34C2E" w:rsidTr="00B71F5D">
        <w:trPr>
          <w:trHeight w:val="78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新疆维吾尔自治区妇幼保健院（自治区第八人民医院、自治区妇幼健康研究所）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新疆维吾尔自治区乌鲁木齐市沙依巴克区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友好北路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789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号、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807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0991-7518153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新疆医科大学第一附属医院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新疆维吾尔自治区乌鲁木齐市新市区鲤鱼山路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137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0991-4360533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新疆医科大学第二附属医院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新疆维吾尔自治区乌鲁木齐市水磨沟区南湖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东路北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二巷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0991-3530204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新疆医科大学第五附属医院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新疆维吾尔自治区乌鲁木齐市新市区河南西路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118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0991-7598403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乌鲁木齐市友谊医院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新疆维吾尔自治区乌鲁木齐市天山区胜利路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558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0991-7898557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乌鲁木齐市妇幼保健院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新疆维吾尔自治区乌鲁木齐市天山区解放南路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344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0991-8552222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乌鲁木齐市第一人民医院分院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新疆维吾尔自治区乌鲁木齐市新市区河南东路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806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0991-3650380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1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乌鲁木齐友爱医院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新疆维吾尔自治区乌鲁木齐市米东区会展大道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3838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0991-3530537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中国人民解放军新疆军区总医院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新疆维吾尔自治区乌鲁木齐市沙依巴克区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友好北路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359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0991-4991791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新疆四七四医院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新疆维吾尔自治区乌鲁木齐市新市区北京中路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754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0991-59542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24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新疆生产建设兵团医院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新疆维吾尔自治区乌鲁木齐市天山区青年路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232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0991-7580701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乌鲁木齐市米东区人民医院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新疆维吾尔自治区乌鲁木齐市米东区古牧地西路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65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0991-3352676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  <w:t>19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乌鲁木齐市米东区中医医院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新疆维吾尔自治区乌鲁木齐市米东区府前中路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1055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15389912120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乌鲁木齐市米东区矿业医院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新疆维吾尔自治区乌鲁木齐市米东区米东中路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1912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0991-5315123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乌鲁木齐市达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坂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城区人民医院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新疆维吾尔自治区乌鲁木齐市达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坂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城区达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坂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城镇古城新街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55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0991-5940963</w:t>
            </w:r>
          </w:p>
        </w:tc>
      </w:tr>
      <w:tr w:rsidR="00C34C2E" w:rsidRPr="00C34C2E" w:rsidTr="00B71F5D">
        <w:trPr>
          <w:trHeight w:val="313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乌鲁木齐经济技术开发区（乌鲁木齐市头屯河区）第一人民医院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  <w:t>新疆维吾尔自治区乌鲁木齐市头屯河区火车西站东林街369号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7937467</w:t>
            </w:r>
          </w:p>
        </w:tc>
      </w:tr>
      <w:tr w:rsidR="00C34C2E" w:rsidRPr="00C34C2E" w:rsidTr="00B71F5D">
        <w:trPr>
          <w:trHeight w:val="265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乌鲁木齐经济技术开发区（乌鲁木齐市头屯河区）中西医结合医院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新疆维吾尔自治区乌鲁木齐市头屯河区魏户滩路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51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0991-62358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95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二毛医院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新疆维吾尔自治区乌鲁木齐市新市区西八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家户路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783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0991-4333622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乌鲁木齐凤凰妇产医院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新疆维吾尔自治区乌鲁木齐市沙依巴克区西北路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132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0991-8558555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乌鲁木齐西北女子医院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新疆维吾尔自治区乌鲁木齐市沙依巴克区克拉玛依西路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220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0991-4537432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佳仁妇产医院</w:t>
            </w:r>
            <w:proofErr w:type="gram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新疆维吾尔自治区乌鲁木齐市新市区天津北路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162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13579987167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  <w:t>28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新疆佳音医院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新疆维吾尔自治区乌鲁木齐市水磨沟区龙盛街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119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0991-4887228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  <w:t>29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乌鲁木齐玛丽妇产医院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新疆维吾尔自治区乌鲁木齐市天山区文化路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0991-2351557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  <w:lang w:val="en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乌鲁木齐雅蓝妇幼医院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新疆维吾尔自治区乌鲁木齐市天山区团结路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711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0991-8527120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新疆医科大学第一附属医院昌吉分院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新疆维吾尔自治区昌吉州昌吉市青年南路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743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0994-8185536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昌吉州昌吉市人民医院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新疆维吾尔自治区昌吉州昌吉市宁边西路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135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0994-8162602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昌吉州中医医院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新疆维吾尔自治区昌吉州昌吉市建国西路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110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0994-2345763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昌吉州人民医院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新疆维吾尔自治区昌吉州昌吉市延安北路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303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0994-2218253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昌吉赫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迩思瑞医院</w:t>
            </w:r>
            <w:proofErr w:type="gramEnd"/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新疆维吾尔自治区昌吉州昌吉市青年北路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0994-2524112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吉州阜康市中医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新疆维吾尔自治区昌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吉州阜康市迎宾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路164号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0994-3252220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吉州阜康市人民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新疆维吾尔自治区昌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吉州阜康市南华路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726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0994-3224100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昌吉州呼图壁县人民医院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新疆维吾尔自治区昌吉州呼图壁县北环路1735号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0994-4502432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昌吉州玛纳斯县人民医院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新疆维吾尔自治区昌吉州玛纳斯县凤凰东路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0994-8870315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昌吉州奇台县人民医院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新疆维吾尔自治区昌吉州奇台县奇台镇昌吉中街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224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0994-7211382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sz w:val="20"/>
                <w:szCs w:val="20"/>
              </w:rPr>
            </w:pP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昌吉州吉木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萨尔县人民医院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昌吉州吉木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萨尔县建国路16号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0994-6735408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昌吉州木垒县人民医院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新疆维吾尔自治区昌吉州木垒哈萨克自治县健康西路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151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4C2E" w:rsidRPr="00C34C2E" w:rsidRDefault="00C34C2E" w:rsidP="00C34C2E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0994-4823777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吐鲁番市人民医院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新疆维吾尔自治区吐鲁番市高昌区库木塔格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280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0995-8709369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吐鲁番市高昌区人民医院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新疆维吾尔自治区吐鲁番市高昌区高昌南路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146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0995-6260270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吐鲁番市鄯善县人民医院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新疆维吾尔自治区吐鲁番市鄯善县新城东路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897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0995-8384159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吐鲁番市鄯善县妇幼保健计划生育服务中心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新疆维吾尔自治区吐鲁番市鄯善县木卡姆东路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50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18139306334</w:t>
            </w:r>
          </w:p>
        </w:tc>
      </w:tr>
      <w:tr w:rsidR="00C34C2E" w:rsidRPr="00C34C2E" w:rsidTr="00B71F5D">
        <w:trPr>
          <w:trHeight w:val="311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吐鲁番市托克逊县人民医院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新疆维吾尔自治区吐鲁番市托克逊县西环路西侧，天山小镇北侧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0995-8828768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0995-8828767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  <w:t>48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哈密市中心医院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新疆维吾尔自治区哈密市伊州区广场北路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0902-2254140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  <w:t>49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哈密市第二人民医院（哈密市肿瘤医院）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新疆维吾尔自治区哈密市伊州区复兴北路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                             （妇产、儿科搬迁至伊州区新民六路51号）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0902-2313532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哈密惠康妇产医院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新疆维吾尔自治区哈密市伊州区融合北路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0902-2512377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哈密市伊州区人民医院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新疆维吾尔自治区哈密市伊州区西河街道花果山路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0902-6983052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哈密市巴里坤县人民医院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新疆维吾尔自治区哈密市巴里坤县汉城西街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0902-6822344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哈密市伊吾县人民医院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新疆维吾尔自治区哈密市伊吾县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伊吾镇乃楞格尔路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318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0902-6720356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克拉玛依市中心医院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新疆维吾尔自治区克拉玛依市克拉玛依区安定路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120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0990-6228033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克拉玛依市中西医结合医院（市人民医院）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新疆维吾尔自治区克拉玛依市克拉玛依区风华路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5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0990-7520176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克拉玛依市独山子人民医院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新疆维吾尔自治区克拉玛依市独山子区长庆路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0992-3862662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克拉玛依市第二人民医院（市康复医院）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新疆维吾尔自治区克拉玛依市白碱滩区中兴路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0990-6919956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  <w:t>58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博州人民医院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新疆维吾尔自治区博州博乐市青得里大街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257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0909-2310610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  <w:t>59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博州妇幼保健计划生育技术服务中心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新疆维吾尔自治区博州博乐市团结路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116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0909-2221395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6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博州博乐市妇幼保健计划生育服务中心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新疆维吾尔自治区博州博乐市文化路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333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0909-7610226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博州精河县人民医院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新疆维吾尔自治区博州精河县建设路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0909-5332679</w:t>
            </w:r>
          </w:p>
        </w:tc>
      </w:tr>
      <w:tr w:rsidR="00C34C2E" w:rsidRPr="00C34C2E" w:rsidTr="00B71F5D">
        <w:trPr>
          <w:trHeight w:val="9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博州温泉县人民医院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新疆维吾尔自治区博州温泉县博格达尔镇三峡西路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0909-7710803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伊犁州友谊医院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新疆维吾尔自治区伊犁州伊宁市重庆路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58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0999-8024244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伊犁州新华医院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新疆维吾尔自治区伊犁州伊宁市兴业路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316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18997583386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新疆维吾尔自治区伊犁州伊宁市开发区四川路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287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0999-7885312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伊犁州伊宁市妇幼保健院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新疆维吾尔自治区伊犁州伊宁市宁远东路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102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0999-8222074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陆军第946医院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新疆维吾尔自治区伊犁州伊宁市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解放路七巷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87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0999-8068020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  <w:t>68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伊犁州伊宁市人民医院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新疆维吾尔自治区伊犁州伊宁市解放南路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0999-8024409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  <w:t>69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伊犁州奎屯市妇幼保健院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新疆维吾尔自治区伊犁州奎屯市沙湾街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310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0992-32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45119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伊犁州奎屯医院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/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奎屯市人民医院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新疆维吾尔自治区伊犁州奎屯市塔城街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0992-32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34498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伊犁州霍尔果斯市人民医院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新疆维吾尔自治区伊犁州霍尔果斯市平安路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0999-7780201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伊犁州伊宁县妇幼保健院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伊宁县吉里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于孜大街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242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0999-4022649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伊犁州伊宁县人民医院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伊宁县吉里于孜镇健民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0999-4028883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伊犁州察布查尔县人民医院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新疆维吾尔自治区伊犁州察布查尔县新城区文昌路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4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0999-3622366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伊犁州察布查尔县妇幼保健院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新疆维吾尔自治区伊犁州察布查尔县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查鲁盖西街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159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0999-3625433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伊犁州霍城县第一人民医院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新疆维吾尔自治区伊犁州霍城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县水定镇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朝阳南路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62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0999-3032274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伊犁州霍城县妇幼保健院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新疆维吾尔自治区伊犁州霍城县中心东街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4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0999-7851117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  <w:t>78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伊犁州巩留县人民医院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新疆维吾尔自治区伊犁州巩留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县蝶湖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社区文化路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200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0999-5622675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0999-5622439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  <w:t>79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伊犁州巩留县妇幼保健计划生育服务中心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新疆维吾尔自治区伊犁州巩留县新华西路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0999-5627727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  <w:lang w:val="en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val="en" w:bidi="ar"/>
              </w:rPr>
              <w:t>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伊犁州新源县妇幼保健院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新疆维吾尔自治区伊犁州新源县卡普河路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018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0999-5030935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伊犁州新源县人民医院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新疆维吾尔自治区伊犁州新源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县江额尔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生西街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009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0999-5029980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伊犁州昭苏县人民医院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新疆维吾尔自治区伊犁州昭苏县天马大道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46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0999-6022443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83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伊犁州特克斯县人民医院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新疆维吾尔自治区伊犁州特克斯县九宫新城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0999-6623503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伊犁州特克斯县妇幼保健院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新疆维吾尔自治区伊犁州特克斯县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阔克阿尕什街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四环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0999-6624405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伊犁州尼勒克县人民医院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新疆维吾尔自治区伊犁州尼勒克县尼勒克镇健康路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52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0999-4625953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伊犁州尼勒克县妇幼保健院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新疆维吾尔自治区伊犁州尼勒克县幸福路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0999-4628706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伊犁州昭苏县妇幼保健院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新疆维吾尔自治区伊犁州昭苏县东城区郁金香路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61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0999-7789325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塔城地区人民医院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新疆维吾尔自治区塔城地区塔城市文化路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0901-6278965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塔城地区塔城市妇幼保健计划生育服务中心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新疆维吾尔自治区塔城地区塔城市团结路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号/华</w:t>
            </w:r>
            <w:proofErr w:type="gramStart"/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宝一道巷</w:t>
            </w:r>
            <w:proofErr w:type="gramEnd"/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1号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0901-6227588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塔城地区塔城市人民医院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新疆维吾尔自治区塔城地区塔城市团结路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0901-6278046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塔城地区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乌苏市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乌苏市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和田河路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094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0992-7330402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塔城地区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乌苏市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中医医院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乌苏市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海河东路282号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0992-8509408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塔城地区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乌苏市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妇幼保健计划生育服务中心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乌苏市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虹桥街道塔城北路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832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0992-7352036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中国人民解放军陆军第九四八医院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乌苏市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海河东路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0992-7356175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塔城地区额敏县人民医院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新疆维吾尔自治区塔城地区额敏县塔城路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105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0901-3305651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塔城地区托里县人民医院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新疆维吾尔自治区塔城地区托里县托里镇文化东路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0901-7612227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塔城地区裕民县人民医院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新疆维吾尔自治区塔城地区裕民县塔斯特东路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0901-6522444</w:t>
            </w:r>
          </w:p>
        </w:tc>
      </w:tr>
      <w:tr w:rsidR="00C34C2E" w:rsidRPr="00C34C2E" w:rsidTr="00B71F5D">
        <w:trPr>
          <w:trHeight w:val="352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塔城地区和布克赛尔蒙古自治县人民医院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新疆维吾尔自治区塔城地区和布克赛尔镇和布克东街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002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0990-6716001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塔城地区沙湾市人民医院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新疆维吾尔自治区塔城地区沙湾市三道河子镇世纪大道南路62号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0993-6023955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阿勒泰地区人民医院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新疆维吾尔自治区阿勒泰地区阿勒泰市公园路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0906-2135108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阿勒泰地区阿勒泰市人民医院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新疆维吾尔自治区阿勒泰地区阿勒泰市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金山路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0906-2101697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阿勒泰地区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布尔津县人民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新疆维吾尔自治区阿勒泰地区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布尔津县布尔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津城镇千湖路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34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0906-6526769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阿勒泰地区哈巴河县人民医院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新疆维吾尔自治区阿勒泰地区哈巴河县阿克齐镇新华路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0906-6622682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阿勒泰地区吉木乃县人民医院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新疆维吾尔自治区阿勒泰地区吉木乃县乌拉斯特镇人民街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209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0906-6181408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阿勒泰地区福海县人民医院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新疆维吾尔自治区阿勒泰地区福海县人民西路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0906-7557125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阿勒泰地区富蕴县人民医院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新疆维吾尔自治区阿勒泰地区富蕴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县库额尔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齐斯镇文化西路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268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0906-8725055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107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阿勒泰地区青河县人民医院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新疆维吾尔自治区阿勒泰地区青河县青河镇模范北路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13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0906-8824104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新疆维吾尔自治区巴州库尔勒市人民东路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41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0996-2206105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巴州库尔勒市第一人民医院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新疆维吾尔自治区巴州库尔勒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市团结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108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0996-2280595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巴州库尔勒市第二人民医院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新疆维吾尔自治区巴州库尔勒市新城区平安路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0996-2155536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巴州库尔勒市妇幼保健计划生育服务中心（库尔勒市妇幼保健院）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新疆维吾尔自治区巴州库尔勒市梨乡路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0996-2260753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陆军第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951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新疆维吾尔自治区巴州铁门关路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0996-2332368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巴州轮台县人民医院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新疆维吾尔自治区巴州轮台县轮台镇青年路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067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0996-4695855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巴州尉犁县人民医院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新疆维吾尔自治区巴州尉犁县解放路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0996-4020952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巴州尉犁县妇幼保健计划生育服务中心（尉犁县妇幼保健院）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新疆维吾尔自治区巴州尉犁县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尉犁镇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解放北路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115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0996-4026055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巴州若羌县人民医院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新疆维吾尔自治区巴州若羌县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城西新区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昆仑西路与丝绸路交叉路口东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50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米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0996-7100255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巴州且末县人民医院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新疆维吾尔自治区巴州且末县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阿热勒镇古再勒南路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026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0996-7622213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巴州焉耆县人民医院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新疆维吾尔自治区巴州焉耆县友谊路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265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0996-6022416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巴州焉耆回族自治县妇幼保健计划生育服务中心（焉耆回族自治县妇幼保健院）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新疆维吾尔自治区巴州焉耆县焉耆镇解放西路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1161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0996-6029088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巴州和静县人民医院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新疆维吾尔自治区巴州和静县和静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镇开泽东路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0996-5028520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巴州和静县妇幼保健计划生育服务中心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新疆维吾尔自治区巴州和静县友好路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762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0996-5016202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巴州和硕县人民医院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新疆维吾尔自治区巴州和硕县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特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吾里克镇清水河南路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0996-5623513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巴州博湖县人民医院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新疆维吾尔自治区巴州博湖县博湖镇中华南路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0996-6623138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中国人民解放军63650部队医院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新疆维吾尔自治区巴州和硕县乌什塔拉乡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0996-2378500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0996-2378600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阿克苏地区妇幼保健院（地区卫生健康服务中心）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新疆维吾尔自治区阿克苏地区阿克苏市英巴扎街道巴格其社区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晶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水路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0997-2616126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阿克苏地区第一人民医院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新疆维吾尔自治区阿克苏地区阿克苏市北京西路25号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0997-2134596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127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阿克苏地区第二人民医院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新疆维吾尔自治区阿克苏地区阿克苏市建设路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23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0997-2550107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阿克苏地区阿克苏市人民医院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新疆维吾尔自治区阿克苏地区阿克苏市体育路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号（康乐新村旁）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0997-2131519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阿克苏地区阿克苏市妇幼保健院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新疆维吾尔自治区阿克苏地区阿克苏市光明大道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0997-2151511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阿克苏地区温宿县人民医院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新疆维吾尔自治区阿克苏地区温宿县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校场路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0997-4531457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阿克苏地区温宿县妇幼保健院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新疆维吾尔自治区阿克苏地区温宿县温宿镇文汇路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58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0997-4504126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阿克苏地区库车市人民医院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新疆维吾尔自治区阿克苏地区库车市解放路南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0997-6864007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阿克苏地区库车市妇幼保健院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新疆维吾尔自治区阿克苏地区库车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市福洋路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909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0997-6690042</w:t>
            </w:r>
          </w:p>
        </w:tc>
      </w:tr>
      <w:tr w:rsidR="00C34C2E" w:rsidRPr="00C34C2E" w:rsidTr="00B71F5D">
        <w:trPr>
          <w:trHeight w:val="471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阿克苏地区库车市第二人民医院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（库车市传染病医院）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新疆维吾尔自治区阿克苏地区库车市黄河路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74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0997-6691805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阿克苏地区沙雅县人民医院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新疆维吾尔自治区阿克苏地区沙雅县健康北路1号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0997-8323804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阿克苏地区沙雅县妇幼保健院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新疆维吾尔自治区阿克苏地区沙雅县健康北路1号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0997-8323804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阿克苏地区拜城县妇幼保健院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新疆维吾尔自治区阿克苏地区拜城县胜利路15号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0997-8628069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阿克苏地区拜城县人民医院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新疆维吾尔自治区阿克苏地区拜城县胜利路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15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0997-8627962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阿克苏地区乌什县人民医院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新疆维吾尔自治区阿克苏地区乌什县林基路西街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0997-5322501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0997-5322120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阿克苏地区乌什县妇幼保健院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新疆维吾尔自治区阿克苏地区乌什县胜利中路58号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0997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5332391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0997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5323087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14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阿克苏地区阿瓦提县人民医院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新疆维吾尔自治区阿克苏地区阿瓦提县拥军路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0997-5124742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14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阿克苏地区阿瓦提县妇幼保健院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新疆维吾尔自治区阿克苏地区阿瓦提县拥军路30号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0997-5124742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14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阿克苏地区新和县人民医院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新疆维吾尔自治区阿克苏地区新和县友谊路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13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0997-8122374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14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阿克苏地区新和县妇幼保健院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新疆维吾尔自治区阿克苏地区新和县友谊路13号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0997-8125767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14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阿克苏地区柯坪县人民医院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新疆维吾尔自治区阿克苏地区柯坪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县健康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0997-5823013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0997-5822411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14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阿克苏地区龟兹医院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新疆维吾尔自治区阿克苏地区库车市胜利路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13779785899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14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克州人民医院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新疆维吾尔自治区克州阿图什市帕米尔路西五院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0908-4228075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14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克州阿图什市人民医院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新疆维吾尔自治区克州阿图什市光明路北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4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号院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0908-7666631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14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克州阿克陶县人民医院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新疆维吾尔自治区克州阿克陶县南大街8号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0908-5721633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克州阿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合奇县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新疆维吾尔自治区克州阿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合奇县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团结路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号院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0908-5621633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克州乌恰县人民医院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新疆维吾尔自治区克州乌恰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县健康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路4号院01-06幢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0908-4621335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喀什地区第一人民医院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新疆维吾尔自治区喀什地区喀什市迎兵大道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120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0998-2962642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15999300120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喀什地区第二人民医院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新疆维吾尔自治区喀什地区喀什市健康路1号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998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-</w:t>
            </w: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2319167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喀什地区妇幼保健计划生育服务中心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新疆维吾尔自治区喀什地区喀什市时代大道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210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0998-2841006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喀什地区喀什市人民医院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新疆维吾尔自治区喀什地区喀什市东城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区深喀大道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北侧朝阳路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181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0998-2302151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喀什地区喀什远东医院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新疆维吾尔自治区喀什地区喀什市人民东路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67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17309986679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喀什地区喀什新生妇产医院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新疆维吾尔自治区喀什地区喀什市吐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曼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0998-2829120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喀什地区疏附县人民医院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新疆维吾尔自治区喀什地区疏附县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托克扎克镇站敏西路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0998-3253793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喀什地区疏勒县人民医院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新疆维吾尔自治区喀什地区疏勒县胜利北路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7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院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0998-5759870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陆军第947医院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疏勒县阔纳巴扎路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号院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0998-786440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0998-2786440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16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喀什地区英吉沙县人民医院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新疆维吾尔自治区喀什地区英吉沙县英吉沙镇团结路002号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0998-3627455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16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喀什地区泽普县人民医院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新疆维吾尔自治区喀什地区泽普县团结西路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13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0998-8244816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16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喀什地区莎车县人民医院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新疆维吾尔自治区喀什地区莎车县古城东路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0998-8523185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16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喀什地区叶城县人民医院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新疆维吾尔自治区喀什地区叶城县团结西路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院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0998-7282525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16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陆军第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950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新疆维吾尔自治区喀什地区叶城县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幸福南路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号院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0998-2731010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16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喀什地区麦盖提县人民医院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新疆维吾尔自治区喀什地区麦盖提县文化路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32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0998-7869100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16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喀什地区麦盖提县妇幼保健计划生育服务中心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spacing w:val="-11"/>
                <w:kern w:val="0"/>
                <w:sz w:val="20"/>
                <w:szCs w:val="20"/>
                <w:lang w:bidi="ar"/>
              </w:rPr>
              <w:t>新疆维吾尔自治区喀什地区麦盖提县英买里路东威小区商业</w:t>
            </w:r>
            <w:r w:rsidRPr="00C34C2E">
              <w:rPr>
                <w:rFonts w:ascii="Times New Roman" w:eastAsia="宋体" w:hAnsi="Times New Roman" w:cs="Times New Roman"/>
                <w:spacing w:val="-11"/>
                <w:sz w:val="20"/>
                <w:szCs w:val="20"/>
                <w:lang w:bidi="ar"/>
              </w:rPr>
              <w:t>20</w:t>
            </w:r>
            <w:r w:rsidRPr="00C34C2E">
              <w:rPr>
                <w:rFonts w:ascii="宋体" w:eastAsia="宋体" w:hAnsi="宋体" w:cs="宋体"/>
                <w:spacing w:val="-11"/>
                <w:sz w:val="20"/>
                <w:szCs w:val="20"/>
                <w:lang w:bidi="ar"/>
              </w:rPr>
              <w:t>号楼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0998-7849534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lastRenderedPageBreak/>
              <w:t>16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喀什地区岳普湖县人民医院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新疆维吾尔自治区喀什地区岳普湖县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达瓦昆路</w:t>
            </w:r>
            <w:proofErr w:type="gramEnd"/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11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号院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0998-5651292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16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喀什地区巴楚县人民医院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新疆维吾尔自治区喀什地区巴楚县银花路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0998-6281300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喀什地区伽师县人民医院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新疆维吾尔自治区喀什地区伽师县团结路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55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0998-6739858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喀什地区伽师县妇幼保健计划生育服务中心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新疆维吾尔自治区喀什地区伽师县文化南路21号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0998-6722575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喀什地区塔什库尔干自治县人民医院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新疆维吾尔自治区喀什地区塔什库尔干县乔戈里路015号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0998-3422930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喀什市妇幼保健计划生育服务中心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新疆维吾尔自治区喀什地区喀什市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诚信南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二巷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5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0998-2312100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新疆维吾尔自治区和田地区和田市文化路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103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号，北京西路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563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0903-2511740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新疆维吾尔自治区和田地区和田市乌鲁木齐北路341号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0903-2028153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18209036816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和田地区和田县人民医院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新疆维吾尔自治区和田地区和田县百和镇秦岭路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0903-2052669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18997532168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和田地区于田县人民医院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新疆维吾尔自治区和田地区于田县木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尕拉镇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阿勒村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26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0903-6811609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和田地区策勒县人民医院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新疆维吾尔自治区和田地区策勒县工业园区迎宾路110号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0903-6713589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和田地区墨玉县人民医院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墨玉县其乃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巴格南街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408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0903-6515152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和田地区墨玉县妇幼保健院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</w:t>
            </w:r>
            <w:proofErr w:type="gramStart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墨玉县其乃</w:t>
            </w:r>
            <w:proofErr w:type="gramEnd"/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巴格街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444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0903-6564038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0903-6516265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18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和田地区洛浦县人民医院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新疆维吾尔自治区和田地区洛浦县城区街道双拥路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66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0903-6626015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0903-6626024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18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和田地区洛浦县妇幼保健院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新疆维吾尔自治区和田地区洛浦县城区街道库尔干路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198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0903-6684239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18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和田地区民丰县人民医院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新疆维吾尔自治区和田地区民丰县索达路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029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0903-6752288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18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和田地区皮山县人民医院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新疆维吾尔自治区和田地区皮山县新城区安康北路1号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18799331196</w:t>
            </w:r>
          </w:p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18197806440</w:t>
            </w:r>
          </w:p>
        </w:tc>
      </w:tr>
      <w:tr w:rsidR="00C34C2E" w:rsidRPr="00C34C2E" w:rsidTr="00B71F5D">
        <w:trPr>
          <w:trHeight w:val="33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18</w:t>
            </w:r>
            <w:r w:rsidRPr="00C34C2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和田地区和田市人民医院</w:t>
            </w:r>
          </w:p>
        </w:tc>
        <w:tc>
          <w:tcPr>
            <w:tcW w:w="2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 w:rsidRPr="00C34C2E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新疆维吾尔自治区和田地区和田市英明路</w:t>
            </w:r>
            <w:r w:rsidRPr="00C34C2E">
              <w:rPr>
                <w:rFonts w:ascii="Times New Roman" w:eastAsia="宋体" w:hAnsi="Times New Roman" w:cs="Times New Roman"/>
                <w:sz w:val="20"/>
                <w:szCs w:val="20"/>
                <w:lang w:bidi="ar"/>
              </w:rPr>
              <w:t>150</w:t>
            </w:r>
            <w:r w:rsidRPr="00C34C2E">
              <w:rPr>
                <w:rFonts w:ascii="宋体" w:eastAsia="宋体" w:hAnsi="宋体" w:cs="宋体"/>
                <w:sz w:val="20"/>
                <w:szCs w:val="20"/>
                <w:lang w:bidi="ar"/>
              </w:rPr>
              <w:t>号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C2E" w:rsidRPr="00C34C2E" w:rsidRDefault="00C34C2E" w:rsidP="00C34C2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C34C2E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0903-2930407</w:t>
            </w:r>
          </w:p>
        </w:tc>
      </w:tr>
    </w:tbl>
    <w:p w:rsidR="00C34C2E" w:rsidRPr="00C34C2E" w:rsidRDefault="00C34C2E" w:rsidP="00C34C2E">
      <w:pPr>
        <w:rPr>
          <w:rFonts w:ascii="Calibri" w:eastAsia="宋体" w:hAnsi="Calibri" w:cs="Times New Roman"/>
          <w:szCs w:val="24"/>
        </w:rPr>
      </w:pPr>
    </w:p>
    <w:p w:rsidR="00926CDA" w:rsidRPr="00C34C2E" w:rsidRDefault="00926CDA" w:rsidP="00C34C2E">
      <w:bookmarkStart w:id="0" w:name="_GoBack"/>
      <w:bookmarkEnd w:id="0"/>
    </w:p>
    <w:sectPr w:rsidR="00926CDA" w:rsidRPr="00C34C2E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524" w:rsidRDefault="00CA3524" w:rsidP="00C34C2E">
      <w:r>
        <w:separator/>
      </w:r>
    </w:p>
  </w:endnote>
  <w:endnote w:type="continuationSeparator" w:id="0">
    <w:p w:rsidR="00CA3524" w:rsidRDefault="00CA3524" w:rsidP="00C3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524" w:rsidRDefault="00CA3524" w:rsidP="00C34C2E">
      <w:r>
        <w:separator/>
      </w:r>
    </w:p>
  </w:footnote>
  <w:footnote w:type="continuationSeparator" w:id="0">
    <w:p w:rsidR="00CA3524" w:rsidRDefault="00CA3524" w:rsidP="00C34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A6"/>
    <w:rsid w:val="00926CDA"/>
    <w:rsid w:val="00B742A6"/>
    <w:rsid w:val="00C34C2E"/>
    <w:rsid w:val="00CA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34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34C2E"/>
    <w:rPr>
      <w:sz w:val="18"/>
      <w:szCs w:val="18"/>
    </w:rPr>
  </w:style>
  <w:style w:type="paragraph" w:styleId="a4">
    <w:name w:val="footer"/>
    <w:basedOn w:val="a"/>
    <w:link w:val="Char0"/>
    <w:unhideWhenUsed/>
    <w:rsid w:val="00C34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34C2E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C34C2E"/>
  </w:style>
  <w:style w:type="paragraph" w:styleId="a5">
    <w:name w:val="Body Text"/>
    <w:basedOn w:val="a"/>
    <w:link w:val="Char1"/>
    <w:qFormat/>
    <w:rsid w:val="00C34C2E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Char1">
    <w:name w:val="正文文本 Char"/>
    <w:basedOn w:val="a0"/>
    <w:link w:val="a5"/>
    <w:rsid w:val="00C34C2E"/>
    <w:rPr>
      <w:rFonts w:ascii="Calibri" w:eastAsia="宋体" w:hAnsi="Calibri" w:cs="Times New Roman"/>
      <w:szCs w:val="24"/>
    </w:rPr>
  </w:style>
  <w:style w:type="character" w:customStyle="1" w:styleId="font41">
    <w:name w:val="font41"/>
    <w:qFormat/>
    <w:rsid w:val="00C34C2E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01">
    <w:name w:val="font01"/>
    <w:qFormat/>
    <w:rsid w:val="00C34C2E"/>
    <w:rPr>
      <w:rFonts w:ascii="宋体" w:eastAsia="宋体" w:hAnsi="宋体" w:cs="宋体" w:hint="eastAsia"/>
      <w:color w:val="000000"/>
      <w:sz w:val="20"/>
      <w:szCs w:val="20"/>
      <w:u w:val="none"/>
    </w:rPr>
  </w:style>
  <w:style w:type="numbering" w:customStyle="1" w:styleId="2">
    <w:name w:val="无列表2"/>
    <w:next w:val="a2"/>
    <w:uiPriority w:val="99"/>
    <w:semiHidden/>
    <w:unhideWhenUsed/>
    <w:rsid w:val="00C34C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34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34C2E"/>
    <w:rPr>
      <w:sz w:val="18"/>
      <w:szCs w:val="18"/>
    </w:rPr>
  </w:style>
  <w:style w:type="paragraph" w:styleId="a4">
    <w:name w:val="footer"/>
    <w:basedOn w:val="a"/>
    <w:link w:val="Char0"/>
    <w:unhideWhenUsed/>
    <w:rsid w:val="00C34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34C2E"/>
    <w:rPr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C34C2E"/>
  </w:style>
  <w:style w:type="paragraph" w:styleId="a5">
    <w:name w:val="Body Text"/>
    <w:basedOn w:val="a"/>
    <w:link w:val="Char1"/>
    <w:qFormat/>
    <w:rsid w:val="00C34C2E"/>
    <w:pPr>
      <w:spacing w:after="120"/>
    </w:pPr>
    <w:rPr>
      <w:rFonts w:ascii="Calibri" w:eastAsia="宋体" w:hAnsi="Calibri" w:cs="Times New Roman"/>
      <w:szCs w:val="24"/>
    </w:rPr>
  </w:style>
  <w:style w:type="character" w:customStyle="1" w:styleId="Char1">
    <w:name w:val="正文文本 Char"/>
    <w:basedOn w:val="a0"/>
    <w:link w:val="a5"/>
    <w:rsid w:val="00C34C2E"/>
    <w:rPr>
      <w:rFonts w:ascii="Calibri" w:eastAsia="宋体" w:hAnsi="Calibri" w:cs="Times New Roman"/>
      <w:szCs w:val="24"/>
    </w:rPr>
  </w:style>
  <w:style w:type="character" w:customStyle="1" w:styleId="font41">
    <w:name w:val="font41"/>
    <w:qFormat/>
    <w:rsid w:val="00C34C2E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01">
    <w:name w:val="font01"/>
    <w:qFormat/>
    <w:rsid w:val="00C34C2E"/>
    <w:rPr>
      <w:rFonts w:ascii="宋体" w:eastAsia="宋体" w:hAnsi="宋体" w:cs="宋体" w:hint="eastAsia"/>
      <w:color w:val="000000"/>
      <w:sz w:val="20"/>
      <w:szCs w:val="20"/>
      <w:u w:val="none"/>
    </w:rPr>
  </w:style>
  <w:style w:type="numbering" w:customStyle="1" w:styleId="2">
    <w:name w:val="无列表2"/>
    <w:next w:val="a2"/>
    <w:uiPriority w:val="99"/>
    <w:semiHidden/>
    <w:unhideWhenUsed/>
    <w:rsid w:val="00C34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5147</Words>
  <Characters>5406</Characters>
  <Application>Microsoft Office Word</Application>
  <DocSecurity>0</DocSecurity>
  <Lines>386</Lines>
  <Paragraphs>263</Paragraphs>
  <ScaleCrop>false</ScaleCrop>
  <Company>Microsoft</Company>
  <LinksUpToDate>false</LinksUpToDate>
  <CharactersWithSpaces>10290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wjw</dc:creator>
  <cp:keywords/>
  <dc:description/>
  <cp:lastModifiedBy>wjw</cp:lastModifiedBy>
  <cp:revision>2</cp:revision>
  <dcterms:created xsi:type="dcterms:W3CDTF">2026-01-26T08:32:00Z</dcterms:created>
  <dcterms:modified xsi:type="dcterms:W3CDTF">2026-01-26T08:34:00Z</dcterms:modified>
</cp:coreProperties>
</file>