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93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附件6</w:t>
      </w:r>
    </w:p>
    <w:p w14:paraId="0618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  <w:t>XX单位XX年度企业人才年金运行</w:t>
      </w:r>
    </w:p>
    <w:p w14:paraId="4F7EF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vertAlign w:val="baseline"/>
          <w:lang w:val="en-US" w:eastAsia="zh-CN"/>
        </w:rPr>
        <w:t>情况统计表</w:t>
      </w:r>
    </w:p>
    <w:p w14:paraId="1E883963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481886A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text" w:horzAnchor="page" w:tblpX="2193" w:tblpY="298"/>
        <w:tblOverlap w:val="never"/>
        <w:tblW w:w="130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790"/>
        <w:gridCol w:w="934"/>
        <w:gridCol w:w="818"/>
        <w:gridCol w:w="723"/>
        <w:gridCol w:w="736"/>
        <w:gridCol w:w="744"/>
        <w:gridCol w:w="988"/>
        <w:gridCol w:w="995"/>
        <w:gridCol w:w="996"/>
        <w:gridCol w:w="1513"/>
        <w:gridCol w:w="1228"/>
        <w:gridCol w:w="995"/>
        <w:gridCol w:w="805"/>
      </w:tblGrid>
      <w:tr w14:paraId="6DAA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79" w:type="dxa"/>
            <w:vMerge w:val="restart"/>
            <w:noWrap w:val="0"/>
            <w:vAlign w:val="center"/>
          </w:tcPr>
          <w:p w14:paraId="3677D99E"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参加方案人数</w:t>
            </w:r>
          </w:p>
        </w:tc>
        <w:tc>
          <w:tcPr>
            <w:tcW w:w="790" w:type="dxa"/>
            <w:vMerge w:val="restart"/>
            <w:noWrap w:val="0"/>
            <w:vAlign w:val="center"/>
          </w:tcPr>
          <w:p w14:paraId="01A0F72C"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基金规模（万元）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 w14:paraId="77EAEB15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计划类型</w:t>
            </w:r>
          </w:p>
        </w:tc>
        <w:tc>
          <w:tcPr>
            <w:tcW w:w="723" w:type="dxa"/>
            <w:vMerge w:val="restart"/>
            <w:noWrap w:val="0"/>
            <w:vAlign w:val="center"/>
          </w:tcPr>
          <w:p w14:paraId="6C15D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受托人名称</w:t>
            </w:r>
          </w:p>
        </w:tc>
        <w:tc>
          <w:tcPr>
            <w:tcW w:w="736" w:type="dxa"/>
            <w:vMerge w:val="restart"/>
            <w:noWrap w:val="0"/>
            <w:vAlign w:val="center"/>
          </w:tcPr>
          <w:p w14:paraId="23B6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账户管理人名称</w:t>
            </w:r>
          </w:p>
        </w:tc>
        <w:tc>
          <w:tcPr>
            <w:tcW w:w="744" w:type="dxa"/>
            <w:vMerge w:val="restart"/>
            <w:noWrap w:val="0"/>
            <w:vAlign w:val="center"/>
          </w:tcPr>
          <w:p w14:paraId="1EC5F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托管人名称</w:t>
            </w:r>
          </w:p>
        </w:tc>
        <w:tc>
          <w:tcPr>
            <w:tcW w:w="988" w:type="dxa"/>
            <w:vMerge w:val="restart"/>
            <w:noWrap w:val="0"/>
            <w:vAlign w:val="center"/>
          </w:tcPr>
          <w:p w14:paraId="709E9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投资管理人名称</w:t>
            </w:r>
          </w:p>
        </w:tc>
        <w:tc>
          <w:tcPr>
            <w:tcW w:w="995" w:type="dxa"/>
            <w:vMerge w:val="restart"/>
            <w:noWrap w:val="0"/>
            <w:vAlign w:val="center"/>
          </w:tcPr>
          <w:p w14:paraId="35D0C1D4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上一年收益（万元）</w:t>
            </w:r>
          </w:p>
        </w:tc>
        <w:tc>
          <w:tcPr>
            <w:tcW w:w="996" w:type="dxa"/>
            <w:vMerge w:val="restart"/>
            <w:noWrap w:val="0"/>
            <w:vAlign w:val="center"/>
          </w:tcPr>
          <w:p w14:paraId="1DA2DA4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累计收益（万元）</w:t>
            </w:r>
          </w:p>
        </w:tc>
        <w:tc>
          <w:tcPr>
            <w:tcW w:w="2741" w:type="dxa"/>
            <w:gridSpan w:val="2"/>
            <w:noWrap w:val="0"/>
            <w:vAlign w:val="center"/>
          </w:tcPr>
          <w:p w14:paraId="3BB306F5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领取人数</w:t>
            </w:r>
          </w:p>
        </w:tc>
        <w:tc>
          <w:tcPr>
            <w:tcW w:w="995" w:type="dxa"/>
            <w:vMerge w:val="restart"/>
            <w:noWrap w:val="0"/>
            <w:vAlign w:val="center"/>
          </w:tcPr>
          <w:p w14:paraId="562AE112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领取金额（万元）</w:t>
            </w:r>
          </w:p>
        </w:tc>
        <w:tc>
          <w:tcPr>
            <w:tcW w:w="805" w:type="dxa"/>
            <w:noWrap w:val="0"/>
            <w:vAlign w:val="center"/>
          </w:tcPr>
          <w:p w14:paraId="14E74687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9D2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79" w:type="dxa"/>
            <w:vMerge w:val="continue"/>
            <w:noWrap w:val="0"/>
            <w:vAlign w:val="center"/>
          </w:tcPr>
          <w:p w14:paraId="1814EC2C"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vMerge w:val="continue"/>
            <w:noWrap w:val="0"/>
            <w:vAlign w:val="center"/>
          </w:tcPr>
          <w:p w14:paraId="1D67211A"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center"/>
          </w:tcPr>
          <w:p w14:paraId="7110BE5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单一计划</w:t>
            </w:r>
          </w:p>
        </w:tc>
        <w:tc>
          <w:tcPr>
            <w:tcW w:w="818" w:type="dxa"/>
            <w:noWrap w:val="0"/>
            <w:vAlign w:val="center"/>
          </w:tcPr>
          <w:p w14:paraId="59108551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集合计划</w:t>
            </w:r>
          </w:p>
        </w:tc>
        <w:tc>
          <w:tcPr>
            <w:tcW w:w="723" w:type="dxa"/>
            <w:vMerge w:val="continue"/>
            <w:noWrap w:val="0"/>
            <w:vAlign w:val="center"/>
          </w:tcPr>
          <w:p w14:paraId="10F51D68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vMerge w:val="continue"/>
            <w:noWrap w:val="0"/>
            <w:vAlign w:val="center"/>
          </w:tcPr>
          <w:p w14:paraId="12D009EE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vMerge w:val="continue"/>
            <w:noWrap w:val="0"/>
            <w:vAlign w:val="center"/>
          </w:tcPr>
          <w:p w14:paraId="00BD6ADC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Merge w:val="continue"/>
            <w:noWrap w:val="0"/>
            <w:vAlign w:val="center"/>
          </w:tcPr>
          <w:p w14:paraId="44CDAF2F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Merge w:val="continue"/>
            <w:noWrap w:val="0"/>
            <w:vAlign w:val="center"/>
          </w:tcPr>
          <w:p w14:paraId="1FDBE37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Merge w:val="continue"/>
            <w:noWrap w:val="0"/>
            <w:vAlign w:val="center"/>
          </w:tcPr>
          <w:p w14:paraId="5628693C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center"/>
          </w:tcPr>
          <w:p w14:paraId="4E48F43B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一次性领取</w:t>
            </w:r>
          </w:p>
        </w:tc>
        <w:tc>
          <w:tcPr>
            <w:tcW w:w="1228" w:type="dxa"/>
            <w:noWrap w:val="0"/>
            <w:vAlign w:val="center"/>
          </w:tcPr>
          <w:p w14:paraId="2AE1639E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分期领取</w:t>
            </w:r>
          </w:p>
        </w:tc>
        <w:tc>
          <w:tcPr>
            <w:tcW w:w="995" w:type="dxa"/>
            <w:vMerge w:val="continue"/>
            <w:noWrap w:val="0"/>
            <w:vAlign w:val="center"/>
          </w:tcPr>
          <w:p w14:paraId="379CE96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center"/>
          </w:tcPr>
          <w:p w14:paraId="03E0AA5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57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79" w:type="dxa"/>
            <w:noWrap w:val="0"/>
            <w:vAlign w:val="top"/>
          </w:tcPr>
          <w:p w14:paraId="6CCB85C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153DEE2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16D8E11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1954E71E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3FB0AF0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6BE1E0B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7517E28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18FF7B04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167518AB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4ACF2361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268EF3B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7CE223C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1DC979E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4F89D2E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6D0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79" w:type="dxa"/>
            <w:noWrap w:val="0"/>
            <w:vAlign w:val="top"/>
          </w:tcPr>
          <w:p w14:paraId="31FE559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5FFFDB3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664A97B0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7A67F7D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79112A0E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7660954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0F66EAB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2D13DE04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47799C14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7917A678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50089621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44E2F40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2C52698C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0CE31CDA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F15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79" w:type="dxa"/>
            <w:noWrap w:val="0"/>
            <w:vAlign w:val="top"/>
          </w:tcPr>
          <w:p w14:paraId="058AD27E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51C79B1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78E0CE2D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126FAA6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2A26937D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40545F5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7256D05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199E9E08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03122E8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5054AE8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14F330CD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4ADFDDB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23233BC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4BB9A52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81C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79" w:type="dxa"/>
            <w:noWrap w:val="0"/>
            <w:vAlign w:val="top"/>
          </w:tcPr>
          <w:p w14:paraId="0E9BBC3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0ECB5EA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12B9C270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439A01A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1300D09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086AF950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5A72C4BC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028129DB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01BF8B5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43C8D2E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18D6FD8B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1574530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7C3AB64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206FC58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3AC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79" w:type="dxa"/>
            <w:noWrap w:val="0"/>
            <w:vAlign w:val="top"/>
          </w:tcPr>
          <w:p w14:paraId="650D633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7F4A416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49C14CAE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0E109EF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55E0D80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0DEE482B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1A8DC59A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6EDE19E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0D62D1E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135C336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4C8E26B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015DA9C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02FB11B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6AB860F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7EC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79" w:type="dxa"/>
            <w:noWrap w:val="0"/>
            <w:vAlign w:val="top"/>
          </w:tcPr>
          <w:p w14:paraId="34E35F1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noWrap w:val="0"/>
            <w:vAlign w:val="top"/>
          </w:tcPr>
          <w:p w14:paraId="1EE7DDC2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top"/>
          </w:tcPr>
          <w:p w14:paraId="0181CED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 w14:paraId="2CBE870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041A7B21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36" w:type="dxa"/>
            <w:noWrap w:val="0"/>
            <w:vAlign w:val="top"/>
          </w:tcPr>
          <w:p w14:paraId="098BDD85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44" w:type="dxa"/>
            <w:noWrap w:val="0"/>
            <w:vAlign w:val="top"/>
          </w:tcPr>
          <w:p w14:paraId="5794F6ED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top"/>
          </w:tcPr>
          <w:p w14:paraId="2772D4C7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260E8E56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top"/>
          </w:tcPr>
          <w:p w14:paraId="47A9CA04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noWrap w:val="0"/>
            <w:vAlign w:val="top"/>
          </w:tcPr>
          <w:p w14:paraId="234F7A29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top"/>
          </w:tcPr>
          <w:p w14:paraId="0F908DB4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top"/>
          </w:tcPr>
          <w:p w14:paraId="4AAC78F3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1E3D2E4F">
            <w:pPr>
              <w:pStyle w:val="2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02A65D41"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p w14:paraId="19199E94">
      <w:pPr>
        <w:tabs>
          <w:tab w:val="left" w:pos="379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填报单位（印章）：                    填报人：              填报时间：   年   月   日</w:t>
      </w:r>
    </w:p>
    <w:p w14:paraId="2622A2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30EE6"/>
    <w:rsid w:val="3323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2025-09-04T10:08:00Z</dcterms:created>
  <dc:creator>WPS_1747026418</dc:creator>
  <cp:lastModifiedBy>WPS_1747026418</cp:lastModifiedBy>
  <dcterms:modified xsi:type="dcterms:W3CDTF">2025-09-04T10:09:11Z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F170B7A70AD64560AA560F7EDF615D25_11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