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0DD6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60" w:lineRule="exact"/>
        <w:ind w:firstLine="0" w:firstLineChars="0"/>
        <w:jc w:val="both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4</w:t>
      </w:r>
    </w:p>
    <w:p w14:paraId="64A0685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高素质农民培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育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机构推荐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汇总表</w:t>
      </w:r>
    </w:p>
    <w:p w14:paraId="058D3BF2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leftChars="0" w:firstLine="0" w:firstLineChars="0"/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地、州、市</w:t>
      </w:r>
      <w:r>
        <w:rPr>
          <w:rFonts w:hint="default"/>
          <w:lang w:eastAsia="zh-CN"/>
        </w:rPr>
        <w:t>（盖章）：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  </w:t>
      </w:r>
    </w:p>
    <w:tbl>
      <w:tblPr>
        <w:tblStyle w:val="7"/>
        <w:tblW w:w="140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2350"/>
        <w:gridCol w:w="2500"/>
        <w:gridCol w:w="3483"/>
        <w:gridCol w:w="2350"/>
        <w:gridCol w:w="2400"/>
      </w:tblGrid>
      <w:tr w14:paraId="0C83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BF3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推荐排序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203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9FD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D97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机构简介（限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00字）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B16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  <w:t>县市区初审得分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6E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 w14:paraId="6C207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D94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37E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B11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B95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347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164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993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77D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A75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15F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FC6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826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3F3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A4E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3A2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214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E35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9B9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8AB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8D6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797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074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7D2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90B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961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C5F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21B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2B4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2C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089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C64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AA9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895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5FDD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633A3B1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ind w:left="0" w:leftChars="0" w:firstLine="0" w:firstLineChars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填报人：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lang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联系电话：</w:t>
      </w:r>
    </w:p>
    <w:p w14:paraId="3F82BD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60" w:lineRule="exact"/>
        <w:textAlignment w:val="auto"/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说明：培育机构类型指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高等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院校、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科研机构、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农业企业、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农民专业合作社、职业技术学校（技工学校）、职业培训机构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等。</w:t>
      </w:r>
    </w:p>
    <w:p w14:paraId="286E5C73"/>
    <w:p w14:paraId="1611F125"/>
    <w:p w14:paraId="5F2709C5">
      <w:pPr>
        <w:pStyle w:val="2"/>
      </w:pPr>
    </w:p>
    <w:sectPr>
      <w:headerReference r:id="rId3" w:type="default"/>
      <w:footerReference r:id="rId4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FD498">
    <w:pPr>
      <w:pStyle w:val="4"/>
      <w:ind w:firstLine="360"/>
      <w:jc w:val="right"/>
      <w:rPr>
        <w:rFonts w:eastAsia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4CB486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RsoV7XAQAAsAMAAA4AAABkcnMvZTJvRG9jLnhtbK1TS27bMBDdF+gd&#10;CO5rKSoaGILpIIWRIEDRFkhzAJqiLAL8gUNb8gXaG3TVTfc9l8/RISU5QbLJIhtqhjN8M+/NaHU1&#10;GE0OMoByltGLRUmJtMI1yu4Yffhx82FJCURuG66dlYweJdCr9ft3q97XsnKd040MBEEs1L1ntIvR&#10;10UBopOGw8J5aTHYumB4RDfsiibwHtGNLqqyvCx6FxofnJAAeLsZg3RCDK8BdG2rhNw4sTfSxhE1&#10;SM0jUoJOeaDr3G3bShG/tS3ISDSjyDTmE4ugvU1nsV7xehe475SYWuCvaeEZJ8OVxaJnqA2PnOyD&#10;egFllAgOXBsXwpliJJIVQRYX5TNt7jvuZeaCUoM/iw5vByu+Hr4HohpGK0osNzjw0+9fpz//Tn9/&#10;kirJ03uoMeveY14cPrsBl2a+B7xMrIc2mPRFPgTjKO7xLK4cIhHp0bJaLksMCYzNDuIXj899gHgr&#10;nSHJYDTg9LKo/PAF4pg6p6Rq1t0orfMEtSU9o5cfP5X5wTmC4NqmXJl3YYJJlMbWkxWH7TDx3Lrm&#10;iDR73AdGLa4/JfrOotxpdWYjzMZ2NvY+qF2XdyvVAn+9j9hbbjlVGGGRanJwkJn0tHRpU576Oevx&#10;R1v/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NJWO7QAAAABQEAAA8AAAAAAAAAAQAgAAAAIgAA&#10;AGRycy9kb3ducmV2LnhtbFBLAQIUABQAAAAIAIdO4kD0bKFe1wEAALADAAAOAAAAAAAAAAEAIAAA&#10;AB8BAABkcnMvZTJvRG9jLnhtbFBLBQYAAAAABgAGAFkBAAB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4CB486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D47E6"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61922"/>
    <w:rsid w:val="412E46BD"/>
    <w:rsid w:val="4A661922"/>
    <w:rsid w:val="5E0F3FB5"/>
    <w:rsid w:val="6F4B55F7"/>
    <w:rsid w:val="7E47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  <w:jc w:val="left"/>
    </w:pPr>
    <w:rPr>
      <w:rFonts w:ascii="Calibri" w:hAnsi="Calibri"/>
      <w:sz w:val="32"/>
      <w:szCs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rFonts w:ascii="Calibri" w:hAnsi="Calibri" w:cs="Times New Roman"/>
      <w:color w:val="auto"/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Calibri" w:hAnsi="Calibri" w:cs="Times New Roman"/>
      <w:color w:val="auto"/>
      <w:sz w:val="18"/>
      <w:szCs w:val="18"/>
    </w:rPr>
  </w:style>
  <w:style w:type="paragraph" w:styleId="6">
    <w:name w:val="Subtitle"/>
    <w:basedOn w:val="1"/>
    <w:next w:val="1"/>
    <w:qFormat/>
    <w:uiPriority w:val="99"/>
    <w:pPr>
      <w:spacing w:before="240" w:after="60" w:line="312" w:lineRule="atLeast"/>
      <w:jc w:val="center"/>
      <w:outlineLvl w:val="1"/>
    </w:pPr>
    <w:rPr>
      <w:rFonts w:ascii="Cambria" w:hAnsi="Cambria" w:eastAsia="宋体"/>
      <w:b/>
      <w:bCs/>
      <w:kern w:val="28"/>
      <w:szCs w:val="32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6118</Words>
  <Characters>6423</Characters>
  <Lines>0</Lines>
  <Paragraphs>0</Paragraphs>
  <TotalTime>58</TotalTime>
  <ScaleCrop>false</ScaleCrop>
  <LinksUpToDate>false</LinksUpToDate>
  <CharactersWithSpaces>6838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2025-02-25T10:28:00Z</dcterms:created>
  <dc:creator>Administrator</dc:creator>
  <cp:lastModifiedBy>圈儿</cp:lastModifiedBy>
  <cp:lastPrinted>2025-02-27T02:51:00Z</cp:lastPrinted>
  <dcterms:modified xsi:type="dcterms:W3CDTF">2025-03-03T10:51:54Z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eyJoZGlkIjoiOGU3M2ZiM2JiZjcxNWNkMjUwZGZkYjBmNWJhM2MxZjUiLCJ1c2VySWQiOiI0NTY5NTc4MzcifQ==</vt:lpwstr>
  </property>
  <property fmtid="{D5CDD505-2E9C-101B-9397-08002B2CF9AE}" pid="4" name="ICV">
    <vt:lpwstr>97A7E7376D62430AB97969578762D9F9_12</vt:lpwstr>
  </property>
</Properties>
</file>