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4A6751"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bidi w:val="0"/>
        <w:spacing w:line="560" w:lineRule="exact"/>
        <w:ind w:left="0" w:leftChars="0" w:firstLine="0" w:firstLineChars="0"/>
        <w:rPr>
          <w:rFonts w:hint="eastAsia" w:ascii="Times New Roman" w:hAnsi="Times New Roman" w:eastAsia="仿宋_GB2312" w:cs="仿宋_GB2312"/>
          <w:color w:val="auto"/>
          <w:spacing w:val="0"/>
          <w:kern w:val="0"/>
          <w:sz w:val="32"/>
          <w:szCs w:val="32"/>
          <w:u w:val="none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color w:val="auto"/>
          <w:spacing w:val="0"/>
          <w:kern w:val="0"/>
          <w:sz w:val="32"/>
          <w:szCs w:val="32"/>
          <w:u w:val="none"/>
          <w:lang w:val="en-US" w:eastAsia="zh-CN" w:bidi="ar-SA"/>
        </w:rPr>
        <w:t>附件2</w:t>
      </w:r>
    </w:p>
    <w:p w14:paraId="62F4E1A1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/>
          <w:lang w:val="en-US" w:eastAsia="zh-CN"/>
        </w:rPr>
      </w:pPr>
      <w:r>
        <w:rPr>
          <w:rFonts w:hint="eastAsia" w:ascii="Times New Roman" w:hAnsi="Times New Roman" w:eastAsia="方正小标宋_GBK" w:cs="方正小标宋_GBK"/>
          <w:color w:val="auto"/>
          <w:spacing w:val="0"/>
          <w:kern w:val="0"/>
          <w:sz w:val="44"/>
          <w:szCs w:val="44"/>
          <w:u w:val="none"/>
          <w:lang w:val="en-US" w:eastAsia="zh-CN" w:bidi="ar-SA"/>
        </w:rPr>
        <w:t>“庭州英才”人才计划“庭州优秀三农人才”</w:t>
      </w:r>
      <w:r>
        <w:rPr>
          <w:rFonts w:hint="eastAsia" w:ascii="Times New Roman" w:hAnsi="Times New Roman" w:eastAsia="方正小标宋_GBK" w:cs="方正小标宋_GBK"/>
          <w:color w:val="auto"/>
          <w:spacing w:val="0"/>
          <w:kern w:val="0"/>
          <w:sz w:val="44"/>
          <w:szCs w:val="44"/>
          <w:u w:val="none"/>
          <w:lang w:eastAsia="zh-CN" w:bidi="ar-SA"/>
        </w:rPr>
        <w:t>专项推荐</w:t>
      </w:r>
      <w:r>
        <w:rPr>
          <w:rFonts w:hint="eastAsia" w:ascii="Times New Roman" w:hAnsi="Times New Roman" w:eastAsia="方正小标宋_GBK" w:cs="方正小标宋_GBK"/>
          <w:color w:val="auto"/>
          <w:spacing w:val="0"/>
          <w:kern w:val="0"/>
          <w:sz w:val="44"/>
          <w:szCs w:val="44"/>
          <w:u w:val="none"/>
          <w:lang w:val="en-US" w:eastAsia="zh-CN" w:bidi="ar-SA"/>
        </w:rPr>
        <w:t>人选汇总表</w:t>
      </w:r>
    </w:p>
    <w:tbl>
      <w:tblPr>
        <w:tblStyle w:val="11"/>
        <w:tblpPr w:leftFromText="180" w:rightFromText="180" w:vertAnchor="text" w:horzAnchor="page" w:tblpXSpec="center" w:tblpY="173"/>
        <w:tblOverlap w:val="never"/>
        <w:tblW w:w="1440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5"/>
        <w:gridCol w:w="818"/>
        <w:gridCol w:w="525"/>
        <w:gridCol w:w="465"/>
        <w:gridCol w:w="1350"/>
        <w:gridCol w:w="525"/>
        <w:gridCol w:w="615"/>
        <w:gridCol w:w="491"/>
        <w:gridCol w:w="930"/>
        <w:gridCol w:w="1076"/>
        <w:gridCol w:w="1125"/>
        <w:gridCol w:w="1155"/>
        <w:gridCol w:w="1328"/>
        <w:gridCol w:w="960"/>
        <w:gridCol w:w="1102"/>
        <w:gridCol w:w="878"/>
        <w:gridCol w:w="532"/>
      </w:tblGrid>
      <w:tr w14:paraId="649995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32" w:type="dxa"/>
          <w:trHeight w:val="650" w:hRule="atLeast"/>
          <w:jc w:val="center"/>
        </w:trPr>
        <w:tc>
          <w:tcPr>
            <w:tcW w:w="482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DDBCE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bidi w:val="0"/>
              <w:spacing w:line="560" w:lineRule="exact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推荐单位（盖章）：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03847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F46D9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Times New Roman" w:hAnsi="Times New Roman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62E1D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bidi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联系人：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EA29E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7EFF0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Times New Roman" w:hAnsi="Times New Roman" w:eastAsia="黑体" w:cs="黑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92B39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bidi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联系电话：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05E50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Times New Roman" w:hAnsi="Times New Roman" w:eastAsia="黑体" w:cs="黑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22754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bidi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填报日期：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919CE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Times New Roman" w:hAnsi="Times New Roman" w:eastAsia="黑体" w:cs="黑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020408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3C6C7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4"/>
                <w:rFonts w:hint="eastAsia" w:ascii="Times New Roman" w:hAnsi="Times New Roman" w:eastAsia="仿宋_GB2312" w:cs="仿宋_GB2312"/>
                <w:b/>
                <w:bCs/>
                <w:sz w:val="20"/>
                <w:szCs w:val="20"/>
                <w:lang w:val="en-US" w:eastAsia="zh-CN" w:bidi="ar"/>
              </w:rPr>
              <w:t>序号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BA9C7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4"/>
                <w:rFonts w:hint="eastAsia" w:ascii="Times New Roman" w:hAnsi="Times New Roman" w:eastAsia="仿宋_GB2312" w:cs="仿宋_GB2312"/>
                <w:b/>
                <w:bCs/>
                <w:sz w:val="20"/>
                <w:szCs w:val="20"/>
                <w:lang w:val="en-US" w:eastAsia="zh-CN" w:bidi="ar"/>
              </w:rPr>
              <w:t>姓名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DDFFC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4"/>
                <w:rFonts w:hint="eastAsia" w:ascii="Times New Roman" w:hAnsi="Times New Roman" w:eastAsia="仿宋_GB2312" w:cs="仿宋_GB2312"/>
                <w:b/>
                <w:bCs/>
                <w:sz w:val="20"/>
                <w:szCs w:val="20"/>
                <w:lang w:val="en-US" w:eastAsia="zh-CN" w:bidi="ar"/>
              </w:rPr>
              <w:t>性别</w:t>
            </w:r>
          </w:p>
        </w:tc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F0867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4"/>
                <w:rFonts w:hint="eastAsia" w:ascii="Times New Roman" w:hAnsi="Times New Roman" w:eastAsia="仿宋_GB2312" w:cs="仿宋_GB2312"/>
                <w:b/>
                <w:bCs/>
                <w:sz w:val="20"/>
                <w:szCs w:val="20"/>
                <w:lang w:val="en-US" w:eastAsia="zh-CN" w:bidi="ar"/>
              </w:rPr>
              <w:t>民族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6D432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身份证号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2789F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出生</w:t>
            </w:r>
            <w:r>
              <w:rPr>
                <w:rFonts w:hint="eastAsia" w:ascii="Times New Roman" w:hAnsi="Times New Roman" w:eastAsia="仿宋_GB2312" w:cs="仿宋_GB2312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仿宋_GB2312" w:cs="仿宋_GB2312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年月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39F1F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政治面貌</w:t>
            </w: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21D40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学历</w:t>
            </w:r>
            <w:r>
              <w:rPr>
                <w:rFonts w:hint="eastAsia" w:ascii="Times New Roman" w:hAnsi="Times New Roman" w:eastAsia="仿宋_GB2312" w:cs="仿宋_GB2312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仿宋_GB2312" w:cs="仿宋_GB2312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学位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9A0EC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单位及职务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2D788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专业技术职称（技能等级）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B9D4B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项目类别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78D3B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项目名称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38344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单位归属地（部门单位）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3AF5F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</w:t>
            </w:r>
            <w:r>
              <w:rPr>
                <w:rFonts w:hint="eastAsia" w:ascii="Times New Roman" w:hAnsi="Times New Roman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周期</w:t>
            </w:r>
            <w:r>
              <w:rPr>
                <w:rFonts w:hint="eastAsia" w:ascii="Times New Roman" w:hAnsi="Times New Roman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（年）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021F1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全周期</w:t>
            </w:r>
            <w:r>
              <w:rPr>
                <w:rStyle w:val="16"/>
                <w:rFonts w:hint="eastAsia" w:ascii="Times New Roman" w:hAnsi="Times New Roman" w:eastAsia="仿宋_GB2312" w:cs="仿宋_GB2312"/>
                <w:b/>
                <w:bCs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Style w:val="17"/>
                <w:rFonts w:hint="eastAsia" w:ascii="Times New Roman" w:hAnsi="Times New Roman" w:eastAsia="仿宋_GB2312" w:cs="仿宋_GB2312"/>
                <w:b/>
                <w:bCs/>
                <w:sz w:val="20"/>
                <w:szCs w:val="20"/>
                <w:lang w:val="en-US" w:eastAsia="zh-CN" w:bidi="ar"/>
              </w:rPr>
              <w:t>支持资金（万元）</w:t>
            </w:r>
          </w:p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47318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首轮拨付经费</w:t>
            </w:r>
            <w:r>
              <w:rPr>
                <w:rFonts w:hint="eastAsia" w:ascii="Times New Roman" w:hAnsi="Times New Roman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（万元）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11AF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4"/>
                <w:rFonts w:hint="eastAsia" w:ascii="Times New Roman" w:hAnsi="Times New Roman" w:eastAsia="仿宋_GB2312" w:cs="仿宋_GB2312"/>
                <w:b/>
                <w:bCs/>
                <w:sz w:val="20"/>
                <w:szCs w:val="20"/>
                <w:lang w:val="en-US" w:eastAsia="zh-CN" w:bidi="ar"/>
              </w:rPr>
              <w:t>备注</w:t>
            </w:r>
          </w:p>
        </w:tc>
      </w:tr>
      <w:tr w14:paraId="657187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3353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B636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669C1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B6DB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BCA8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5A71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B192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8234C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2326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5947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AD8A3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现代农牧业高层次发展人才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CCE3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7402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E6A8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CCBF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983B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9EB8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110952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D566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DBA4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B61BC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B38E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4A04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D301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34DA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598C9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C22F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D84E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F747D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农业技术推广人才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13EB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1D42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91CC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DC60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9173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5864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158F9C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4EF4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B7F8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923C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AA11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C6F6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A54A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9889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2FF79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25F7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6F52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D6653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乡村产业振兴带头人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3EEE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EAA4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C25D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19AA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4447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97BA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4728AB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C9FB9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D68B5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E9426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02AEF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2A551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2FCFF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C778B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93B11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bidi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2A3E9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1961F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C836C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F4BF8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FA311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8858C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5B103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4E874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6C128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3CC19E3C">
      <w:pPr>
        <w:pStyle w:val="3"/>
        <w:keepNext w:val="0"/>
        <w:keepLines w:val="0"/>
        <w:pageBreakBefore w:val="0"/>
        <w:widowControl w:val="0"/>
        <w:tabs>
          <w:tab w:val="left" w:pos="5007"/>
        </w:tabs>
        <w:kinsoku/>
        <w:overflowPunct/>
        <w:topLinePunct w:val="0"/>
        <w:bidi w:val="0"/>
        <w:spacing w:line="560" w:lineRule="exact"/>
        <w:ind w:left="0" w:leftChars="0" w:firstLine="0" w:firstLineChars="0"/>
        <w:rPr>
          <w:rFonts w:hint="eastAsia" w:ascii="Times New Roman" w:hAnsi="Times New Roman"/>
          <w:lang w:val="en-US" w:eastAsia="zh-CN"/>
        </w:rPr>
      </w:pPr>
      <w:bookmarkStart w:id="0" w:name="_GoBack"/>
      <w:bookmarkEnd w:id="0"/>
    </w:p>
    <w:sectPr>
      <w:headerReference r:id="rId3" w:type="default"/>
      <w:footerReference r:id="rId4" w:type="default"/>
      <w:pgSz w:w="16838" w:h="11906" w:orient="landscape"/>
      <w:pgMar w:top="1587" w:right="2098" w:bottom="1474" w:left="1984" w:header="851" w:footer="992" w:gutter="0"/>
      <w:pgNumType w:fmt="decimal"/>
      <w:cols w:space="0" w:num="1"/>
      <w:rtlGutter w:val="0"/>
      <w:docGrid w:type="lines" w:linePitch="32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772224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666E607">
                          <w:pPr>
                            <w:pStyle w:val="7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9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z+8ZE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s/vGR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666E607">
                    <w:pPr>
                      <w:pStyle w:val="7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9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5A370E">
    <w:pPr>
      <w:pStyle w:val="8"/>
      <w:pBdr>
        <w:bottom w:val="none" w:color="auto" w:sz="0" w:space="1"/>
      </w:pBdr>
      <w:tabs>
        <w:tab w:val="left" w:pos="1258"/>
      </w:tabs>
      <w:jc w:val="left"/>
      <w:rPr>
        <w:rFonts w:hint="eastAsia" w:eastAsiaTheme="minorEastAsia"/>
        <w:lang w:eastAsia="zh-CN"/>
      </w:rPr>
    </w:pPr>
    <w:r>
      <w:rPr>
        <w:rFonts w:hint="eastAsia"/>
        <w:lang w:eastAsia="zh-CN"/>
      </w:rPr>
      <w:tab/>
    </w:r>
    <w:r>
      <w:rPr>
        <w:rFonts w:hint="eastAsia"/>
        <w:lang w:eastAsia="zh-CN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64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VkYmZlMzRjNGUxOTExMzYxNmU0NDcwYzg1YTQ0MTQifQ=="/>
  </w:docVars>
  <w:rsids>
    <w:rsidRoot w:val="00000000"/>
    <w:rsid w:val="00CC13A0"/>
    <w:rsid w:val="00D90DB1"/>
    <w:rsid w:val="01FB27D6"/>
    <w:rsid w:val="02B05ECC"/>
    <w:rsid w:val="02CE638A"/>
    <w:rsid w:val="02D91466"/>
    <w:rsid w:val="03B914A4"/>
    <w:rsid w:val="0409005F"/>
    <w:rsid w:val="041A19EC"/>
    <w:rsid w:val="047741D2"/>
    <w:rsid w:val="04B73E1B"/>
    <w:rsid w:val="05143CAF"/>
    <w:rsid w:val="06B91539"/>
    <w:rsid w:val="07023561"/>
    <w:rsid w:val="07C4133C"/>
    <w:rsid w:val="08D016A3"/>
    <w:rsid w:val="09045759"/>
    <w:rsid w:val="09487417"/>
    <w:rsid w:val="094C09A5"/>
    <w:rsid w:val="0A281F0D"/>
    <w:rsid w:val="0A767EEB"/>
    <w:rsid w:val="0A8D6ED6"/>
    <w:rsid w:val="0ADF79E2"/>
    <w:rsid w:val="0C425628"/>
    <w:rsid w:val="0C9F38DE"/>
    <w:rsid w:val="0CF506DE"/>
    <w:rsid w:val="0F8C2E04"/>
    <w:rsid w:val="1067275A"/>
    <w:rsid w:val="10892D52"/>
    <w:rsid w:val="10951518"/>
    <w:rsid w:val="10A33899"/>
    <w:rsid w:val="11CD6CCB"/>
    <w:rsid w:val="11E80E26"/>
    <w:rsid w:val="132B6AA4"/>
    <w:rsid w:val="13362D5C"/>
    <w:rsid w:val="136744F4"/>
    <w:rsid w:val="14FE5F5C"/>
    <w:rsid w:val="156A132F"/>
    <w:rsid w:val="15FC516D"/>
    <w:rsid w:val="167500D5"/>
    <w:rsid w:val="17871E6F"/>
    <w:rsid w:val="1869654B"/>
    <w:rsid w:val="198F51D4"/>
    <w:rsid w:val="1BB55E37"/>
    <w:rsid w:val="1C323A6F"/>
    <w:rsid w:val="1CBB057B"/>
    <w:rsid w:val="1D737FD5"/>
    <w:rsid w:val="1E8E1B22"/>
    <w:rsid w:val="1EAA35C5"/>
    <w:rsid w:val="1F4B618A"/>
    <w:rsid w:val="1F5A4DE5"/>
    <w:rsid w:val="20753880"/>
    <w:rsid w:val="20FE550B"/>
    <w:rsid w:val="21104B3F"/>
    <w:rsid w:val="215436F9"/>
    <w:rsid w:val="22F10DE6"/>
    <w:rsid w:val="237D1672"/>
    <w:rsid w:val="24D127F8"/>
    <w:rsid w:val="254F44C5"/>
    <w:rsid w:val="26331923"/>
    <w:rsid w:val="28313776"/>
    <w:rsid w:val="283A324E"/>
    <w:rsid w:val="28482669"/>
    <w:rsid w:val="286B37B5"/>
    <w:rsid w:val="28B60F86"/>
    <w:rsid w:val="29A80B84"/>
    <w:rsid w:val="2A0460E7"/>
    <w:rsid w:val="2A0E2685"/>
    <w:rsid w:val="2AB507BE"/>
    <w:rsid w:val="2B22186B"/>
    <w:rsid w:val="2B7C726D"/>
    <w:rsid w:val="2BB40AB3"/>
    <w:rsid w:val="2D082EC3"/>
    <w:rsid w:val="2D10018F"/>
    <w:rsid w:val="2DC27CBB"/>
    <w:rsid w:val="2EF31CC8"/>
    <w:rsid w:val="2F132A52"/>
    <w:rsid w:val="2F8D6B25"/>
    <w:rsid w:val="2FD41243"/>
    <w:rsid w:val="2FDE301E"/>
    <w:rsid w:val="3115234F"/>
    <w:rsid w:val="31791B42"/>
    <w:rsid w:val="319D078F"/>
    <w:rsid w:val="31DB5FB3"/>
    <w:rsid w:val="32DA76EB"/>
    <w:rsid w:val="32FD2607"/>
    <w:rsid w:val="333B60F7"/>
    <w:rsid w:val="335E61D3"/>
    <w:rsid w:val="33B27072"/>
    <w:rsid w:val="33E2221F"/>
    <w:rsid w:val="34A10BA1"/>
    <w:rsid w:val="350123C9"/>
    <w:rsid w:val="351F6C65"/>
    <w:rsid w:val="352A0B35"/>
    <w:rsid w:val="353D5A0D"/>
    <w:rsid w:val="357E347C"/>
    <w:rsid w:val="37B63D51"/>
    <w:rsid w:val="38272547"/>
    <w:rsid w:val="38477493"/>
    <w:rsid w:val="395636DD"/>
    <w:rsid w:val="39751464"/>
    <w:rsid w:val="39C21D2D"/>
    <w:rsid w:val="39CF7958"/>
    <w:rsid w:val="3A7636BC"/>
    <w:rsid w:val="3A9615C6"/>
    <w:rsid w:val="3AD5045C"/>
    <w:rsid w:val="3B787FC3"/>
    <w:rsid w:val="3D24523B"/>
    <w:rsid w:val="3E861003"/>
    <w:rsid w:val="3EBD38BC"/>
    <w:rsid w:val="3F1F7249"/>
    <w:rsid w:val="3F3811D5"/>
    <w:rsid w:val="3FD046B1"/>
    <w:rsid w:val="40E35243"/>
    <w:rsid w:val="411D2512"/>
    <w:rsid w:val="41904616"/>
    <w:rsid w:val="41E83775"/>
    <w:rsid w:val="42703E29"/>
    <w:rsid w:val="429E1EB5"/>
    <w:rsid w:val="43A461B1"/>
    <w:rsid w:val="43C756B3"/>
    <w:rsid w:val="43E37C01"/>
    <w:rsid w:val="44015EC9"/>
    <w:rsid w:val="44F76B4C"/>
    <w:rsid w:val="45F8734B"/>
    <w:rsid w:val="46433E55"/>
    <w:rsid w:val="466276FC"/>
    <w:rsid w:val="472358D6"/>
    <w:rsid w:val="47257A7F"/>
    <w:rsid w:val="478F6FE4"/>
    <w:rsid w:val="48596851"/>
    <w:rsid w:val="488A6A3E"/>
    <w:rsid w:val="4A184C89"/>
    <w:rsid w:val="4A553C49"/>
    <w:rsid w:val="4AA4408A"/>
    <w:rsid w:val="4AD75ED0"/>
    <w:rsid w:val="4B40307E"/>
    <w:rsid w:val="4B8535DB"/>
    <w:rsid w:val="4BBA49B1"/>
    <w:rsid w:val="4C0E322C"/>
    <w:rsid w:val="4D4F6A79"/>
    <w:rsid w:val="4E210D88"/>
    <w:rsid w:val="4F3469DB"/>
    <w:rsid w:val="4F8B4E07"/>
    <w:rsid w:val="4F990530"/>
    <w:rsid w:val="4FFC3284"/>
    <w:rsid w:val="508A7D08"/>
    <w:rsid w:val="51025AAA"/>
    <w:rsid w:val="5141296A"/>
    <w:rsid w:val="51453FF0"/>
    <w:rsid w:val="52C363DD"/>
    <w:rsid w:val="538C1B11"/>
    <w:rsid w:val="55D361DF"/>
    <w:rsid w:val="55F7743B"/>
    <w:rsid w:val="56AB4983"/>
    <w:rsid w:val="571271C7"/>
    <w:rsid w:val="58E20DDB"/>
    <w:rsid w:val="59945AA3"/>
    <w:rsid w:val="599C73A8"/>
    <w:rsid w:val="5A076FF2"/>
    <w:rsid w:val="5A352D12"/>
    <w:rsid w:val="5ADE2BF2"/>
    <w:rsid w:val="5B0C1098"/>
    <w:rsid w:val="5C446B94"/>
    <w:rsid w:val="5DA83C3E"/>
    <w:rsid w:val="5E655786"/>
    <w:rsid w:val="5E6B109A"/>
    <w:rsid w:val="5EFD09A0"/>
    <w:rsid w:val="5F7507AC"/>
    <w:rsid w:val="60FF07C5"/>
    <w:rsid w:val="61962C21"/>
    <w:rsid w:val="61E86108"/>
    <w:rsid w:val="62213DF0"/>
    <w:rsid w:val="628C5619"/>
    <w:rsid w:val="64083F7D"/>
    <w:rsid w:val="644A0EAD"/>
    <w:rsid w:val="64AE7449"/>
    <w:rsid w:val="64AF7647"/>
    <w:rsid w:val="66B754EB"/>
    <w:rsid w:val="670C2DA4"/>
    <w:rsid w:val="675533B2"/>
    <w:rsid w:val="67565871"/>
    <w:rsid w:val="67BC19CC"/>
    <w:rsid w:val="68033621"/>
    <w:rsid w:val="684676E1"/>
    <w:rsid w:val="689F679A"/>
    <w:rsid w:val="68DF43F7"/>
    <w:rsid w:val="68F518CD"/>
    <w:rsid w:val="690E19F9"/>
    <w:rsid w:val="694803E9"/>
    <w:rsid w:val="69D0174A"/>
    <w:rsid w:val="6A593EEA"/>
    <w:rsid w:val="6AA74F91"/>
    <w:rsid w:val="6AC4146B"/>
    <w:rsid w:val="6BA06D62"/>
    <w:rsid w:val="6C5672EF"/>
    <w:rsid w:val="6C580776"/>
    <w:rsid w:val="6C804FDB"/>
    <w:rsid w:val="6D464B0F"/>
    <w:rsid w:val="6D8E29BC"/>
    <w:rsid w:val="6DB56C17"/>
    <w:rsid w:val="6E11622F"/>
    <w:rsid w:val="6E322860"/>
    <w:rsid w:val="6E7260C6"/>
    <w:rsid w:val="6E9C5C9F"/>
    <w:rsid w:val="6EEB1C21"/>
    <w:rsid w:val="6EFA2786"/>
    <w:rsid w:val="6FEE3367"/>
    <w:rsid w:val="70262257"/>
    <w:rsid w:val="70CC189F"/>
    <w:rsid w:val="70E86720"/>
    <w:rsid w:val="71784B1B"/>
    <w:rsid w:val="722B3B9E"/>
    <w:rsid w:val="72A22D10"/>
    <w:rsid w:val="72C37636"/>
    <w:rsid w:val="73415551"/>
    <w:rsid w:val="735C15BF"/>
    <w:rsid w:val="73621E83"/>
    <w:rsid w:val="73FC74DC"/>
    <w:rsid w:val="742D3DE5"/>
    <w:rsid w:val="74FA304A"/>
    <w:rsid w:val="75820F71"/>
    <w:rsid w:val="75E41049"/>
    <w:rsid w:val="76530FD9"/>
    <w:rsid w:val="77A031CA"/>
    <w:rsid w:val="78566131"/>
    <w:rsid w:val="78907001"/>
    <w:rsid w:val="78985E28"/>
    <w:rsid w:val="7B1F0C4B"/>
    <w:rsid w:val="7B280A35"/>
    <w:rsid w:val="7B2B5F8C"/>
    <w:rsid w:val="7B696356"/>
    <w:rsid w:val="7B82175E"/>
    <w:rsid w:val="7B8D797F"/>
    <w:rsid w:val="7BCB5F4B"/>
    <w:rsid w:val="7BEA75B7"/>
    <w:rsid w:val="7C166E23"/>
    <w:rsid w:val="7CE914D6"/>
    <w:rsid w:val="7D3E70B4"/>
    <w:rsid w:val="7E014D82"/>
    <w:rsid w:val="7E057ADF"/>
    <w:rsid w:val="7E5A7C41"/>
    <w:rsid w:val="7EAE1CD3"/>
    <w:rsid w:val="7FDB783A"/>
    <w:rsid w:val="DEB9CAC4"/>
    <w:rsid w:val="FEBBA024"/>
    <w:rsid w:val="FF7EA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9">
    <w:name w:val="heading 2"/>
    <w:basedOn w:val="1"/>
    <w:next w:val="1"/>
    <w:unhideWhenUsed/>
    <w:qFormat/>
    <w:uiPriority w:val="0"/>
    <w:pPr>
      <w:outlineLvl w:val="1"/>
    </w:pPr>
    <w:rPr>
      <w:rFonts w:hint="eastAsia" w:ascii="黑体" w:hAnsi="黑体" w:eastAsia="黑体" w:cs="Times New Roman"/>
      <w:bCs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qFormat/>
    <w:uiPriority w:val="0"/>
    <w:pPr>
      <w:ind w:firstLine="420" w:firstLineChars="200"/>
    </w:pPr>
  </w:style>
  <w:style w:type="paragraph" w:styleId="3">
    <w:name w:val="Body Text Indent"/>
    <w:basedOn w:val="1"/>
    <w:next w:val="1"/>
    <w:qFormat/>
    <w:uiPriority w:val="0"/>
    <w:pPr>
      <w:ind w:firstLine="600" w:firstLineChars="200"/>
    </w:pPr>
    <w:rPr>
      <w:sz w:val="30"/>
    </w:rPr>
  </w:style>
  <w:style w:type="paragraph" w:styleId="4">
    <w:name w:val="Body Text First Indent"/>
    <w:basedOn w:val="5"/>
    <w:next w:val="7"/>
    <w:qFormat/>
    <w:uiPriority w:val="0"/>
    <w:pPr>
      <w:ind w:firstLine="420" w:firstLineChars="100"/>
    </w:pPr>
    <w:rPr>
      <w:rFonts w:eastAsia="宋体" w:cs="Times New Roman"/>
      <w:szCs w:val="24"/>
    </w:rPr>
  </w:style>
  <w:style w:type="paragraph" w:styleId="5">
    <w:name w:val="Body Text"/>
    <w:basedOn w:val="1"/>
    <w:next w:val="6"/>
    <w:qFormat/>
    <w:uiPriority w:val="99"/>
    <w:pPr>
      <w:spacing w:after="120"/>
    </w:pPr>
  </w:style>
  <w:style w:type="paragraph" w:customStyle="1" w:styleId="6">
    <w:name w:val="_Style 3"/>
    <w:next w:val="1"/>
    <w:qFormat/>
    <w:uiPriority w:val="0"/>
    <w:pPr>
      <w:wordWrap w:val="0"/>
    </w:pPr>
    <w:rPr>
      <w:rFonts w:ascii="Times New Roman" w:hAnsi="Times New Roman" w:eastAsia="宋体" w:cs="Times New Roman"/>
      <w:sz w:val="32"/>
      <w:szCs w:val="22"/>
      <w:lang w:val="en-US" w:eastAsia="zh-CN" w:bidi="ar-SA"/>
    </w:rPr>
  </w:style>
  <w:style w:type="paragraph" w:styleId="7">
    <w:name w:val="footer"/>
    <w:basedOn w:val="1"/>
    <w:next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next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qFormat/>
    <w:uiPriority w:val="0"/>
    <w:rPr>
      <w:sz w:val="24"/>
    </w:rPr>
  </w:style>
  <w:style w:type="character" w:styleId="13">
    <w:name w:val="page number"/>
    <w:basedOn w:val="12"/>
    <w:qFormat/>
    <w:uiPriority w:val="0"/>
  </w:style>
  <w:style w:type="character" w:customStyle="1" w:styleId="14">
    <w:name w:val="font21"/>
    <w:basedOn w:val="12"/>
    <w:qFormat/>
    <w:uiPriority w:val="0"/>
    <w:rPr>
      <w:rFonts w:hint="eastAsia" w:ascii="黑体" w:hAnsi="宋体" w:eastAsia="黑体" w:cs="黑体"/>
      <w:color w:val="000000"/>
      <w:sz w:val="24"/>
      <w:szCs w:val="24"/>
      <w:u w:val="none"/>
    </w:rPr>
  </w:style>
  <w:style w:type="character" w:customStyle="1" w:styleId="15">
    <w:name w:val="font61"/>
    <w:basedOn w:val="12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6">
    <w:name w:val="font01"/>
    <w:basedOn w:val="12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17">
    <w:name w:val="font41"/>
    <w:basedOn w:val="12"/>
    <w:qFormat/>
    <w:uiPriority w:val="0"/>
    <w:rPr>
      <w:rFonts w:hint="eastAsia" w:ascii="黑体" w:hAnsi="宋体" w:eastAsia="黑体" w:cs="黑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5062</Words>
  <Characters>5184</Characters>
  <Lines>0</Lines>
  <Paragraphs>0</Paragraphs>
  <TotalTime>7</TotalTime>
  <ScaleCrop>false</ScaleCrop>
  <LinksUpToDate>false</LinksUpToDate>
  <CharactersWithSpaces>5525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2022-10-09T14:31:00Z</dcterms:created>
  <dc:creator>Administrator</dc:creator>
  <cp:lastModifiedBy>圈儿</cp:lastModifiedBy>
  <cp:lastPrinted>2012-01-03T16:04:00Z</cp:lastPrinted>
  <dcterms:modified xsi:type="dcterms:W3CDTF">2025-03-03T09:41:45Z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523D664F43BA4C5B94DF2BB204C51A2B_13</vt:lpwstr>
  </property>
  <property fmtid="{D5CDD505-2E9C-101B-9397-08002B2CF9AE}" pid="4" name="KSOTemplateDocerSaveRecord">
    <vt:lpwstr>eyJoZGlkIjoiOGU3M2ZiM2JiZjcxNWNkMjUwZGZkYjBmNWJhM2MxZjUiLCJ1c2VySWQiOiI0NTY5NTc4MzcifQ==</vt:lpwstr>
  </property>
</Properties>
</file>