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B2042B">
      <w:pPr>
        <w:jc w:val="left"/>
        <w:rPr>
          <w:rFonts w:hint="default" w:ascii="Times New Roman" w:hAnsi="Times New Roman" w:eastAsia="方正黑体_GBK" w:cs="Times New Roman"/>
          <w:color w:val="auto"/>
          <w:sz w:val="32"/>
          <w:szCs w:val="32"/>
          <w:highlight w:val="none"/>
          <w:lang w:val="en-US" w:eastAsia="zh-CN"/>
        </w:rPr>
      </w:pPr>
      <w:bookmarkStart w:id="1" w:name="_GoBack"/>
      <w:bookmarkEnd w:id="1"/>
      <w:r>
        <w:rPr>
          <w:rFonts w:hint="default" w:ascii="Times New Roman" w:hAnsi="Times New Roman" w:eastAsia="方正黑体_GBK" w:cs="Times New Roman"/>
          <w:color w:val="auto"/>
          <w:sz w:val="32"/>
          <w:szCs w:val="32"/>
          <w:highlight w:val="none"/>
          <w:lang w:eastAsia="zh-CN"/>
        </w:rPr>
        <w:t>附件</w:t>
      </w:r>
      <w:r>
        <w:rPr>
          <w:rFonts w:hint="eastAsia" w:ascii="Times New Roman" w:hAnsi="Times New Roman" w:eastAsia="方正黑体_GBK" w:cs="Times New Roman"/>
          <w:color w:val="auto"/>
          <w:sz w:val="32"/>
          <w:szCs w:val="32"/>
          <w:highlight w:val="none"/>
          <w:lang w:val="en-US" w:eastAsia="zh-CN"/>
        </w:rPr>
        <w:t>1</w:t>
      </w:r>
    </w:p>
    <w:p w14:paraId="6E4FB64A">
      <w:pPr>
        <w:jc w:val="center"/>
        <w:rPr>
          <w:rFonts w:hint="default" w:ascii="Times New Roman" w:hAnsi="Times New Roman" w:cs="Times New Roman"/>
          <w:color w:val="auto"/>
          <w:highlight w:val="none"/>
        </w:rPr>
      </w:pPr>
    </w:p>
    <w:p w14:paraId="3904FA2C">
      <w:pPr>
        <w:jc w:val="center"/>
        <w:rPr>
          <w:rFonts w:hint="default" w:ascii="Times New Roman" w:hAnsi="Times New Roman" w:cs="Times New Roman"/>
          <w:color w:val="auto"/>
          <w:highlight w:val="none"/>
        </w:rPr>
      </w:pPr>
    </w:p>
    <w:p w14:paraId="24975DA0">
      <w:pPr>
        <w:jc w:val="center"/>
        <w:outlineLvl w:val="0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  <w:highlight w:val="none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  <w:highlight w:val="none"/>
          <w:lang w:eastAsia="zh-CN"/>
        </w:rPr>
        <w:t>2026年昌吉州重点产业人才支持项目</w:t>
      </w:r>
    </w:p>
    <w:p w14:paraId="04509077">
      <w:pPr>
        <w:jc w:val="center"/>
        <w:outlineLvl w:val="0"/>
        <w:rPr>
          <w:rFonts w:hint="default" w:ascii="Times New Roman" w:hAnsi="Times New Roman" w:eastAsia="黑体" w:cs="Times New Roman"/>
          <w:b w:val="0"/>
          <w:bCs/>
          <w:color w:val="auto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  <w:highlight w:val="none"/>
        </w:rPr>
        <w:t>申报书</w:t>
      </w:r>
    </w:p>
    <w:p w14:paraId="4DBFFD8F">
      <w:pPr>
        <w:jc w:val="center"/>
        <w:rPr>
          <w:rFonts w:hint="default" w:ascii="Times New Roman" w:hAnsi="Times New Roman" w:eastAsia="黑体" w:cs="Times New Roman"/>
          <w:b/>
          <w:color w:val="auto"/>
          <w:szCs w:val="28"/>
          <w:highlight w:val="none"/>
        </w:rPr>
      </w:pPr>
    </w:p>
    <w:p w14:paraId="399B42B7">
      <w:pPr>
        <w:jc w:val="center"/>
        <w:rPr>
          <w:rFonts w:hint="default" w:ascii="Times New Roman" w:hAnsi="Times New Roman" w:eastAsia="黑体" w:cs="Times New Roman"/>
          <w:b/>
          <w:color w:val="auto"/>
          <w:szCs w:val="28"/>
          <w:highlight w:val="none"/>
        </w:rPr>
      </w:pPr>
    </w:p>
    <w:p w14:paraId="08ECBC70">
      <w:pPr>
        <w:spacing w:line="760" w:lineRule="exact"/>
        <w:ind w:left="1154"/>
        <w:rPr>
          <w:rFonts w:hint="default" w:ascii="Times New Roman" w:hAnsi="Times New Roman" w:cs="Times New Roman"/>
          <w:color w:val="auto"/>
          <w:highlight w:val="none"/>
        </w:rPr>
      </w:pPr>
      <w:r>
        <w:rPr>
          <w:rFonts w:hint="default" w:ascii="Times New Roman" w:hAnsi="Times New Roman" w:cs="Times New Roman"/>
          <w:color w:val="auto"/>
          <w:highlight w:val="none"/>
        </w:rPr>
        <w:t xml:space="preserve">   </w:t>
      </w:r>
      <w:bookmarkStart w:id="0" w:name="OLE_LINK1"/>
      <w:r>
        <w:rPr>
          <w:rFonts w:hint="default" w:ascii="Times New Roman" w:hAnsi="Times New Roman" w:cs="Times New Roman"/>
          <w:color w:val="auto"/>
          <w:highlight w:val="none"/>
        </w:rPr>
        <w:t xml:space="preserve">           </w:t>
      </w:r>
      <w:bookmarkEnd w:id="0"/>
      <w:r>
        <w:rPr>
          <w:rFonts w:hint="default" w:ascii="Times New Roman" w:hAnsi="Times New Roman" w:cs="Times New Roman"/>
          <w:color w:val="auto"/>
          <w:highlight w:val="none"/>
        </w:rPr>
        <w:t xml:space="preserve">            </w:t>
      </w:r>
    </w:p>
    <w:p w14:paraId="0E01BDFE">
      <w:pPr>
        <w:spacing w:line="760" w:lineRule="exact"/>
        <w:ind w:left="840" w:leftChars="0" w:firstLine="0" w:firstLineChars="0"/>
        <w:rPr>
          <w:rFonts w:hint="default" w:ascii="Times New Roman" w:hAnsi="Times New Roman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color w:val="auto"/>
          <w:sz w:val="32"/>
          <w:szCs w:val="32"/>
          <w:highlight w:val="none"/>
        </w:rPr>
        <w:t>项目名称</w:t>
      </w:r>
      <w:r>
        <w:rPr>
          <w:rFonts w:hint="default" w:ascii="Times New Roman" w:hAnsi="Times New Roman" w:cs="Times New Roman"/>
          <w:color w:val="auto"/>
          <w:sz w:val="32"/>
          <w:szCs w:val="32"/>
          <w:highlight w:val="none"/>
          <w:lang w:eastAsia="zh-CN"/>
        </w:rPr>
        <w:t>：</w:t>
      </w:r>
      <w:r>
        <w:rPr>
          <w:rFonts w:hint="default" w:ascii="Times New Roman" w:hAnsi="Times New Roman" w:cs="Times New Roman"/>
          <w:color w:val="auto"/>
          <w:sz w:val="32"/>
          <w:szCs w:val="32"/>
          <w:highlight w:val="none"/>
        </w:rPr>
        <w:t>_________________________________</w:t>
      </w:r>
    </w:p>
    <w:p w14:paraId="600F811B">
      <w:pPr>
        <w:spacing w:line="760" w:lineRule="exact"/>
        <w:ind w:left="840" w:leftChars="0" w:firstLine="0" w:firstLineChars="0"/>
        <w:rPr>
          <w:rFonts w:hint="default" w:ascii="Times New Roman" w:hAnsi="Times New Roman" w:cs="Times New Roman"/>
          <w:color w:val="auto"/>
          <w:sz w:val="32"/>
          <w:szCs w:val="32"/>
          <w:highlight w:val="none"/>
        </w:rPr>
      </w:pP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lang w:val="en-US" w:eastAsia="zh-CN"/>
        </w:rPr>
        <w:t>申报</w:t>
      </w:r>
      <w:r>
        <w:rPr>
          <w:rFonts w:hint="default" w:ascii="Times New Roman" w:hAnsi="Times New Roman" w:cs="Times New Roman"/>
          <w:color w:val="auto"/>
          <w:sz w:val="32"/>
          <w:szCs w:val="32"/>
          <w:highlight w:val="none"/>
          <w:lang w:val="en-US" w:eastAsia="zh-CN"/>
        </w:rPr>
        <w:t>方向</w:t>
      </w:r>
      <w:r>
        <w:rPr>
          <w:rFonts w:hint="default" w:ascii="Times New Roman" w:hAnsi="Times New Roman" w:cs="Times New Roman"/>
          <w:color w:val="auto"/>
          <w:sz w:val="32"/>
          <w:szCs w:val="32"/>
          <w:highlight w:val="none"/>
        </w:rPr>
        <w:t>：_________________________________</w:t>
      </w:r>
    </w:p>
    <w:p w14:paraId="5218B480">
      <w:pPr>
        <w:spacing w:line="760" w:lineRule="exact"/>
        <w:ind w:left="840" w:leftChars="0" w:firstLine="0" w:firstLineChars="0"/>
        <w:rPr>
          <w:rFonts w:hint="default" w:ascii="Times New Roman" w:hAnsi="Times New Roman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cs="Times New Roman"/>
          <w:color w:val="auto"/>
          <w:sz w:val="32"/>
          <w:szCs w:val="32"/>
          <w:highlight w:val="none"/>
          <w:lang w:val="en-US" w:eastAsia="zh-CN"/>
        </w:rPr>
        <w:t>推荐单位</w:t>
      </w:r>
      <w:r>
        <w:rPr>
          <w:rFonts w:hint="default" w:ascii="Times New Roman" w:hAnsi="Times New Roman" w:cs="Times New Roman"/>
          <w:color w:val="auto"/>
          <w:sz w:val="32"/>
          <w:szCs w:val="32"/>
          <w:highlight w:val="none"/>
        </w:rPr>
        <w:t>：_________________________________</w:t>
      </w:r>
    </w:p>
    <w:p w14:paraId="541C3337">
      <w:pPr>
        <w:spacing w:line="760" w:lineRule="exact"/>
        <w:ind w:left="840" w:leftChars="0" w:firstLine="0" w:firstLineChars="0"/>
        <w:rPr>
          <w:rFonts w:hint="default" w:ascii="Times New Roman" w:hAnsi="Times New Roman" w:cs="Times New Roman"/>
          <w:color w:val="auto"/>
          <w:sz w:val="32"/>
          <w:szCs w:val="32"/>
          <w:highlight w:val="none"/>
          <w:lang w:val="en-US" w:eastAsia="zh-CN"/>
        </w:rPr>
      </w:pPr>
    </w:p>
    <w:p w14:paraId="50D3B98E">
      <w:pPr>
        <w:spacing w:line="760" w:lineRule="exact"/>
        <w:ind w:left="840" w:leftChars="0" w:firstLine="0" w:firstLineChars="0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color w:val="auto"/>
          <w:sz w:val="32"/>
          <w:szCs w:val="32"/>
          <w:highlight w:val="none"/>
          <w:lang w:val="en-US" w:eastAsia="zh-CN"/>
        </w:rPr>
        <w:t>申报</w:t>
      </w:r>
      <w:r>
        <w:rPr>
          <w:rFonts w:hint="default" w:ascii="Times New Roman" w:hAnsi="Times New Roman" w:cs="Times New Roman"/>
          <w:color w:val="auto"/>
          <w:sz w:val="32"/>
          <w:szCs w:val="32"/>
          <w:highlight w:val="none"/>
        </w:rPr>
        <w:t>单位：_________________________（</w:t>
      </w:r>
      <w:r>
        <w:rPr>
          <w:rFonts w:hint="default" w:ascii="Times New Roman" w:hAnsi="Times New Roman" w:cs="Times New Roman"/>
          <w:color w:val="auto"/>
          <w:sz w:val="32"/>
          <w:szCs w:val="32"/>
          <w:highlight w:val="none"/>
          <w:lang w:val="en-US" w:eastAsia="zh-CN"/>
        </w:rPr>
        <w:t>公</w:t>
      </w:r>
      <w:r>
        <w:rPr>
          <w:rFonts w:hint="default" w:ascii="Times New Roman" w:hAnsi="Times New Roman" w:cs="Times New Roman"/>
          <w:color w:val="auto"/>
          <w:sz w:val="32"/>
          <w:szCs w:val="32"/>
          <w:highlight w:val="none"/>
        </w:rPr>
        <w:t>章）</w:t>
      </w:r>
    </w:p>
    <w:p w14:paraId="75698E0A">
      <w:pPr>
        <w:spacing w:line="760" w:lineRule="exact"/>
        <w:ind w:left="840" w:leftChars="0" w:firstLine="0" w:firstLineChars="0"/>
        <w:rPr>
          <w:rFonts w:hint="default" w:ascii="Times New Roman" w:hAnsi="Times New Roman" w:cs="Times New Roman"/>
          <w:color w:val="auto"/>
          <w:sz w:val="32"/>
          <w:szCs w:val="32"/>
          <w:highlight w:val="none"/>
          <w:u w:val="single"/>
        </w:rPr>
      </w:pPr>
      <w:r>
        <w:rPr>
          <w:rFonts w:hint="default" w:ascii="Times New Roman" w:hAnsi="Times New Roman" w:cs="Times New Roman"/>
          <w:color w:val="auto"/>
          <w:sz w:val="32"/>
          <w:szCs w:val="32"/>
          <w:highlight w:val="none"/>
        </w:rPr>
        <w:t>项目</w:t>
      </w:r>
      <w:r>
        <w:rPr>
          <w:rFonts w:hint="default" w:ascii="Times New Roman" w:hAnsi="Times New Roman" w:cs="Times New Roman"/>
          <w:color w:val="auto"/>
          <w:sz w:val="32"/>
          <w:szCs w:val="32"/>
          <w:highlight w:val="none"/>
          <w:lang w:val="en-US" w:eastAsia="zh-CN"/>
        </w:rPr>
        <w:t>负责</w:t>
      </w:r>
      <w:r>
        <w:rPr>
          <w:rFonts w:hint="default" w:ascii="Times New Roman" w:hAnsi="Times New Roman" w:cs="Times New Roman"/>
          <w:color w:val="auto"/>
          <w:sz w:val="32"/>
          <w:szCs w:val="32"/>
          <w:highlight w:val="none"/>
        </w:rPr>
        <w:t>人</w:t>
      </w:r>
      <w:r>
        <w:rPr>
          <w:rFonts w:hint="default" w:ascii="Times New Roman" w:hAnsi="Times New Roman" w:cs="Times New Roman"/>
          <w:color w:val="auto"/>
          <w:sz w:val="32"/>
          <w:szCs w:val="32"/>
          <w:highlight w:val="none"/>
          <w:lang w:eastAsia="zh-CN"/>
        </w:rPr>
        <w:t>：</w:t>
      </w:r>
      <w:r>
        <w:rPr>
          <w:rFonts w:hint="default" w:ascii="Times New Roman" w:hAnsi="Times New Roman" w:cs="Times New Roman"/>
          <w:color w:val="auto"/>
          <w:sz w:val="32"/>
          <w:szCs w:val="32"/>
          <w:highlight w:val="none"/>
        </w:rPr>
        <w:t>_______________________________</w:t>
      </w:r>
    </w:p>
    <w:p w14:paraId="2900357E">
      <w:pPr>
        <w:spacing w:line="760" w:lineRule="exact"/>
        <w:ind w:left="840" w:leftChars="0" w:firstLine="0" w:firstLineChars="0"/>
        <w:rPr>
          <w:rFonts w:hint="default" w:ascii="Times New Roman" w:hAnsi="Times New Roman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cs="Times New Roman"/>
          <w:color w:val="auto"/>
          <w:sz w:val="32"/>
          <w:szCs w:val="32"/>
          <w:highlight w:val="none"/>
        </w:rPr>
        <w:t>填报日期：_________________________________</w:t>
      </w:r>
    </w:p>
    <w:p w14:paraId="41B5EF87">
      <w:pPr>
        <w:spacing w:line="760" w:lineRule="exact"/>
        <w:ind w:left="840" w:leftChars="0" w:firstLine="0" w:firstLineChars="0"/>
        <w:jc w:val="center"/>
        <w:rPr>
          <w:rFonts w:hint="default" w:ascii="Times New Roman" w:hAnsi="Times New Roman" w:cs="Times New Roman"/>
          <w:color w:val="auto"/>
          <w:sz w:val="32"/>
          <w:szCs w:val="32"/>
          <w:highlight w:val="none"/>
        </w:rPr>
      </w:pPr>
    </w:p>
    <w:p w14:paraId="42D63424">
      <w:pPr>
        <w:spacing w:line="760" w:lineRule="exact"/>
        <w:ind w:left="840" w:leftChars="0" w:firstLine="0" w:firstLineChars="0"/>
        <w:jc w:val="center"/>
        <w:rPr>
          <w:rFonts w:hint="default" w:ascii="Times New Roman" w:hAnsi="Times New Roman" w:cs="Times New Roman"/>
          <w:color w:val="auto"/>
          <w:sz w:val="32"/>
          <w:szCs w:val="32"/>
          <w:highlight w:val="none"/>
          <w:lang w:eastAsia="zh-CN"/>
        </w:rPr>
      </w:pPr>
    </w:p>
    <w:p w14:paraId="541BE746">
      <w:pPr>
        <w:spacing w:line="760" w:lineRule="exact"/>
        <w:jc w:val="center"/>
        <w:rPr>
          <w:rFonts w:hint="default" w:ascii="Times New Roman" w:hAnsi="Times New Roman" w:cs="Times New Roman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lang w:eastAsia="zh-CN"/>
        </w:rPr>
        <w:t>昌吉州</w:t>
      </w:r>
      <w:r>
        <w:rPr>
          <w:rFonts w:hint="default" w:ascii="Times New Roman" w:hAnsi="Times New Roman" w:cs="Times New Roman"/>
          <w:color w:val="auto"/>
          <w:sz w:val="32"/>
          <w:szCs w:val="32"/>
          <w:highlight w:val="none"/>
          <w:lang w:val="en-US" w:eastAsia="zh-CN"/>
        </w:rPr>
        <w:t>工业和信息化</w:t>
      </w: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lang w:eastAsia="zh-CN"/>
        </w:rPr>
        <w:t>局</w:t>
      </w:r>
      <w:r>
        <w:rPr>
          <w:rFonts w:hint="default" w:ascii="Times New Roman" w:hAnsi="Times New Roman" w:cs="Times New Roman"/>
          <w:color w:val="auto"/>
          <w:sz w:val="32"/>
          <w:szCs w:val="32"/>
          <w:highlight w:val="none"/>
          <w:lang w:val="en-US" w:eastAsia="zh-CN"/>
        </w:rPr>
        <w:t>印</w:t>
      </w:r>
      <w:r>
        <w:rPr>
          <w:rFonts w:hint="default" w:ascii="Times New Roman" w:hAnsi="Times New Roman" w:cs="Times New Roman"/>
          <w:color w:val="auto"/>
          <w:sz w:val="32"/>
          <w:szCs w:val="32"/>
          <w:highlight w:val="none"/>
          <w:lang w:eastAsia="zh-CN"/>
        </w:rPr>
        <w:t>制</w:t>
      </w:r>
    </w:p>
    <w:tbl>
      <w:tblPr>
        <w:tblStyle w:val="9"/>
        <w:tblW w:w="1017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9"/>
        <w:gridCol w:w="700"/>
        <w:gridCol w:w="579"/>
        <w:gridCol w:w="1240"/>
        <w:gridCol w:w="19"/>
        <w:gridCol w:w="1325"/>
        <w:gridCol w:w="516"/>
        <w:gridCol w:w="2"/>
        <w:gridCol w:w="257"/>
        <w:gridCol w:w="1210"/>
        <w:gridCol w:w="1084"/>
        <w:gridCol w:w="5"/>
        <w:gridCol w:w="6"/>
        <w:gridCol w:w="1881"/>
      </w:tblGrid>
      <w:tr w14:paraId="18CDEA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7" w:hRule="atLeast"/>
          <w:jc w:val="center"/>
        </w:trPr>
        <w:tc>
          <w:tcPr>
            <w:tcW w:w="10173" w:type="dxa"/>
            <w:gridSpan w:val="14"/>
            <w:noWrap w:val="0"/>
            <w:vAlign w:val="center"/>
          </w:tcPr>
          <w:p w14:paraId="17495A8E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小标宋_GBK" w:cs="Times New Roman"/>
                <w:b w:val="0"/>
                <w:bCs w:val="0"/>
                <w:color w:val="auto"/>
                <w:sz w:val="32"/>
                <w:szCs w:val="32"/>
                <w:highlight w:val="none"/>
                <w:lang w:val="en-US" w:eastAsia="zh-CN"/>
              </w:rPr>
              <w:t>项目</w:t>
            </w:r>
            <w:r>
              <w:rPr>
                <w:rFonts w:hint="default" w:ascii="Times New Roman" w:hAnsi="Times New Roman" w:eastAsia="方正小标宋_GBK" w:cs="Times New Roman"/>
                <w:b w:val="0"/>
                <w:bCs w:val="0"/>
                <w:color w:val="auto"/>
                <w:sz w:val="32"/>
                <w:szCs w:val="32"/>
                <w:highlight w:val="none"/>
              </w:rPr>
              <w:t>基本信息</w:t>
            </w:r>
            <w:r>
              <w:rPr>
                <w:rFonts w:hint="default" w:ascii="Times New Roman" w:hAnsi="Times New Roman" w:eastAsia="方正小标宋_GBK" w:cs="Times New Roman"/>
                <w:b w:val="0"/>
                <w:bCs w:val="0"/>
                <w:color w:val="auto"/>
                <w:sz w:val="32"/>
                <w:szCs w:val="32"/>
                <w:highlight w:val="none"/>
                <w:lang w:val="en-US" w:eastAsia="zh-CN"/>
              </w:rPr>
              <w:t>表</w:t>
            </w:r>
          </w:p>
        </w:tc>
      </w:tr>
      <w:tr w14:paraId="05D3C6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7" w:hRule="atLeast"/>
          <w:jc w:val="center"/>
        </w:trPr>
        <w:tc>
          <w:tcPr>
            <w:tcW w:w="2628" w:type="dxa"/>
            <w:gridSpan w:val="3"/>
            <w:noWrap w:val="0"/>
            <w:vAlign w:val="center"/>
          </w:tcPr>
          <w:p w14:paraId="47D3C0CA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项目名称</w:t>
            </w:r>
          </w:p>
        </w:tc>
        <w:tc>
          <w:tcPr>
            <w:tcW w:w="7545" w:type="dxa"/>
            <w:gridSpan w:val="11"/>
            <w:noWrap w:val="0"/>
            <w:vAlign w:val="center"/>
          </w:tcPr>
          <w:p w14:paraId="4E74AE73">
            <w:pPr>
              <w:jc w:val="both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 w14:paraId="2E9859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7" w:hRule="atLeast"/>
          <w:jc w:val="center"/>
        </w:trPr>
        <w:tc>
          <w:tcPr>
            <w:tcW w:w="2628" w:type="dxa"/>
            <w:gridSpan w:val="3"/>
            <w:noWrap w:val="0"/>
            <w:vAlign w:val="center"/>
          </w:tcPr>
          <w:p w14:paraId="5F80C5FE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支持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方向</w:t>
            </w:r>
          </w:p>
        </w:tc>
        <w:tc>
          <w:tcPr>
            <w:tcW w:w="7545" w:type="dxa"/>
            <w:gridSpan w:val="11"/>
            <w:noWrap w:val="0"/>
            <w:vAlign w:val="center"/>
          </w:tcPr>
          <w:p w14:paraId="0B039CAD">
            <w:pPr>
              <w:jc w:val="both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 w14:paraId="618138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1" w:hRule="atLeast"/>
          <w:jc w:val="center"/>
        </w:trPr>
        <w:tc>
          <w:tcPr>
            <w:tcW w:w="2628" w:type="dxa"/>
            <w:gridSpan w:val="3"/>
            <w:noWrap w:val="0"/>
            <w:vAlign w:val="center"/>
          </w:tcPr>
          <w:p w14:paraId="7F58F216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z w:val="24"/>
                <w:highlight w:val="none"/>
                <w:lang w:val="en-US" w:eastAsia="zh-CN"/>
              </w:rPr>
              <w:t>单位总数</w:t>
            </w:r>
          </w:p>
        </w:tc>
        <w:tc>
          <w:tcPr>
            <w:tcW w:w="3102" w:type="dxa"/>
            <w:gridSpan w:val="5"/>
            <w:noWrap w:val="0"/>
            <w:vAlign w:val="center"/>
          </w:tcPr>
          <w:p w14:paraId="41DB5448">
            <w:pPr>
              <w:jc w:val="both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467" w:type="dxa"/>
            <w:gridSpan w:val="2"/>
            <w:noWrap w:val="0"/>
            <w:vAlign w:val="center"/>
          </w:tcPr>
          <w:p w14:paraId="2CC8FC66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攻关方向数</w:t>
            </w:r>
          </w:p>
        </w:tc>
        <w:tc>
          <w:tcPr>
            <w:tcW w:w="2976" w:type="dxa"/>
            <w:gridSpan w:val="4"/>
            <w:noWrap w:val="0"/>
            <w:vAlign w:val="center"/>
          </w:tcPr>
          <w:p w14:paraId="648D81DD">
            <w:pPr>
              <w:jc w:val="both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 w14:paraId="2C634C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9" w:hRule="atLeast"/>
          <w:jc w:val="center"/>
        </w:trPr>
        <w:tc>
          <w:tcPr>
            <w:tcW w:w="2628" w:type="dxa"/>
            <w:gridSpan w:val="3"/>
            <w:noWrap w:val="0"/>
            <w:vAlign w:val="center"/>
          </w:tcPr>
          <w:p w14:paraId="46AB6F8A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经费预算</w:t>
            </w:r>
          </w:p>
        </w:tc>
        <w:tc>
          <w:tcPr>
            <w:tcW w:w="7545" w:type="dxa"/>
            <w:gridSpan w:val="11"/>
            <w:noWrap w:val="0"/>
            <w:vAlign w:val="center"/>
          </w:tcPr>
          <w:p w14:paraId="19153DA8">
            <w:pPr>
              <w:jc w:val="both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 xml:space="preserve">总预算  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 xml:space="preserve">万元，其中：申请支持资金 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 xml:space="preserve">万元，单位自筹资金 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 xml:space="preserve">万元，其他渠道资金 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万元。</w:t>
            </w:r>
          </w:p>
        </w:tc>
      </w:tr>
      <w:tr w14:paraId="205410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2" w:hRule="atLeast"/>
          <w:jc w:val="center"/>
        </w:trPr>
        <w:tc>
          <w:tcPr>
            <w:tcW w:w="2628" w:type="dxa"/>
            <w:gridSpan w:val="3"/>
            <w:vMerge w:val="restart"/>
            <w:noWrap w:val="0"/>
            <w:vAlign w:val="center"/>
          </w:tcPr>
          <w:p w14:paraId="7657FE7A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项目周期节点</w:t>
            </w:r>
          </w:p>
        </w:tc>
        <w:tc>
          <w:tcPr>
            <w:tcW w:w="1259" w:type="dxa"/>
            <w:gridSpan w:val="2"/>
            <w:noWrap w:val="0"/>
            <w:vAlign w:val="center"/>
          </w:tcPr>
          <w:p w14:paraId="6AB2FF30">
            <w:pPr>
              <w:jc w:val="both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起始时间</w:t>
            </w:r>
          </w:p>
        </w:tc>
        <w:tc>
          <w:tcPr>
            <w:tcW w:w="1843" w:type="dxa"/>
            <w:gridSpan w:val="3"/>
            <w:noWrap w:val="0"/>
            <w:vAlign w:val="center"/>
          </w:tcPr>
          <w:p w14:paraId="57E8D129">
            <w:pPr>
              <w:jc w:val="both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 xml:space="preserve">   年    月</w:t>
            </w:r>
          </w:p>
        </w:tc>
        <w:tc>
          <w:tcPr>
            <w:tcW w:w="2551" w:type="dxa"/>
            <w:gridSpan w:val="3"/>
            <w:noWrap w:val="0"/>
            <w:vAlign w:val="center"/>
          </w:tcPr>
          <w:p w14:paraId="421CC4CE">
            <w:pPr>
              <w:jc w:val="both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结束时间</w:t>
            </w:r>
          </w:p>
        </w:tc>
        <w:tc>
          <w:tcPr>
            <w:tcW w:w="1892" w:type="dxa"/>
            <w:gridSpan w:val="3"/>
            <w:noWrap w:val="0"/>
            <w:vAlign w:val="center"/>
          </w:tcPr>
          <w:p w14:paraId="27B099EA">
            <w:pPr>
              <w:jc w:val="both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 xml:space="preserve">   年    月</w:t>
            </w:r>
          </w:p>
        </w:tc>
      </w:tr>
      <w:tr w14:paraId="4AB23D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4" w:hRule="atLeast"/>
          <w:jc w:val="center"/>
        </w:trPr>
        <w:tc>
          <w:tcPr>
            <w:tcW w:w="2628" w:type="dxa"/>
            <w:gridSpan w:val="3"/>
            <w:vMerge w:val="continue"/>
            <w:noWrap w:val="0"/>
            <w:vAlign w:val="center"/>
          </w:tcPr>
          <w:p w14:paraId="5E3CC32A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259" w:type="dxa"/>
            <w:gridSpan w:val="2"/>
            <w:noWrap w:val="0"/>
            <w:vAlign w:val="center"/>
          </w:tcPr>
          <w:p w14:paraId="47D3B0AB">
            <w:pPr>
              <w:jc w:val="both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实施周期</w:t>
            </w:r>
          </w:p>
        </w:tc>
        <w:tc>
          <w:tcPr>
            <w:tcW w:w="1843" w:type="dxa"/>
            <w:gridSpan w:val="3"/>
            <w:noWrap w:val="0"/>
            <w:vAlign w:val="center"/>
          </w:tcPr>
          <w:p w14:paraId="5AC3659A">
            <w:pPr>
              <w:jc w:val="both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共    个月</w:t>
            </w:r>
          </w:p>
        </w:tc>
        <w:tc>
          <w:tcPr>
            <w:tcW w:w="2551" w:type="dxa"/>
            <w:gridSpan w:val="3"/>
            <w:noWrap w:val="0"/>
            <w:vAlign w:val="center"/>
          </w:tcPr>
          <w:p w14:paraId="0EDDAC08">
            <w:pPr>
              <w:jc w:val="both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预计中期时间节点</w:t>
            </w:r>
          </w:p>
        </w:tc>
        <w:tc>
          <w:tcPr>
            <w:tcW w:w="1892" w:type="dxa"/>
            <w:gridSpan w:val="3"/>
            <w:noWrap w:val="0"/>
            <w:vAlign w:val="center"/>
          </w:tcPr>
          <w:p w14:paraId="0AFC7366">
            <w:pPr>
              <w:jc w:val="both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 xml:space="preserve">   年    月</w:t>
            </w:r>
          </w:p>
        </w:tc>
      </w:tr>
      <w:tr w14:paraId="259B66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9" w:hRule="atLeast"/>
          <w:jc w:val="center"/>
        </w:trPr>
        <w:tc>
          <w:tcPr>
            <w:tcW w:w="1349" w:type="dxa"/>
            <w:vMerge w:val="restart"/>
            <w:noWrap w:val="0"/>
            <w:vAlign w:val="center"/>
          </w:tcPr>
          <w:p w14:paraId="06FA582A">
            <w:pPr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z w:val="24"/>
                <w:highlight w:val="none"/>
                <w:lang w:val="en-US" w:eastAsia="zh-CN"/>
              </w:rPr>
              <w:t>申报单位</w:t>
            </w:r>
          </w:p>
        </w:tc>
        <w:tc>
          <w:tcPr>
            <w:tcW w:w="1279" w:type="dxa"/>
            <w:gridSpan w:val="2"/>
            <w:noWrap w:val="0"/>
            <w:vAlign w:val="center"/>
          </w:tcPr>
          <w:p w14:paraId="55AA91AA"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highlight w:val="none"/>
                <w:lang w:val="en-US" w:eastAsia="zh-CN"/>
              </w:rPr>
              <w:t>单位名称</w:t>
            </w:r>
          </w:p>
        </w:tc>
        <w:tc>
          <w:tcPr>
            <w:tcW w:w="3102" w:type="dxa"/>
            <w:gridSpan w:val="5"/>
            <w:noWrap w:val="0"/>
            <w:vAlign w:val="center"/>
          </w:tcPr>
          <w:p w14:paraId="786EBB0F"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1467" w:type="dxa"/>
            <w:gridSpan w:val="2"/>
            <w:noWrap w:val="0"/>
            <w:vAlign w:val="center"/>
          </w:tcPr>
          <w:p w14:paraId="76B7CD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b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z w:val="24"/>
                <w:highlight w:val="none"/>
                <w:lang w:val="en-US" w:eastAsia="zh-CN"/>
              </w:rPr>
              <w:t>单位性质</w:t>
            </w:r>
          </w:p>
        </w:tc>
        <w:tc>
          <w:tcPr>
            <w:tcW w:w="2976" w:type="dxa"/>
            <w:gridSpan w:val="4"/>
            <w:noWrap w:val="0"/>
            <w:vAlign w:val="center"/>
          </w:tcPr>
          <w:p w14:paraId="6186A9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b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  <w:lang w:val="en-US" w:eastAsia="zh-CN"/>
              </w:rPr>
              <w:t>○央企 ○国企 ○民营</w:t>
            </w:r>
          </w:p>
        </w:tc>
      </w:tr>
      <w:tr w14:paraId="0E4FE5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7" w:hRule="atLeast"/>
          <w:jc w:val="center"/>
        </w:trPr>
        <w:tc>
          <w:tcPr>
            <w:tcW w:w="1349" w:type="dxa"/>
            <w:vMerge w:val="continue"/>
            <w:noWrap w:val="0"/>
            <w:vAlign w:val="center"/>
          </w:tcPr>
          <w:p w14:paraId="50CF4387">
            <w:pPr>
              <w:jc w:val="center"/>
              <w:rPr>
                <w:rFonts w:hint="default" w:ascii="Times New Roman" w:hAnsi="Times New Roman" w:cs="Times New Roman"/>
                <w:b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1279" w:type="dxa"/>
            <w:gridSpan w:val="2"/>
            <w:noWrap w:val="0"/>
            <w:vAlign w:val="center"/>
          </w:tcPr>
          <w:p w14:paraId="6FC7CD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highlight w:val="none"/>
                <w:lang w:val="en-US" w:eastAsia="zh-CN"/>
              </w:rPr>
              <w:t>单位所在地</w:t>
            </w:r>
          </w:p>
        </w:tc>
        <w:tc>
          <w:tcPr>
            <w:tcW w:w="3102" w:type="dxa"/>
            <w:gridSpan w:val="5"/>
            <w:noWrap w:val="0"/>
            <w:vAlign w:val="center"/>
          </w:tcPr>
          <w:p w14:paraId="55126F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1467" w:type="dxa"/>
            <w:gridSpan w:val="2"/>
            <w:noWrap w:val="0"/>
            <w:vAlign w:val="center"/>
          </w:tcPr>
          <w:p w14:paraId="41B7AC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b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z w:val="24"/>
                <w:highlight w:val="none"/>
                <w:lang w:val="en-US" w:eastAsia="zh-CN"/>
              </w:rPr>
              <w:t>组织机构</w:t>
            </w:r>
          </w:p>
          <w:p w14:paraId="5EB24C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b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z w:val="24"/>
                <w:highlight w:val="none"/>
                <w:lang w:val="en-US" w:eastAsia="zh-CN"/>
              </w:rPr>
              <w:t>代码</w:t>
            </w:r>
          </w:p>
        </w:tc>
        <w:tc>
          <w:tcPr>
            <w:tcW w:w="2976" w:type="dxa"/>
            <w:gridSpan w:val="4"/>
            <w:noWrap w:val="0"/>
            <w:vAlign w:val="center"/>
          </w:tcPr>
          <w:p w14:paraId="69E070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color w:val="auto"/>
                <w:sz w:val="24"/>
                <w:highlight w:val="none"/>
                <w:lang w:val="en-US" w:eastAsia="zh-CN"/>
              </w:rPr>
            </w:pPr>
          </w:p>
        </w:tc>
      </w:tr>
      <w:tr w14:paraId="5F2079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9" w:hRule="atLeast"/>
          <w:jc w:val="center"/>
        </w:trPr>
        <w:tc>
          <w:tcPr>
            <w:tcW w:w="1349" w:type="dxa"/>
            <w:vMerge w:val="continue"/>
            <w:noWrap w:val="0"/>
            <w:vAlign w:val="center"/>
          </w:tcPr>
          <w:p w14:paraId="2FF0D782">
            <w:pPr>
              <w:jc w:val="center"/>
              <w:rPr>
                <w:rFonts w:hint="default" w:ascii="Times New Roman" w:hAnsi="Times New Roman" w:cs="Times New Roman"/>
                <w:b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1279" w:type="dxa"/>
            <w:gridSpan w:val="2"/>
            <w:noWrap w:val="0"/>
            <w:vAlign w:val="center"/>
          </w:tcPr>
          <w:p w14:paraId="1BC7F726"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highlight w:val="none"/>
                <w:lang w:val="en-US" w:eastAsia="zh-CN"/>
              </w:rPr>
              <w:t>通信地址</w:t>
            </w:r>
          </w:p>
        </w:tc>
        <w:tc>
          <w:tcPr>
            <w:tcW w:w="3102" w:type="dxa"/>
            <w:gridSpan w:val="5"/>
            <w:noWrap w:val="0"/>
            <w:vAlign w:val="center"/>
          </w:tcPr>
          <w:p w14:paraId="4F1B3B12"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1467" w:type="dxa"/>
            <w:gridSpan w:val="2"/>
            <w:noWrap w:val="0"/>
            <w:vAlign w:val="center"/>
          </w:tcPr>
          <w:p w14:paraId="71441D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b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z w:val="24"/>
                <w:highlight w:val="none"/>
                <w:lang w:val="en-US" w:eastAsia="zh-CN"/>
              </w:rPr>
              <w:t>邮政编码</w:t>
            </w:r>
          </w:p>
        </w:tc>
        <w:tc>
          <w:tcPr>
            <w:tcW w:w="2976" w:type="dxa"/>
            <w:gridSpan w:val="4"/>
            <w:noWrap w:val="0"/>
            <w:vAlign w:val="center"/>
          </w:tcPr>
          <w:p w14:paraId="526A92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color w:val="auto"/>
                <w:sz w:val="24"/>
                <w:highlight w:val="none"/>
                <w:lang w:val="en-US" w:eastAsia="zh-CN"/>
              </w:rPr>
            </w:pPr>
          </w:p>
        </w:tc>
      </w:tr>
      <w:tr w14:paraId="252A37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5" w:hRule="atLeast"/>
          <w:jc w:val="center"/>
        </w:trPr>
        <w:tc>
          <w:tcPr>
            <w:tcW w:w="1349" w:type="dxa"/>
            <w:noWrap w:val="0"/>
            <w:vAlign w:val="center"/>
          </w:tcPr>
          <w:p w14:paraId="2E82AD7B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z w:val="24"/>
                <w:highlight w:val="none"/>
                <w:lang w:val="en-US" w:eastAsia="zh-CN"/>
              </w:rPr>
              <w:t>推荐单位</w:t>
            </w:r>
          </w:p>
        </w:tc>
        <w:tc>
          <w:tcPr>
            <w:tcW w:w="1279" w:type="dxa"/>
            <w:gridSpan w:val="2"/>
            <w:noWrap w:val="0"/>
            <w:vAlign w:val="center"/>
          </w:tcPr>
          <w:p w14:paraId="7ABB56E0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单位名称</w:t>
            </w:r>
          </w:p>
        </w:tc>
        <w:tc>
          <w:tcPr>
            <w:tcW w:w="3100" w:type="dxa"/>
            <w:gridSpan w:val="4"/>
            <w:noWrap w:val="0"/>
            <w:vAlign w:val="center"/>
          </w:tcPr>
          <w:p w14:paraId="05CA550E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469" w:type="dxa"/>
            <w:gridSpan w:val="3"/>
            <w:noWrap w:val="0"/>
            <w:vAlign w:val="center"/>
          </w:tcPr>
          <w:p w14:paraId="432DAEC1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单位性质</w:t>
            </w:r>
          </w:p>
        </w:tc>
        <w:tc>
          <w:tcPr>
            <w:tcW w:w="2976" w:type="dxa"/>
            <w:gridSpan w:val="4"/>
            <w:noWrap w:val="0"/>
            <w:vAlign w:val="center"/>
          </w:tcPr>
          <w:p w14:paraId="0526F118">
            <w:pPr>
              <w:jc w:val="left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 w14:paraId="302A16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5" w:hRule="atLeast"/>
          <w:jc w:val="center"/>
        </w:trPr>
        <w:tc>
          <w:tcPr>
            <w:tcW w:w="1349" w:type="dxa"/>
            <w:noWrap w:val="0"/>
            <w:vAlign w:val="center"/>
          </w:tcPr>
          <w:p w14:paraId="5ABA55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z w:val="24"/>
                <w:highlight w:val="none"/>
                <w:lang w:val="en-US" w:eastAsia="zh-CN"/>
              </w:rPr>
              <w:t>项目责任人</w:t>
            </w:r>
          </w:p>
        </w:tc>
        <w:tc>
          <w:tcPr>
            <w:tcW w:w="1279" w:type="dxa"/>
            <w:gridSpan w:val="2"/>
            <w:noWrap w:val="0"/>
            <w:vAlign w:val="center"/>
          </w:tcPr>
          <w:p w14:paraId="7566F60C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姓名</w:t>
            </w:r>
          </w:p>
        </w:tc>
        <w:tc>
          <w:tcPr>
            <w:tcW w:w="1259" w:type="dxa"/>
            <w:gridSpan w:val="2"/>
            <w:noWrap w:val="0"/>
            <w:vAlign w:val="center"/>
          </w:tcPr>
          <w:p w14:paraId="40939073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325" w:type="dxa"/>
            <w:noWrap w:val="0"/>
            <w:vAlign w:val="center"/>
          </w:tcPr>
          <w:p w14:paraId="3DA57D0F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职务</w:t>
            </w:r>
          </w:p>
        </w:tc>
        <w:tc>
          <w:tcPr>
            <w:tcW w:w="1985" w:type="dxa"/>
            <w:gridSpan w:val="4"/>
            <w:noWrap w:val="0"/>
            <w:vAlign w:val="center"/>
          </w:tcPr>
          <w:p w14:paraId="4552E763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089" w:type="dxa"/>
            <w:gridSpan w:val="2"/>
            <w:noWrap w:val="0"/>
            <w:vAlign w:val="center"/>
          </w:tcPr>
          <w:p w14:paraId="7F10B3E4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电话</w:t>
            </w:r>
          </w:p>
        </w:tc>
        <w:tc>
          <w:tcPr>
            <w:tcW w:w="1887" w:type="dxa"/>
            <w:gridSpan w:val="2"/>
            <w:noWrap w:val="0"/>
            <w:vAlign w:val="center"/>
          </w:tcPr>
          <w:p w14:paraId="09DEB4D4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 w14:paraId="73EF27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0" w:hRule="atLeast"/>
          <w:jc w:val="center"/>
        </w:trPr>
        <w:tc>
          <w:tcPr>
            <w:tcW w:w="1349" w:type="dxa"/>
            <w:vMerge w:val="restart"/>
            <w:noWrap w:val="0"/>
            <w:vAlign w:val="center"/>
          </w:tcPr>
          <w:p w14:paraId="4EFF54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b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z w:val="24"/>
                <w:highlight w:val="none"/>
                <w:lang w:val="en-US" w:eastAsia="zh-CN"/>
              </w:rPr>
              <w:t>项目负责人</w:t>
            </w:r>
          </w:p>
        </w:tc>
        <w:tc>
          <w:tcPr>
            <w:tcW w:w="1279" w:type="dxa"/>
            <w:gridSpan w:val="2"/>
            <w:noWrap w:val="0"/>
            <w:vAlign w:val="center"/>
          </w:tcPr>
          <w:p w14:paraId="60229451"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highlight w:val="none"/>
                <w:lang w:val="en-US" w:eastAsia="zh-CN"/>
              </w:rPr>
              <w:t>姓名</w:t>
            </w:r>
          </w:p>
        </w:tc>
        <w:tc>
          <w:tcPr>
            <w:tcW w:w="1259" w:type="dxa"/>
            <w:gridSpan w:val="2"/>
            <w:noWrap w:val="0"/>
            <w:vAlign w:val="center"/>
          </w:tcPr>
          <w:p w14:paraId="7C5F8A9E"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1325" w:type="dxa"/>
            <w:noWrap w:val="0"/>
            <w:vAlign w:val="center"/>
          </w:tcPr>
          <w:p w14:paraId="01F0C055"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highlight w:val="none"/>
                <w:lang w:val="en-US" w:eastAsia="zh-CN"/>
              </w:rPr>
              <w:t>性别</w:t>
            </w:r>
          </w:p>
        </w:tc>
        <w:tc>
          <w:tcPr>
            <w:tcW w:w="1985" w:type="dxa"/>
            <w:gridSpan w:val="4"/>
            <w:noWrap w:val="0"/>
            <w:vAlign w:val="center"/>
          </w:tcPr>
          <w:p w14:paraId="2AB1B332"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1084" w:type="dxa"/>
            <w:noWrap w:val="0"/>
            <w:vAlign w:val="center"/>
          </w:tcPr>
          <w:p w14:paraId="1DBF629D"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highlight w:val="none"/>
                <w:lang w:val="en-US" w:eastAsia="zh-CN"/>
              </w:rPr>
              <w:t>出生日期</w:t>
            </w:r>
          </w:p>
        </w:tc>
        <w:tc>
          <w:tcPr>
            <w:tcW w:w="1892" w:type="dxa"/>
            <w:gridSpan w:val="3"/>
            <w:noWrap w:val="0"/>
            <w:vAlign w:val="center"/>
          </w:tcPr>
          <w:p w14:paraId="070802EE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 w14:paraId="2C0BC2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7" w:hRule="atLeast"/>
          <w:jc w:val="center"/>
        </w:trPr>
        <w:tc>
          <w:tcPr>
            <w:tcW w:w="1349" w:type="dxa"/>
            <w:vMerge w:val="continue"/>
            <w:noWrap w:val="0"/>
            <w:vAlign w:val="center"/>
          </w:tcPr>
          <w:p w14:paraId="50A589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b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1279" w:type="dxa"/>
            <w:gridSpan w:val="2"/>
            <w:noWrap w:val="0"/>
            <w:vAlign w:val="center"/>
          </w:tcPr>
          <w:p w14:paraId="59E807A6"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highlight w:val="none"/>
                <w:lang w:val="en-US" w:eastAsia="zh-CN"/>
              </w:rPr>
              <w:t>证件类型</w:t>
            </w:r>
          </w:p>
        </w:tc>
        <w:tc>
          <w:tcPr>
            <w:tcW w:w="1259" w:type="dxa"/>
            <w:gridSpan w:val="2"/>
            <w:noWrap w:val="0"/>
            <w:vAlign w:val="center"/>
          </w:tcPr>
          <w:p w14:paraId="726C1056"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1325" w:type="dxa"/>
            <w:noWrap w:val="0"/>
            <w:vAlign w:val="center"/>
          </w:tcPr>
          <w:p w14:paraId="5223FD8F"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highlight w:val="none"/>
                <w:lang w:val="en-US" w:eastAsia="zh-CN"/>
              </w:rPr>
              <w:t>证件号码</w:t>
            </w:r>
          </w:p>
        </w:tc>
        <w:tc>
          <w:tcPr>
            <w:tcW w:w="4961" w:type="dxa"/>
            <w:gridSpan w:val="8"/>
            <w:noWrap w:val="0"/>
            <w:vAlign w:val="center"/>
          </w:tcPr>
          <w:p w14:paraId="7CB95EB4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 w14:paraId="635DC4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7" w:hRule="atLeast"/>
          <w:jc w:val="center"/>
        </w:trPr>
        <w:tc>
          <w:tcPr>
            <w:tcW w:w="1349" w:type="dxa"/>
            <w:vMerge w:val="continue"/>
            <w:noWrap w:val="0"/>
            <w:vAlign w:val="center"/>
          </w:tcPr>
          <w:p w14:paraId="7C024E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b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1279" w:type="dxa"/>
            <w:gridSpan w:val="2"/>
            <w:noWrap w:val="0"/>
            <w:vAlign w:val="center"/>
          </w:tcPr>
          <w:p w14:paraId="5F87C457"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highlight w:val="none"/>
                <w:lang w:val="en-US" w:eastAsia="zh-CN"/>
              </w:rPr>
              <w:t>所在单位</w:t>
            </w:r>
          </w:p>
        </w:tc>
        <w:tc>
          <w:tcPr>
            <w:tcW w:w="7545" w:type="dxa"/>
            <w:gridSpan w:val="11"/>
            <w:noWrap w:val="0"/>
            <w:vAlign w:val="center"/>
          </w:tcPr>
          <w:p w14:paraId="1EB873C6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 w14:paraId="10D8BB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349" w:type="dxa"/>
            <w:vMerge w:val="continue"/>
            <w:noWrap w:val="0"/>
            <w:vAlign w:val="center"/>
          </w:tcPr>
          <w:p w14:paraId="5E74C3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b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1279" w:type="dxa"/>
            <w:gridSpan w:val="2"/>
            <w:noWrap w:val="0"/>
            <w:vAlign w:val="center"/>
          </w:tcPr>
          <w:p w14:paraId="296ED922"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highlight w:val="none"/>
                <w:lang w:val="en-US" w:eastAsia="zh-CN"/>
              </w:rPr>
              <w:t>最高学位</w:t>
            </w:r>
          </w:p>
        </w:tc>
        <w:tc>
          <w:tcPr>
            <w:tcW w:w="7545" w:type="dxa"/>
            <w:gridSpan w:val="11"/>
            <w:noWrap w:val="0"/>
            <w:vAlign w:val="center"/>
          </w:tcPr>
          <w:p w14:paraId="1D384E8F"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  <w:lang w:val="en-US" w:eastAsia="zh-CN"/>
              </w:rPr>
              <w:t>□博士  □硕士 □学士 □其他</w:t>
            </w:r>
          </w:p>
        </w:tc>
      </w:tr>
      <w:tr w14:paraId="612C1F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7" w:hRule="atLeast"/>
          <w:jc w:val="center"/>
        </w:trPr>
        <w:tc>
          <w:tcPr>
            <w:tcW w:w="1349" w:type="dxa"/>
            <w:vMerge w:val="continue"/>
            <w:noWrap w:val="0"/>
            <w:vAlign w:val="center"/>
          </w:tcPr>
          <w:p w14:paraId="29927B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b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1279" w:type="dxa"/>
            <w:gridSpan w:val="2"/>
            <w:noWrap w:val="0"/>
            <w:vAlign w:val="center"/>
          </w:tcPr>
          <w:p w14:paraId="3812C7C2"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highlight w:val="none"/>
                <w:lang w:val="en-US" w:eastAsia="zh-CN"/>
              </w:rPr>
              <w:t>职 称</w:t>
            </w:r>
          </w:p>
        </w:tc>
        <w:tc>
          <w:tcPr>
            <w:tcW w:w="4569" w:type="dxa"/>
            <w:gridSpan w:val="7"/>
            <w:noWrap w:val="0"/>
            <w:vAlign w:val="center"/>
          </w:tcPr>
          <w:p w14:paraId="323905D5"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  <w:lang w:val="en-US" w:eastAsia="zh-CN"/>
              </w:rPr>
              <w:t>□正高级 □副高级 □中级 □初级 □其他</w:t>
            </w:r>
          </w:p>
        </w:tc>
        <w:tc>
          <w:tcPr>
            <w:tcW w:w="1095" w:type="dxa"/>
            <w:gridSpan w:val="3"/>
            <w:noWrap w:val="0"/>
            <w:vAlign w:val="center"/>
          </w:tcPr>
          <w:p w14:paraId="390AAA08"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highlight w:val="none"/>
                <w:lang w:val="en-US" w:eastAsia="zh-CN"/>
              </w:rPr>
              <w:t>职务</w:t>
            </w:r>
          </w:p>
        </w:tc>
        <w:tc>
          <w:tcPr>
            <w:tcW w:w="1881" w:type="dxa"/>
            <w:noWrap w:val="0"/>
            <w:vAlign w:val="center"/>
          </w:tcPr>
          <w:p w14:paraId="5AAEE715"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highlight w:val="none"/>
                <w:lang w:val="en-US" w:eastAsia="zh-CN"/>
              </w:rPr>
            </w:pPr>
          </w:p>
        </w:tc>
      </w:tr>
      <w:tr w14:paraId="246BDF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5" w:hRule="atLeast"/>
          <w:jc w:val="center"/>
        </w:trPr>
        <w:tc>
          <w:tcPr>
            <w:tcW w:w="1349" w:type="dxa"/>
            <w:vMerge w:val="continue"/>
            <w:noWrap w:val="0"/>
            <w:vAlign w:val="center"/>
          </w:tcPr>
          <w:p w14:paraId="7041FB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b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1279" w:type="dxa"/>
            <w:gridSpan w:val="2"/>
            <w:noWrap w:val="0"/>
            <w:vAlign w:val="center"/>
          </w:tcPr>
          <w:p w14:paraId="25F5362D"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highlight w:val="none"/>
                <w:lang w:val="en-US" w:eastAsia="zh-CN"/>
              </w:rPr>
              <w:t>电子邮箱</w:t>
            </w:r>
          </w:p>
        </w:tc>
        <w:tc>
          <w:tcPr>
            <w:tcW w:w="4569" w:type="dxa"/>
            <w:gridSpan w:val="7"/>
            <w:noWrap w:val="0"/>
            <w:vAlign w:val="center"/>
          </w:tcPr>
          <w:p w14:paraId="7B909D6B"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1084" w:type="dxa"/>
            <w:noWrap w:val="0"/>
            <w:vAlign w:val="center"/>
          </w:tcPr>
          <w:p w14:paraId="4EFED8C1"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highlight w:val="none"/>
                <w:lang w:val="en-US" w:eastAsia="zh-CN"/>
              </w:rPr>
              <w:t>移动电话</w:t>
            </w:r>
          </w:p>
        </w:tc>
        <w:tc>
          <w:tcPr>
            <w:tcW w:w="1892" w:type="dxa"/>
            <w:gridSpan w:val="3"/>
            <w:noWrap w:val="0"/>
            <w:vAlign w:val="center"/>
          </w:tcPr>
          <w:p w14:paraId="3227E222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 w14:paraId="1F446D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1349" w:type="dxa"/>
            <w:vMerge w:val="restart"/>
            <w:noWrap w:val="0"/>
            <w:vAlign w:val="center"/>
          </w:tcPr>
          <w:p w14:paraId="420EEC52"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color w:val="auto"/>
                <w:sz w:val="24"/>
                <w:highlight w:val="none"/>
                <w:lang w:val="en-US" w:eastAsia="zh-CN"/>
              </w:rPr>
              <w:t>任务分解</w:t>
            </w:r>
          </w:p>
        </w:tc>
        <w:tc>
          <w:tcPr>
            <w:tcW w:w="700" w:type="dxa"/>
            <w:noWrap w:val="0"/>
            <w:vAlign w:val="center"/>
          </w:tcPr>
          <w:p w14:paraId="3253F2FC"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highlight w:val="none"/>
                <w:lang w:val="en-US" w:eastAsia="zh-CN"/>
              </w:rPr>
              <w:t>序号</w:t>
            </w:r>
          </w:p>
        </w:tc>
        <w:tc>
          <w:tcPr>
            <w:tcW w:w="1838" w:type="dxa"/>
            <w:gridSpan w:val="3"/>
            <w:noWrap w:val="0"/>
            <w:vAlign w:val="center"/>
          </w:tcPr>
          <w:p w14:paraId="7E3FA516"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highlight w:val="none"/>
                <w:lang w:val="en-US" w:eastAsia="zh-CN"/>
              </w:rPr>
              <w:t>任务名称</w:t>
            </w:r>
          </w:p>
        </w:tc>
        <w:tc>
          <w:tcPr>
            <w:tcW w:w="2100" w:type="dxa"/>
            <w:gridSpan w:val="4"/>
            <w:noWrap w:val="0"/>
            <w:vAlign w:val="center"/>
          </w:tcPr>
          <w:p w14:paraId="7CC6B948"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highlight w:val="none"/>
                <w:lang w:val="en-US" w:eastAsia="zh-CN"/>
              </w:rPr>
              <w:t>承担单位</w:t>
            </w:r>
          </w:p>
        </w:tc>
        <w:tc>
          <w:tcPr>
            <w:tcW w:w="1210" w:type="dxa"/>
            <w:noWrap w:val="0"/>
            <w:vAlign w:val="center"/>
          </w:tcPr>
          <w:p w14:paraId="77123061"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highlight w:val="none"/>
                <w:lang w:val="en-US" w:eastAsia="zh-CN"/>
              </w:rPr>
              <w:t>负责人</w:t>
            </w:r>
          </w:p>
        </w:tc>
        <w:tc>
          <w:tcPr>
            <w:tcW w:w="1084" w:type="dxa"/>
            <w:noWrap w:val="0"/>
            <w:vAlign w:val="center"/>
          </w:tcPr>
          <w:p w14:paraId="0E10EF75"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highlight w:val="none"/>
                <w:lang w:val="en-US" w:eastAsia="zh-CN"/>
              </w:rPr>
              <w:t>总经费（万元）</w:t>
            </w:r>
          </w:p>
        </w:tc>
        <w:tc>
          <w:tcPr>
            <w:tcW w:w="1892" w:type="dxa"/>
            <w:gridSpan w:val="3"/>
            <w:noWrap w:val="0"/>
            <w:vAlign w:val="center"/>
          </w:tcPr>
          <w:p w14:paraId="4DFC2C60"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highlight w:val="none"/>
                <w:lang w:val="en-US" w:eastAsia="zh-CN"/>
              </w:rPr>
              <w:t>其中财政专项资金（万元）</w:t>
            </w:r>
          </w:p>
        </w:tc>
      </w:tr>
      <w:tr w14:paraId="2FA223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349" w:type="dxa"/>
            <w:vMerge w:val="continue"/>
            <w:noWrap w:val="0"/>
            <w:vAlign w:val="center"/>
          </w:tcPr>
          <w:p w14:paraId="2B2C3B24"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00" w:type="dxa"/>
            <w:noWrap w:val="0"/>
            <w:vAlign w:val="center"/>
          </w:tcPr>
          <w:p w14:paraId="551A8021"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38" w:type="dxa"/>
            <w:gridSpan w:val="3"/>
            <w:noWrap w:val="0"/>
            <w:vAlign w:val="center"/>
          </w:tcPr>
          <w:p w14:paraId="474B9DCD"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100" w:type="dxa"/>
            <w:gridSpan w:val="4"/>
            <w:noWrap w:val="0"/>
            <w:vAlign w:val="center"/>
          </w:tcPr>
          <w:p w14:paraId="75CD1467">
            <w:pPr>
              <w:jc w:val="left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10" w:type="dxa"/>
            <w:noWrap w:val="0"/>
            <w:vAlign w:val="center"/>
          </w:tcPr>
          <w:p w14:paraId="4D6D395F">
            <w:pPr>
              <w:jc w:val="left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084" w:type="dxa"/>
            <w:noWrap w:val="0"/>
            <w:vAlign w:val="center"/>
          </w:tcPr>
          <w:p w14:paraId="31FE436A">
            <w:pPr>
              <w:jc w:val="left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92" w:type="dxa"/>
            <w:gridSpan w:val="3"/>
            <w:noWrap w:val="0"/>
            <w:vAlign w:val="center"/>
          </w:tcPr>
          <w:p w14:paraId="1A301378">
            <w:pPr>
              <w:jc w:val="left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 w14:paraId="675B79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349" w:type="dxa"/>
            <w:vMerge w:val="continue"/>
            <w:noWrap w:val="0"/>
            <w:vAlign w:val="center"/>
          </w:tcPr>
          <w:p w14:paraId="4A829DB8"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00" w:type="dxa"/>
            <w:noWrap w:val="0"/>
            <w:vAlign w:val="center"/>
          </w:tcPr>
          <w:p w14:paraId="61853165"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38" w:type="dxa"/>
            <w:gridSpan w:val="3"/>
            <w:noWrap w:val="0"/>
            <w:vAlign w:val="center"/>
          </w:tcPr>
          <w:p w14:paraId="5A174EC8"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100" w:type="dxa"/>
            <w:gridSpan w:val="4"/>
            <w:noWrap w:val="0"/>
            <w:vAlign w:val="center"/>
          </w:tcPr>
          <w:p w14:paraId="69B7CB47">
            <w:pPr>
              <w:jc w:val="left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10" w:type="dxa"/>
            <w:noWrap w:val="0"/>
            <w:vAlign w:val="center"/>
          </w:tcPr>
          <w:p w14:paraId="7445329E">
            <w:pPr>
              <w:jc w:val="left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084" w:type="dxa"/>
            <w:noWrap w:val="0"/>
            <w:vAlign w:val="center"/>
          </w:tcPr>
          <w:p w14:paraId="1C138F35">
            <w:pPr>
              <w:jc w:val="left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92" w:type="dxa"/>
            <w:gridSpan w:val="3"/>
            <w:noWrap w:val="0"/>
            <w:vAlign w:val="center"/>
          </w:tcPr>
          <w:p w14:paraId="02243D1F">
            <w:pPr>
              <w:jc w:val="left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 w14:paraId="2A16D7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349" w:type="dxa"/>
            <w:vMerge w:val="continue"/>
            <w:noWrap w:val="0"/>
            <w:vAlign w:val="center"/>
          </w:tcPr>
          <w:p w14:paraId="37AEA015"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700" w:type="dxa"/>
            <w:noWrap w:val="0"/>
            <w:vAlign w:val="center"/>
          </w:tcPr>
          <w:p w14:paraId="7C5898FE"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38" w:type="dxa"/>
            <w:gridSpan w:val="3"/>
            <w:noWrap w:val="0"/>
            <w:vAlign w:val="center"/>
          </w:tcPr>
          <w:p w14:paraId="630D58CC"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100" w:type="dxa"/>
            <w:gridSpan w:val="4"/>
            <w:noWrap w:val="0"/>
            <w:vAlign w:val="center"/>
          </w:tcPr>
          <w:p w14:paraId="537BC092">
            <w:pPr>
              <w:jc w:val="left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10" w:type="dxa"/>
            <w:noWrap w:val="0"/>
            <w:vAlign w:val="center"/>
          </w:tcPr>
          <w:p w14:paraId="758E9495">
            <w:pPr>
              <w:jc w:val="left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084" w:type="dxa"/>
            <w:noWrap w:val="0"/>
            <w:vAlign w:val="center"/>
          </w:tcPr>
          <w:p w14:paraId="66815483">
            <w:pPr>
              <w:jc w:val="left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92" w:type="dxa"/>
            <w:gridSpan w:val="3"/>
            <w:noWrap w:val="0"/>
            <w:vAlign w:val="center"/>
          </w:tcPr>
          <w:p w14:paraId="23E58E04">
            <w:pPr>
              <w:jc w:val="left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 w14:paraId="17D52A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7" w:hRule="atLeast"/>
          <w:jc w:val="center"/>
        </w:trPr>
        <w:tc>
          <w:tcPr>
            <w:tcW w:w="1349" w:type="dxa"/>
            <w:vMerge w:val="restart"/>
            <w:noWrap w:val="0"/>
            <w:vAlign w:val="center"/>
          </w:tcPr>
          <w:p w14:paraId="09CFCA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其他参与单位</w:t>
            </w:r>
          </w:p>
        </w:tc>
        <w:tc>
          <w:tcPr>
            <w:tcW w:w="700" w:type="dxa"/>
            <w:noWrap w:val="0"/>
            <w:vAlign w:val="center"/>
          </w:tcPr>
          <w:p w14:paraId="72AEE8DF">
            <w:pPr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序号</w:t>
            </w:r>
          </w:p>
        </w:tc>
        <w:tc>
          <w:tcPr>
            <w:tcW w:w="3938" w:type="dxa"/>
            <w:gridSpan w:val="7"/>
            <w:noWrap w:val="0"/>
            <w:vAlign w:val="center"/>
          </w:tcPr>
          <w:p w14:paraId="762A73E4">
            <w:pPr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单位名称</w:t>
            </w:r>
          </w:p>
        </w:tc>
        <w:tc>
          <w:tcPr>
            <w:tcW w:w="2294" w:type="dxa"/>
            <w:gridSpan w:val="2"/>
            <w:noWrap w:val="0"/>
            <w:vAlign w:val="center"/>
          </w:tcPr>
          <w:p w14:paraId="192EDF31">
            <w:pPr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单位性质</w:t>
            </w:r>
          </w:p>
        </w:tc>
        <w:tc>
          <w:tcPr>
            <w:tcW w:w="1892" w:type="dxa"/>
            <w:gridSpan w:val="3"/>
            <w:noWrap w:val="0"/>
            <w:vAlign w:val="center"/>
          </w:tcPr>
          <w:p w14:paraId="58B66DB0">
            <w:pPr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组织机构代码</w:t>
            </w:r>
          </w:p>
        </w:tc>
      </w:tr>
      <w:tr w14:paraId="474D3B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0" w:hRule="atLeast"/>
          <w:jc w:val="center"/>
        </w:trPr>
        <w:tc>
          <w:tcPr>
            <w:tcW w:w="1349" w:type="dxa"/>
            <w:vMerge w:val="continue"/>
            <w:noWrap w:val="0"/>
            <w:vAlign w:val="center"/>
          </w:tcPr>
          <w:p w14:paraId="0F010D24"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700" w:type="dxa"/>
            <w:noWrap w:val="0"/>
            <w:vAlign w:val="center"/>
          </w:tcPr>
          <w:p w14:paraId="31835CD4"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3938" w:type="dxa"/>
            <w:gridSpan w:val="7"/>
            <w:noWrap w:val="0"/>
            <w:vAlign w:val="center"/>
          </w:tcPr>
          <w:p w14:paraId="4A08FBEB">
            <w:pPr>
              <w:jc w:val="left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294" w:type="dxa"/>
            <w:gridSpan w:val="2"/>
            <w:noWrap w:val="0"/>
            <w:vAlign w:val="center"/>
          </w:tcPr>
          <w:p w14:paraId="28D96A50">
            <w:pPr>
              <w:jc w:val="left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92" w:type="dxa"/>
            <w:gridSpan w:val="3"/>
            <w:noWrap w:val="0"/>
            <w:vAlign w:val="center"/>
          </w:tcPr>
          <w:p w14:paraId="78974395">
            <w:pPr>
              <w:jc w:val="left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 w14:paraId="4D22B2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7" w:hRule="atLeast"/>
          <w:jc w:val="center"/>
        </w:trPr>
        <w:tc>
          <w:tcPr>
            <w:tcW w:w="1349" w:type="dxa"/>
            <w:vMerge w:val="continue"/>
            <w:noWrap w:val="0"/>
            <w:vAlign w:val="center"/>
          </w:tcPr>
          <w:p w14:paraId="33E7BBFE"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700" w:type="dxa"/>
            <w:noWrap w:val="0"/>
            <w:vAlign w:val="center"/>
          </w:tcPr>
          <w:p w14:paraId="7E3BCFDC"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3938" w:type="dxa"/>
            <w:gridSpan w:val="7"/>
            <w:noWrap w:val="0"/>
            <w:vAlign w:val="center"/>
          </w:tcPr>
          <w:p w14:paraId="59B3BE47">
            <w:pPr>
              <w:jc w:val="left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294" w:type="dxa"/>
            <w:gridSpan w:val="2"/>
            <w:noWrap w:val="0"/>
            <w:vAlign w:val="center"/>
          </w:tcPr>
          <w:p w14:paraId="21947EAE">
            <w:pPr>
              <w:jc w:val="left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92" w:type="dxa"/>
            <w:gridSpan w:val="3"/>
            <w:noWrap w:val="0"/>
            <w:vAlign w:val="center"/>
          </w:tcPr>
          <w:p w14:paraId="4E5D7DBC">
            <w:pPr>
              <w:jc w:val="left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 w14:paraId="179CE8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2" w:hRule="atLeast"/>
          <w:jc w:val="center"/>
        </w:trPr>
        <w:tc>
          <w:tcPr>
            <w:tcW w:w="1349" w:type="dxa"/>
            <w:vMerge w:val="continue"/>
            <w:noWrap w:val="0"/>
            <w:vAlign w:val="center"/>
          </w:tcPr>
          <w:p w14:paraId="570EC12E"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700" w:type="dxa"/>
            <w:noWrap w:val="0"/>
            <w:vAlign w:val="center"/>
          </w:tcPr>
          <w:p w14:paraId="23A2D7E1"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3938" w:type="dxa"/>
            <w:gridSpan w:val="7"/>
            <w:noWrap w:val="0"/>
            <w:vAlign w:val="center"/>
          </w:tcPr>
          <w:p w14:paraId="622DA757">
            <w:pPr>
              <w:jc w:val="left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294" w:type="dxa"/>
            <w:gridSpan w:val="2"/>
            <w:noWrap w:val="0"/>
            <w:vAlign w:val="center"/>
          </w:tcPr>
          <w:p w14:paraId="16BB6F07">
            <w:pPr>
              <w:jc w:val="left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92" w:type="dxa"/>
            <w:gridSpan w:val="3"/>
            <w:noWrap w:val="0"/>
            <w:vAlign w:val="center"/>
          </w:tcPr>
          <w:p w14:paraId="6F141556">
            <w:pPr>
              <w:jc w:val="left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 w14:paraId="1FC8DB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5" w:hRule="atLeast"/>
          <w:jc w:val="center"/>
        </w:trPr>
        <w:tc>
          <w:tcPr>
            <w:tcW w:w="1349" w:type="dxa"/>
            <w:vMerge w:val="continue"/>
            <w:noWrap w:val="0"/>
            <w:vAlign w:val="center"/>
          </w:tcPr>
          <w:p w14:paraId="4CD3B004"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700" w:type="dxa"/>
            <w:noWrap w:val="0"/>
            <w:vAlign w:val="center"/>
          </w:tcPr>
          <w:p w14:paraId="51CB0A93"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3938" w:type="dxa"/>
            <w:gridSpan w:val="7"/>
            <w:noWrap w:val="0"/>
            <w:vAlign w:val="center"/>
          </w:tcPr>
          <w:p w14:paraId="2D74E2F7">
            <w:pPr>
              <w:jc w:val="left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294" w:type="dxa"/>
            <w:gridSpan w:val="2"/>
            <w:noWrap w:val="0"/>
            <w:vAlign w:val="center"/>
          </w:tcPr>
          <w:p w14:paraId="5CD622E8">
            <w:pPr>
              <w:jc w:val="left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92" w:type="dxa"/>
            <w:gridSpan w:val="3"/>
            <w:noWrap w:val="0"/>
            <w:vAlign w:val="center"/>
          </w:tcPr>
          <w:p w14:paraId="14073A94">
            <w:pPr>
              <w:jc w:val="left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 w14:paraId="7356B8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1349" w:type="dxa"/>
            <w:vMerge w:val="restart"/>
            <w:noWrap w:val="0"/>
            <w:vAlign w:val="center"/>
          </w:tcPr>
          <w:p w14:paraId="1FB76C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项目参加人数</w:t>
            </w:r>
          </w:p>
        </w:tc>
        <w:tc>
          <w:tcPr>
            <w:tcW w:w="2519" w:type="dxa"/>
            <w:gridSpan w:val="3"/>
            <w:vMerge w:val="restart"/>
            <w:noWrap w:val="0"/>
            <w:vAlign w:val="center"/>
          </w:tcPr>
          <w:p w14:paraId="407DF0B0">
            <w:pPr>
              <w:jc w:val="left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u w:val="singl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人，其中：</w:t>
            </w:r>
          </w:p>
        </w:tc>
        <w:tc>
          <w:tcPr>
            <w:tcW w:w="6305" w:type="dxa"/>
            <w:gridSpan w:val="10"/>
            <w:noWrap w:val="0"/>
            <w:vAlign w:val="center"/>
          </w:tcPr>
          <w:p w14:paraId="17EF288C">
            <w:pPr>
              <w:jc w:val="left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  <w:t>高级职称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u w:val="single"/>
              </w:rPr>
              <w:t xml:space="preserve">  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  <w:t>人，中级职称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u w:val="single"/>
              </w:rPr>
              <w:t xml:space="preserve">  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  <w:t>人，初级职称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u w:val="single"/>
              </w:rPr>
              <w:t xml:space="preserve">  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  <w:t>人，其他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u w:val="single"/>
              </w:rPr>
              <w:t xml:space="preserve">  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  <w:t>人；</w:t>
            </w:r>
          </w:p>
        </w:tc>
      </w:tr>
      <w:tr w14:paraId="4D39E5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1349" w:type="dxa"/>
            <w:vMerge w:val="continue"/>
            <w:noWrap w:val="0"/>
            <w:vAlign w:val="center"/>
          </w:tcPr>
          <w:p w14:paraId="4AEAB29A"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519" w:type="dxa"/>
            <w:gridSpan w:val="3"/>
            <w:vMerge w:val="continue"/>
            <w:noWrap w:val="0"/>
            <w:vAlign w:val="center"/>
          </w:tcPr>
          <w:p w14:paraId="187EE00D">
            <w:pPr>
              <w:jc w:val="left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6305" w:type="dxa"/>
            <w:gridSpan w:val="10"/>
            <w:noWrap w:val="0"/>
            <w:vAlign w:val="center"/>
          </w:tcPr>
          <w:p w14:paraId="1F8F18C0">
            <w:pPr>
              <w:jc w:val="left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  <w:t>博士学位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u w:val="single"/>
              </w:rPr>
              <w:t xml:space="preserve">  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  <w:t>人，硕士学位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u w:val="single"/>
              </w:rPr>
              <w:t xml:space="preserve">  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  <w:t>人，学士学位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u w:val="single"/>
              </w:rPr>
              <w:t xml:space="preserve">  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  <w:t>人，其他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u w:val="single"/>
              </w:rPr>
              <w:t xml:space="preserve">  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  <w:t>人。</w:t>
            </w:r>
          </w:p>
        </w:tc>
      </w:tr>
    </w:tbl>
    <w:p w14:paraId="21AE9BFF">
      <w:pPr>
        <w:widowControl/>
        <w:ind w:left="992" w:hanging="992" w:hangingChars="494"/>
        <w:jc w:val="left"/>
        <w:rPr>
          <w:rFonts w:hint="default" w:ascii="Times New Roman" w:hAnsi="Times New Roman" w:cs="Times New Roman"/>
          <w:b/>
          <w:color w:val="auto"/>
          <w:kern w:val="0"/>
          <w:sz w:val="20"/>
          <w:szCs w:val="20"/>
          <w:highlight w:val="none"/>
        </w:rPr>
      </w:pPr>
    </w:p>
    <w:p w14:paraId="114F37E9">
      <w:pPr>
        <w:widowControl/>
        <w:ind w:left="992" w:hanging="1190" w:hangingChars="494"/>
        <w:jc w:val="left"/>
        <w:rPr>
          <w:rFonts w:hint="default" w:ascii="Times New Roman" w:hAnsi="Times New Roman" w:cs="Times New Roman"/>
          <w:color w:val="auto"/>
          <w:kern w:val="0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/>
          <w:color w:val="auto"/>
          <w:kern w:val="0"/>
          <w:sz w:val="24"/>
          <w:szCs w:val="24"/>
          <w:highlight w:val="none"/>
        </w:rPr>
        <w:t>填表说明：</w:t>
      </w:r>
      <w:r>
        <w:rPr>
          <w:rFonts w:hint="default" w:ascii="Times New Roman" w:hAnsi="Times New Roman" w:cs="Times New Roman"/>
          <w:color w:val="auto"/>
          <w:kern w:val="0"/>
          <w:sz w:val="24"/>
          <w:szCs w:val="24"/>
          <w:highlight w:val="none"/>
        </w:rPr>
        <w:t>1.组织机构代码指企事业单位国家标准代码，单位若已三证合一请填写单位统一社会信用代码，无组织机构代码的单位填写“000000000”；</w:t>
      </w:r>
    </w:p>
    <w:p w14:paraId="4C3D1CBA">
      <w:pPr>
        <w:widowControl/>
        <w:ind w:firstLine="1200" w:firstLineChars="500"/>
        <w:jc w:val="left"/>
        <w:rPr>
          <w:rFonts w:hint="default" w:ascii="Times New Roman" w:hAnsi="Times New Roman" w:cs="Times New Roman"/>
          <w:color w:val="auto"/>
          <w:kern w:val="0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color w:val="auto"/>
          <w:kern w:val="0"/>
          <w:sz w:val="24"/>
          <w:szCs w:val="24"/>
          <w:highlight w:val="none"/>
        </w:rPr>
        <w:t>2.单位公章名称必须与单位名称一致；</w:t>
      </w:r>
    </w:p>
    <w:p w14:paraId="10A3B80C">
      <w:pPr>
        <w:ind w:firstLine="1200" w:firstLineChars="500"/>
        <w:rPr>
          <w:rFonts w:hint="default" w:ascii="Times New Roman" w:hAnsi="Times New Roman" w:cs="Times New Roman"/>
          <w:color w:val="auto"/>
          <w:kern w:val="0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color w:val="auto"/>
          <w:kern w:val="0"/>
          <w:sz w:val="24"/>
          <w:szCs w:val="24"/>
          <w:highlight w:val="none"/>
        </w:rPr>
        <w:t>3.单位开户名称应与单位名称一致，如有开户名称不一致等特殊情况，</w:t>
      </w:r>
    </w:p>
    <w:p w14:paraId="3F5D2279">
      <w:pPr>
        <w:ind w:firstLine="1200" w:firstLineChars="500"/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color w:val="auto"/>
          <w:kern w:val="0"/>
          <w:sz w:val="24"/>
          <w:szCs w:val="24"/>
          <w:highlight w:val="none"/>
        </w:rPr>
        <w:t>必须提供证明文件。</w:t>
      </w:r>
    </w:p>
    <w:p w14:paraId="06D391DE">
      <w:pPr>
        <w:spacing w:line="360" w:lineRule="exact"/>
        <w:jc w:val="center"/>
        <w:rPr>
          <w:rFonts w:hint="default" w:ascii="Times New Roman" w:hAnsi="Times New Roman" w:eastAsia="黑体" w:cs="Times New Roman"/>
          <w:color w:val="auto"/>
          <w:sz w:val="36"/>
          <w:szCs w:val="36"/>
          <w:highlight w:val="none"/>
        </w:rPr>
      </w:pPr>
    </w:p>
    <w:p w14:paraId="175C6808">
      <w:pPr>
        <w:rPr>
          <w:rFonts w:hint="default" w:ascii="Times New Roman" w:hAnsi="Times New Roman" w:eastAsia="黑体" w:cs="Times New Roman"/>
          <w:color w:val="auto"/>
          <w:sz w:val="36"/>
          <w:szCs w:val="36"/>
          <w:highlight w:val="none"/>
        </w:rPr>
      </w:pPr>
      <w:r>
        <w:rPr>
          <w:rFonts w:hint="default" w:ascii="Times New Roman" w:hAnsi="Times New Roman" w:eastAsia="黑体" w:cs="Times New Roman"/>
          <w:color w:val="auto"/>
          <w:sz w:val="36"/>
          <w:szCs w:val="36"/>
          <w:highlight w:val="none"/>
        </w:rPr>
        <w:br w:type="page"/>
      </w:r>
    </w:p>
    <w:p w14:paraId="3F3DDC2A">
      <w:pPr>
        <w:spacing w:line="360" w:lineRule="exact"/>
        <w:jc w:val="center"/>
        <w:rPr>
          <w:rFonts w:hint="default" w:ascii="Times New Roman" w:hAnsi="Times New Roman" w:eastAsia="黑体" w:cs="Times New Roman"/>
          <w:color w:val="auto"/>
          <w:sz w:val="36"/>
          <w:szCs w:val="36"/>
          <w:highlight w:val="none"/>
        </w:rPr>
      </w:pPr>
    </w:p>
    <w:p w14:paraId="443D32AA">
      <w:pPr>
        <w:spacing w:line="360" w:lineRule="exact"/>
        <w:jc w:val="center"/>
        <w:rPr>
          <w:rFonts w:hint="default" w:ascii="Times New Roman" w:hAnsi="Times New Roman" w:eastAsia="黑体" w:cs="Times New Roman"/>
          <w:color w:val="auto"/>
          <w:sz w:val="36"/>
          <w:szCs w:val="36"/>
          <w:highlight w:val="none"/>
        </w:rPr>
      </w:pPr>
      <w:r>
        <w:rPr>
          <w:rFonts w:hint="default" w:ascii="Times New Roman" w:hAnsi="Times New Roman" w:eastAsia="黑体" w:cs="Times New Roman"/>
          <w:color w:val="auto"/>
          <w:sz w:val="36"/>
          <w:szCs w:val="36"/>
          <w:highlight w:val="none"/>
        </w:rPr>
        <w:t>项目申报书</w:t>
      </w:r>
      <w:r>
        <w:rPr>
          <w:rFonts w:hint="default" w:ascii="Times New Roman" w:hAnsi="Times New Roman" w:eastAsia="楷体" w:cs="Times New Roman"/>
          <w:color w:val="auto"/>
          <w:sz w:val="32"/>
          <w:szCs w:val="32"/>
          <w:highlight w:val="none"/>
          <w:lang w:eastAsia="zh-CN"/>
        </w:rPr>
        <w:t>（</w:t>
      </w:r>
      <w:r>
        <w:rPr>
          <w:rFonts w:hint="default" w:ascii="Times New Roman" w:hAnsi="Times New Roman" w:eastAsia="楷体" w:cs="Times New Roman"/>
          <w:color w:val="auto"/>
          <w:sz w:val="32"/>
          <w:szCs w:val="32"/>
          <w:highlight w:val="none"/>
        </w:rPr>
        <w:t>提纲</w:t>
      </w:r>
      <w:r>
        <w:rPr>
          <w:rFonts w:hint="default" w:ascii="Times New Roman" w:hAnsi="Times New Roman" w:eastAsia="楷体" w:cs="Times New Roman"/>
          <w:color w:val="auto"/>
          <w:sz w:val="32"/>
          <w:szCs w:val="32"/>
          <w:highlight w:val="none"/>
          <w:lang w:eastAsia="zh-CN"/>
        </w:rPr>
        <w:t>）</w:t>
      </w:r>
    </w:p>
    <w:p w14:paraId="28C488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0" w:leftChars="0" w:right="0" w:rightChars="0" w:firstLine="560"/>
        <w:jc w:val="both"/>
        <w:textAlignment w:val="auto"/>
        <w:outlineLvl w:val="9"/>
        <w:rPr>
          <w:rFonts w:hint="default" w:ascii="Times New Roman" w:hAnsi="Times New Roman" w:eastAsia="黑体" w:cs="Times New Roman"/>
          <w:b w:val="0"/>
          <w:bCs/>
          <w:color w:val="auto"/>
          <w:sz w:val="30"/>
          <w:szCs w:val="30"/>
          <w:highlight w:val="none"/>
        </w:rPr>
      </w:pPr>
    </w:p>
    <w:p w14:paraId="2DB1CE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0" w:leftChars="0" w:right="0" w:rightChars="0" w:firstLine="560"/>
        <w:jc w:val="both"/>
        <w:textAlignment w:val="auto"/>
        <w:outlineLvl w:val="9"/>
        <w:rPr>
          <w:rFonts w:hint="default" w:ascii="Times New Roman" w:hAnsi="Times New Roman" w:eastAsia="黑体" w:cs="Times New Roman"/>
          <w:b w:val="0"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/>
          <w:color w:val="auto"/>
          <w:sz w:val="32"/>
          <w:szCs w:val="32"/>
          <w:highlight w:val="none"/>
        </w:rPr>
        <w:t>一、</w:t>
      </w:r>
      <w:r>
        <w:rPr>
          <w:rFonts w:hint="default" w:ascii="Times New Roman" w:hAnsi="Times New Roman" w:eastAsia="黑体" w:cs="Times New Roman"/>
          <w:b w:val="0"/>
          <w:bCs/>
          <w:color w:val="auto"/>
          <w:sz w:val="32"/>
          <w:szCs w:val="32"/>
          <w:highlight w:val="none"/>
          <w:lang w:val="en-US" w:eastAsia="zh-CN"/>
        </w:rPr>
        <w:t>申报项目简介</w:t>
      </w:r>
    </w:p>
    <w:p w14:paraId="6689B110">
      <w:pPr>
        <w:spacing w:line="580" w:lineRule="exact"/>
        <w:ind w:firstLine="640" w:firstLineChars="200"/>
        <w:rPr>
          <w:rFonts w:hint="default" w:ascii="Times New Roman" w:hAnsi="Times New Roman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cs="Times New Roman"/>
          <w:color w:val="auto"/>
          <w:sz w:val="32"/>
          <w:szCs w:val="32"/>
          <w:highlight w:val="none"/>
        </w:rPr>
        <w:t>从研究背景、研究目标、研究内容（包括拟解决的重大科学问题或关键技术问题）、技术路线、工艺、研究基础和团队、预期成果和效益等方面简要描述。限1500字以内。</w:t>
      </w:r>
    </w:p>
    <w:p w14:paraId="4DDA1F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0" w:leftChars="0" w:right="0" w:rightChars="0" w:firstLine="560"/>
        <w:jc w:val="both"/>
        <w:textAlignment w:val="auto"/>
        <w:outlineLvl w:val="9"/>
        <w:rPr>
          <w:rFonts w:hint="default" w:ascii="Times New Roman" w:hAnsi="Times New Roman" w:eastAsia="黑体" w:cs="Times New Roman"/>
          <w:b w:val="0"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/>
          <w:color w:val="auto"/>
          <w:sz w:val="32"/>
          <w:szCs w:val="32"/>
          <w:highlight w:val="none"/>
          <w:lang w:val="en-US" w:eastAsia="zh-CN"/>
        </w:rPr>
        <w:t>二、项目目标及考核指标</w:t>
      </w:r>
    </w:p>
    <w:p w14:paraId="275E3925">
      <w:pPr>
        <w:spacing w:line="580" w:lineRule="exact"/>
        <w:ind w:firstLine="640" w:firstLineChars="200"/>
        <w:rPr>
          <w:rFonts w:hint="default" w:ascii="Times New Roman" w:hAnsi="Times New Roman" w:eastAsia="楷体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楷体" w:cs="Times New Roman"/>
          <w:color w:val="auto"/>
          <w:sz w:val="32"/>
          <w:szCs w:val="32"/>
          <w:highlight w:val="none"/>
          <w:lang w:val="en-US" w:eastAsia="zh-CN"/>
        </w:rPr>
        <w:t>（</w:t>
      </w:r>
      <w:r>
        <w:rPr>
          <w:rFonts w:hint="eastAsia" w:ascii="Times New Roman" w:hAnsi="Times New Roman" w:eastAsia="楷体" w:cs="Times New Roman"/>
          <w:color w:val="auto"/>
          <w:sz w:val="32"/>
          <w:szCs w:val="32"/>
          <w:highlight w:val="none"/>
          <w:lang w:val="en-US" w:eastAsia="zh-CN"/>
        </w:rPr>
        <w:t>一</w:t>
      </w:r>
      <w:r>
        <w:rPr>
          <w:rFonts w:hint="default" w:ascii="Times New Roman" w:hAnsi="Times New Roman" w:eastAsia="楷体" w:cs="Times New Roman"/>
          <w:color w:val="auto"/>
          <w:sz w:val="32"/>
          <w:szCs w:val="32"/>
          <w:highlight w:val="none"/>
          <w:lang w:val="en-US" w:eastAsia="zh-CN"/>
        </w:rPr>
        <w:t>）项目目标及考核指标、评测方式/方法</w:t>
      </w:r>
    </w:p>
    <w:p w14:paraId="2B69B04E">
      <w:pPr>
        <w:spacing w:line="580" w:lineRule="exact"/>
        <w:ind w:firstLine="640" w:firstLineChars="200"/>
        <w:rPr>
          <w:rFonts w:hint="default" w:ascii="Times New Roman" w:hAnsi="Times New Roman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color w:val="auto"/>
          <w:sz w:val="32"/>
          <w:szCs w:val="32"/>
          <w:highlight w:val="none"/>
          <w:lang w:val="en-US" w:eastAsia="zh-CN"/>
        </w:rPr>
        <w:t>鼓励关键指标进行</w:t>
      </w: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lang w:val="en-US" w:eastAsia="zh-CN"/>
        </w:rPr>
        <w:t>量化</w:t>
      </w:r>
      <w:r>
        <w:rPr>
          <w:rFonts w:hint="default" w:ascii="Times New Roman" w:hAnsi="Times New Roman" w:cs="Times New Roman"/>
          <w:color w:val="auto"/>
          <w:sz w:val="32"/>
          <w:szCs w:val="32"/>
          <w:highlight w:val="none"/>
          <w:lang w:val="en-US" w:eastAsia="zh-CN"/>
        </w:rPr>
        <w:t>列表对比（不含表格），限2000字以内。</w:t>
      </w:r>
    </w:p>
    <w:p w14:paraId="239EEE1E">
      <w:pPr>
        <w:spacing w:line="580" w:lineRule="exact"/>
        <w:ind w:firstLine="640" w:firstLineChars="200"/>
        <w:rPr>
          <w:rFonts w:hint="default" w:ascii="Times New Roman" w:hAnsi="Times New Roman" w:eastAsia="楷体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楷体" w:cs="Times New Roman"/>
          <w:color w:val="auto"/>
          <w:sz w:val="32"/>
          <w:szCs w:val="32"/>
          <w:highlight w:val="none"/>
          <w:lang w:val="en-US" w:eastAsia="zh-CN"/>
        </w:rPr>
        <w:t>（</w:t>
      </w:r>
      <w:r>
        <w:rPr>
          <w:rFonts w:hint="eastAsia" w:ascii="Times New Roman" w:hAnsi="Times New Roman" w:eastAsia="楷体" w:cs="Times New Roman"/>
          <w:color w:val="auto"/>
          <w:sz w:val="32"/>
          <w:szCs w:val="32"/>
          <w:highlight w:val="none"/>
          <w:lang w:val="en-US" w:eastAsia="zh-CN"/>
        </w:rPr>
        <w:t>二</w:t>
      </w:r>
      <w:r>
        <w:rPr>
          <w:rFonts w:hint="default" w:ascii="Times New Roman" w:hAnsi="Times New Roman" w:eastAsia="楷体" w:cs="Times New Roman"/>
          <w:color w:val="auto"/>
          <w:sz w:val="32"/>
          <w:szCs w:val="32"/>
          <w:highlight w:val="none"/>
          <w:lang w:val="en-US" w:eastAsia="zh-CN"/>
        </w:rPr>
        <w:t>）项目成果的呈现形式及描述</w:t>
      </w:r>
    </w:p>
    <w:p w14:paraId="47A435AB">
      <w:pPr>
        <w:spacing w:line="580" w:lineRule="exact"/>
        <w:ind w:firstLine="640" w:firstLineChars="200"/>
        <w:rPr>
          <w:rFonts w:hint="default" w:ascii="Times New Roman" w:hAnsi="Times New Roman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color w:val="auto"/>
          <w:sz w:val="32"/>
          <w:szCs w:val="32"/>
          <w:highlight w:val="none"/>
          <w:lang w:val="en-US" w:eastAsia="zh-CN"/>
        </w:rPr>
        <w:t>限1000字以内。</w:t>
      </w:r>
    </w:p>
    <w:p w14:paraId="6B8192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0" w:leftChars="0" w:right="0" w:rightChars="0" w:firstLine="560"/>
        <w:jc w:val="both"/>
        <w:textAlignment w:val="auto"/>
        <w:outlineLvl w:val="9"/>
        <w:rPr>
          <w:rFonts w:hint="default" w:ascii="Times New Roman" w:hAnsi="Times New Roman" w:eastAsia="黑体" w:cs="Times New Roman"/>
          <w:b w:val="0"/>
          <w:bCs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b w:val="0"/>
          <w:bCs/>
          <w:color w:val="auto"/>
          <w:sz w:val="32"/>
          <w:szCs w:val="32"/>
          <w:highlight w:val="none"/>
          <w:lang w:val="en-US" w:eastAsia="zh-CN"/>
        </w:rPr>
        <w:t>三、项目</w:t>
      </w:r>
      <w:r>
        <w:rPr>
          <w:rFonts w:hint="default" w:ascii="Times New Roman" w:hAnsi="Times New Roman" w:eastAsia="黑体" w:cs="Times New Roman"/>
          <w:b w:val="0"/>
          <w:bCs/>
          <w:color w:val="auto"/>
          <w:sz w:val="32"/>
          <w:szCs w:val="32"/>
          <w:highlight w:val="none"/>
        </w:rPr>
        <w:t>主要攻关内容及</w:t>
      </w:r>
      <w:r>
        <w:rPr>
          <w:rFonts w:hint="default" w:ascii="Times New Roman" w:hAnsi="Times New Roman" w:eastAsia="黑体" w:cs="Times New Roman"/>
          <w:b w:val="0"/>
          <w:bCs/>
          <w:color w:val="auto"/>
          <w:sz w:val="32"/>
          <w:szCs w:val="32"/>
          <w:highlight w:val="none"/>
          <w:lang w:val="en-US" w:eastAsia="zh-CN"/>
        </w:rPr>
        <w:t>完成路径</w:t>
      </w:r>
    </w:p>
    <w:p w14:paraId="6410B12D">
      <w:pPr>
        <w:spacing w:line="580" w:lineRule="exact"/>
        <w:ind w:firstLine="640" w:firstLineChars="200"/>
        <w:rPr>
          <w:rFonts w:hint="default" w:ascii="Times New Roman" w:hAnsi="Times New Roman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color w:val="auto"/>
          <w:sz w:val="32"/>
          <w:szCs w:val="32"/>
          <w:highlight w:val="none"/>
          <w:lang w:val="en-US" w:eastAsia="zh-CN"/>
        </w:rPr>
        <w:t>包括攻关内容研究及采用的方法、原理、机理、算法、模型等，在工程化/产业化过程中采用的技术工艺简介、产线布局、组织方式等，预期将达到的技术及产业化应用水平等情况。限5000字以内。</w:t>
      </w:r>
    </w:p>
    <w:p w14:paraId="108B86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0" w:leftChars="0" w:right="0" w:rightChars="0" w:firstLine="560"/>
        <w:jc w:val="both"/>
        <w:textAlignment w:val="auto"/>
        <w:outlineLvl w:val="9"/>
        <w:rPr>
          <w:rFonts w:hint="default" w:ascii="Times New Roman" w:hAnsi="Times New Roman" w:eastAsia="黑体" w:cs="Times New Roman"/>
          <w:b w:val="0"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/>
          <w:color w:val="auto"/>
          <w:sz w:val="32"/>
          <w:szCs w:val="32"/>
          <w:highlight w:val="none"/>
          <w:lang w:val="en-US" w:eastAsia="zh-CN"/>
        </w:rPr>
        <w:t>四</w:t>
      </w:r>
      <w:r>
        <w:rPr>
          <w:rFonts w:hint="default" w:ascii="Times New Roman" w:hAnsi="Times New Roman" w:eastAsia="黑体" w:cs="Times New Roman"/>
          <w:b w:val="0"/>
          <w:bCs/>
          <w:color w:val="auto"/>
          <w:sz w:val="32"/>
          <w:szCs w:val="32"/>
          <w:highlight w:val="none"/>
        </w:rPr>
        <w:t>、申</w:t>
      </w:r>
      <w:r>
        <w:rPr>
          <w:rFonts w:hint="default" w:ascii="Times New Roman" w:hAnsi="Times New Roman" w:eastAsia="黑体" w:cs="Times New Roman"/>
          <w:b w:val="0"/>
          <w:bCs/>
          <w:color w:val="auto"/>
          <w:sz w:val="32"/>
          <w:szCs w:val="32"/>
          <w:highlight w:val="none"/>
          <w:lang w:val="en-US" w:eastAsia="zh-CN"/>
        </w:rPr>
        <w:t>报</w:t>
      </w:r>
      <w:r>
        <w:rPr>
          <w:rFonts w:hint="default" w:ascii="Times New Roman" w:hAnsi="Times New Roman" w:eastAsia="黑体" w:cs="Times New Roman"/>
          <w:b w:val="0"/>
          <w:bCs/>
          <w:color w:val="auto"/>
          <w:sz w:val="32"/>
          <w:szCs w:val="32"/>
          <w:highlight w:val="none"/>
        </w:rPr>
        <w:t>单位</w:t>
      </w:r>
      <w:r>
        <w:rPr>
          <w:rFonts w:hint="default" w:ascii="Times New Roman" w:hAnsi="Times New Roman" w:eastAsia="黑体" w:cs="Times New Roman"/>
          <w:b w:val="0"/>
          <w:bCs/>
          <w:color w:val="auto"/>
          <w:sz w:val="32"/>
          <w:szCs w:val="32"/>
          <w:highlight w:val="none"/>
          <w:lang w:val="en-US" w:eastAsia="zh-CN"/>
        </w:rPr>
        <w:t>及参与</w:t>
      </w:r>
      <w:r>
        <w:rPr>
          <w:rFonts w:hint="default" w:ascii="Times New Roman" w:hAnsi="Times New Roman" w:eastAsia="黑体" w:cs="Times New Roman"/>
          <w:b w:val="0"/>
          <w:bCs/>
          <w:color w:val="auto"/>
          <w:sz w:val="32"/>
          <w:szCs w:val="32"/>
          <w:highlight w:val="none"/>
        </w:rPr>
        <w:t>单位</w:t>
      </w:r>
      <w:r>
        <w:rPr>
          <w:rFonts w:hint="default" w:ascii="Times New Roman" w:hAnsi="Times New Roman" w:eastAsia="黑体" w:cs="Times New Roman"/>
          <w:b w:val="0"/>
          <w:bCs/>
          <w:color w:val="auto"/>
          <w:sz w:val="32"/>
          <w:szCs w:val="32"/>
          <w:highlight w:val="none"/>
          <w:lang w:val="en-US" w:eastAsia="zh-CN"/>
        </w:rPr>
        <w:t>研究及产业化基础</w:t>
      </w:r>
    </w:p>
    <w:p w14:paraId="1563BFF5">
      <w:pPr>
        <w:spacing w:line="580" w:lineRule="exact"/>
        <w:ind w:firstLine="640" w:firstLineChars="200"/>
        <w:rPr>
          <w:rFonts w:hint="default" w:ascii="Times New Roman" w:hAnsi="Times New Roman" w:eastAsia="楷体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楷体" w:cs="Times New Roman"/>
          <w:color w:val="auto"/>
          <w:sz w:val="32"/>
          <w:szCs w:val="32"/>
          <w:highlight w:val="none"/>
          <w:lang w:val="en-US" w:eastAsia="zh-CN"/>
        </w:rPr>
        <w:t>（一）申报单位的已有工作基础、研究成果、研究队伍等</w:t>
      </w:r>
    </w:p>
    <w:p w14:paraId="3212E52C">
      <w:pPr>
        <w:spacing w:line="580" w:lineRule="exact"/>
        <w:ind w:firstLine="640" w:firstLineChars="200"/>
        <w:rPr>
          <w:rFonts w:hint="default" w:ascii="Times New Roman" w:hAnsi="Times New Roman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color w:val="auto"/>
          <w:sz w:val="32"/>
          <w:szCs w:val="32"/>
          <w:highlight w:val="none"/>
          <w:lang w:val="en-US" w:eastAsia="zh-CN"/>
        </w:rPr>
        <w:t>该部分内容要涵盖申报单位及项目负责人相关工作开展情况。限2000字以内（不包括表格），并填写下表。</w:t>
      </w: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lang w:val="en-US" w:eastAsia="zh-CN"/>
        </w:rPr>
        <w:t>注：</w:t>
      </w:r>
      <w:r>
        <w:rPr>
          <w:rFonts w:hint="default" w:ascii="Times New Roman" w:hAnsi="Times New Roman" w:cs="Times New Roman"/>
          <w:color w:val="auto"/>
          <w:sz w:val="32"/>
          <w:szCs w:val="32"/>
          <w:highlight w:val="none"/>
          <w:lang w:val="en-US" w:eastAsia="zh-CN"/>
        </w:rPr>
        <w:t>在附件中提供该单位近2年经会计师事务所审计的财务报告（包括资产负债表、损益表、现金流量表）。</w:t>
      </w:r>
    </w:p>
    <w:p w14:paraId="06D12B2B">
      <w:pPr>
        <w:spacing w:line="580" w:lineRule="exact"/>
        <w:jc w:val="center"/>
        <w:rPr>
          <w:rFonts w:hint="eastAsia" w:ascii="方正黑体_GBK" w:hAnsi="方正黑体_GBK" w:eastAsia="方正黑体_GBK" w:cs="方正黑体_GBK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方正黑体_GBK" w:hAnsi="方正黑体_GBK" w:eastAsia="方正黑体_GBK" w:cs="方正黑体_GBK"/>
          <w:color w:val="auto"/>
          <w:sz w:val="32"/>
          <w:szCs w:val="32"/>
          <w:highlight w:val="none"/>
          <w:lang w:val="en-US" w:eastAsia="zh-CN"/>
        </w:rPr>
        <w:t>项目牵头企业运行状况表</w:t>
      </w:r>
    </w:p>
    <w:tbl>
      <w:tblPr>
        <w:tblStyle w:val="9"/>
        <w:tblW w:w="0" w:type="auto"/>
        <w:jc w:val="center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74"/>
        <w:gridCol w:w="8"/>
        <w:gridCol w:w="1187"/>
        <w:gridCol w:w="437"/>
        <w:gridCol w:w="425"/>
        <w:gridCol w:w="567"/>
        <w:gridCol w:w="1172"/>
        <w:gridCol w:w="671"/>
        <w:gridCol w:w="426"/>
        <w:gridCol w:w="708"/>
        <w:gridCol w:w="992"/>
        <w:gridCol w:w="425"/>
        <w:gridCol w:w="1637"/>
      </w:tblGrid>
      <w:tr w14:paraId="74363C70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5" w:hRule="atLeast"/>
          <w:jc w:val="center"/>
        </w:trPr>
        <w:tc>
          <w:tcPr>
            <w:tcW w:w="574" w:type="dxa"/>
            <w:vMerge w:val="restart"/>
            <w:tcBorders>
              <w:top w:val="single" w:color="121212" w:sz="8" w:space="0"/>
              <w:left w:val="single" w:color="121212" w:sz="8" w:space="0"/>
              <w:bottom w:val="single" w:color="121212" w:sz="8" w:space="0"/>
              <w:right w:val="single" w:color="121212" w:sz="8" w:space="0"/>
            </w:tcBorders>
            <w:noWrap w:val="0"/>
            <w:vAlign w:val="center"/>
          </w:tcPr>
          <w:p w14:paraId="4361E9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bCs w:val="0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sz w:val="24"/>
                <w:highlight w:val="none"/>
              </w:rPr>
              <w:t>项</w:t>
            </w:r>
          </w:p>
          <w:p w14:paraId="2DC76C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bCs w:val="0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sz w:val="24"/>
                <w:highlight w:val="none"/>
              </w:rPr>
              <w:t>目</w:t>
            </w:r>
          </w:p>
          <w:p w14:paraId="1EA5F7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bCs w:val="0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sz w:val="24"/>
                <w:highlight w:val="none"/>
              </w:rPr>
              <w:t>牵</w:t>
            </w: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sz w:val="24"/>
                <w:highlight w:val="none"/>
              </w:rPr>
              <w:br w:type="textWrapping"/>
            </w: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sz w:val="24"/>
                <w:highlight w:val="none"/>
              </w:rPr>
              <w:t>头</w:t>
            </w: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sz w:val="24"/>
                <w:highlight w:val="none"/>
              </w:rPr>
              <w:br w:type="textWrapping"/>
            </w: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sz w:val="24"/>
                <w:highlight w:val="none"/>
              </w:rPr>
              <w:t>企</w:t>
            </w: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sz w:val="24"/>
                <w:highlight w:val="none"/>
              </w:rPr>
              <w:br w:type="textWrapping"/>
            </w: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sz w:val="24"/>
                <w:highlight w:val="none"/>
              </w:rPr>
              <w:t>业</w:t>
            </w: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sz w:val="24"/>
                <w:highlight w:val="none"/>
              </w:rPr>
              <w:br w:type="textWrapping"/>
            </w: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sz w:val="24"/>
                <w:highlight w:val="none"/>
              </w:rPr>
              <w:t>概</w:t>
            </w: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sz w:val="24"/>
                <w:highlight w:val="none"/>
              </w:rPr>
              <w:br w:type="textWrapping"/>
            </w: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sz w:val="24"/>
                <w:highlight w:val="none"/>
              </w:rPr>
              <w:t>况</w:t>
            </w:r>
          </w:p>
        </w:tc>
        <w:tc>
          <w:tcPr>
            <w:tcW w:w="1195" w:type="dxa"/>
            <w:gridSpan w:val="2"/>
            <w:tcBorders>
              <w:top w:val="single" w:color="121212" w:sz="8" w:space="0"/>
              <w:left w:val="single" w:color="121212" w:sz="8" w:space="0"/>
              <w:bottom w:val="single" w:color="121212" w:sz="8" w:space="0"/>
              <w:right w:val="single" w:color="121212" w:sz="8" w:space="0"/>
            </w:tcBorders>
            <w:noWrap w:val="0"/>
            <w:vAlign w:val="center"/>
          </w:tcPr>
          <w:p w14:paraId="69ABD9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bCs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 w:val="24"/>
                <w:highlight w:val="none"/>
              </w:rPr>
              <w:t>企业名称</w:t>
            </w:r>
          </w:p>
        </w:tc>
        <w:tc>
          <w:tcPr>
            <w:tcW w:w="7460" w:type="dxa"/>
            <w:gridSpan w:val="10"/>
            <w:tcBorders>
              <w:top w:val="single" w:color="121212" w:sz="8" w:space="0"/>
              <w:left w:val="single" w:color="121212" w:sz="8" w:space="0"/>
              <w:bottom w:val="single" w:color="121212" w:sz="8" w:space="0"/>
              <w:right w:val="single" w:color="121212" w:sz="8" w:space="0"/>
            </w:tcBorders>
            <w:noWrap w:val="0"/>
            <w:vAlign w:val="center"/>
          </w:tcPr>
          <w:p w14:paraId="7F0EF3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</w:tr>
      <w:tr w14:paraId="2B2305AF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4" w:hRule="atLeast"/>
          <w:jc w:val="center"/>
        </w:trPr>
        <w:tc>
          <w:tcPr>
            <w:tcW w:w="574" w:type="dxa"/>
            <w:vMerge w:val="continue"/>
            <w:tcBorders>
              <w:top w:val="single" w:color="121212" w:sz="8" w:space="0"/>
              <w:left w:val="single" w:color="121212" w:sz="8" w:space="0"/>
              <w:bottom w:val="single" w:color="121212" w:sz="8" w:space="0"/>
              <w:right w:val="single" w:color="121212" w:sz="8" w:space="0"/>
            </w:tcBorders>
            <w:noWrap w:val="0"/>
            <w:vAlign w:val="center"/>
          </w:tcPr>
          <w:p w14:paraId="399052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b/>
                <w:bCs w:val="0"/>
                <w:color w:val="auto"/>
                <w:sz w:val="24"/>
                <w:highlight w:val="none"/>
              </w:rPr>
            </w:pPr>
          </w:p>
        </w:tc>
        <w:tc>
          <w:tcPr>
            <w:tcW w:w="1195" w:type="dxa"/>
            <w:gridSpan w:val="2"/>
            <w:tcBorders>
              <w:top w:val="single" w:color="121212" w:sz="8" w:space="0"/>
              <w:left w:val="single" w:color="121212" w:sz="8" w:space="0"/>
              <w:bottom w:val="single" w:color="121212" w:sz="8" w:space="0"/>
              <w:right w:val="single" w:color="121212" w:sz="8" w:space="0"/>
            </w:tcBorders>
            <w:noWrap w:val="0"/>
            <w:vAlign w:val="center"/>
          </w:tcPr>
          <w:p w14:paraId="634379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bCs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 w:val="24"/>
                <w:highlight w:val="none"/>
              </w:rPr>
              <w:t>行业/领域</w:t>
            </w:r>
          </w:p>
        </w:tc>
        <w:tc>
          <w:tcPr>
            <w:tcW w:w="7460" w:type="dxa"/>
            <w:gridSpan w:val="10"/>
            <w:tcBorders>
              <w:top w:val="single" w:color="121212" w:sz="8" w:space="0"/>
              <w:left w:val="single" w:color="121212" w:sz="8" w:space="0"/>
              <w:bottom w:val="single" w:color="121212" w:sz="8" w:space="0"/>
              <w:right w:val="single" w:color="121212" w:sz="8" w:space="0"/>
            </w:tcBorders>
            <w:noWrap w:val="0"/>
            <w:vAlign w:val="center"/>
          </w:tcPr>
          <w:p w14:paraId="3A94C8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</w:tr>
      <w:tr w14:paraId="1A2615E6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  <w:jc w:val="center"/>
        </w:trPr>
        <w:tc>
          <w:tcPr>
            <w:tcW w:w="574" w:type="dxa"/>
            <w:vMerge w:val="continue"/>
            <w:tcBorders>
              <w:top w:val="single" w:color="121212" w:sz="8" w:space="0"/>
              <w:left w:val="single" w:color="121212" w:sz="8" w:space="0"/>
              <w:bottom w:val="single" w:color="121212" w:sz="8" w:space="0"/>
              <w:right w:val="single" w:color="121212" w:sz="8" w:space="0"/>
            </w:tcBorders>
            <w:noWrap w:val="0"/>
            <w:vAlign w:val="center"/>
          </w:tcPr>
          <w:p w14:paraId="4D067D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b/>
                <w:bCs w:val="0"/>
                <w:color w:val="auto"/>
                <w:sz w:val="24"/>
                <w:highlight w:val="none"/>
              </w:rPr>
            </w:pPr>
          </w:p>
        </w:tc>
        <w:tc>
          <w:tcPr>
            <w:tcW w:w="1195" w:type="dxa"/>
            <w:gridSpan w:val="2"/>
            <w:tcBorders>
              <w:top w:val="single" w:color="121212" w:sz="8" w:space="0"/>
              <w:left w:val="single" w:color="121212" w:sz="8" w:space="0"/>
              <w:bottom w:val="single" w:color="121212" w:sz="8" w:space="0"/>
              <w:right w:val="single" w:color="121212" w:sz="8" w:space="0"/>
            </w:tcBorders>
            <w:noWrap w:val="0"/>
            <w:vAlign w:val="center"/>
          </w:tcPr>
          <w:p w14:paraId="20D3F6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bCs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 w:val="24"/>
                <w:highlight w:val="none"/>
              </w:rPr>
              <w:t>经济性质</w:t>
            </w:r>
          </w:p>
        </w:tc>
        <w:tc>
          <w:tcPr>
            <w:tcW w:w="3272" w:type="dxa"/>
            <w:gridSpan w:val="5"/>
            <w:tcBorders>
              <w:top w:val="single" w:color="121212" w:sz="8" w:space="0"/>
              <w:left w:val="single" w:color="121212" w:sz="8" w:space="0"/>
              <w:bottom w:val="single" w:color="121212" w:sz="8" w:space="0"/>
              <w:right w:val="single" w:color="121212" w:sz="8" w:space="0"/>
            </w:tcBorders>
            <w:noWrap w:val="0"/>
            <w:vAlign w:val="center"/>
          </w:tcPr>
          <w:p w14:paraId="6B298F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Times New Roman" w:hAnsi="Times New Roman" w:cs="Times New Roman"/>
                <w:bCs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 w:val="24"/>
                <w:highlight w:val="none"/>
              </w:rPr>
              <w:t xml:space="preserve">□国有企业  □集体企业  </w:t>
            </w:r>
          </w:p>
          <w:p w14:paraId="73BD00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Times New Roman" w:hAnsi="Times New Roman" w:cs="Times New Roman"/>
                <w:bCs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 w:val="24"/>
                <w:highlight w:val="none"/>
              </w:rPr>
              <w:t>□私营企业  □有限责任公司</w:t>
            </w:r>
          </w:p>
          <w:p w14:paraId="00D790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Times New Roman" w:hAnsi="Times New Roman" w:cs="Times New Roman"/>
                <w:bCs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 w:val="24"/>
                <w:highlight w:val="none"/>
              </w:rPr>
              <w:t>□股份有限公司 □其它企业</w:t>
            </w:r>
          </w:p>
        </w:tc>
        <w:tc>
          <w:tcPr>
            <w:tcW w:w="1134" w:type="dxa"/>
            <w:gridSpan w:val="2"/>
            <w:tcBorders>
              <w:top w:val="single" w:color="121212" w:sz="8" w:space="0"/>
              <w:left w:val="single" w:color="121212" w:sz="8" w:space="0"/>
              <w:bottom w:val="single" w:color="121212" w:sz="8" w:space="0"/>
              <w:right w:val="single" w:color="121212" w:sz="8" w:space="0"/>
            </w:tcBorders>
            <w:noWrap w:val="0"/>
            <w:vAlign w:val="center"/>
          </w:tcPr>
          <w:p w14:paraId="23E833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bCs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 w:val="24"/>
                <w:highlight w:val="none"/>
              </w:rPr>
              <w:t>企业特性</w:t>
            </w:r>
          </w:p>
        </w:tc>
        <w:tc>
          <w:tcPr>
            <w:tcW w:w="3054" w:type="dxa"/>
            <w:gridSpan w:val="3"/>
            <w:tcBorders>
              <w:top w:val="single" w:color="121212" w:sz="8" w:space="0"/>
              <w:left w:val="single" w:color="121212" w:sz="8" w:space="0"/>
              <w:bottom w:val="single" w:color="121212" w:sz="8" w:space="0"/>
              <w:right w:val="single" w:color="121212" w:sz="8" w:space="0"/>
            </w:tcBorders>
            <w:noWrap w:val="0"/>
            <w:vAlign w:val="center"/>
          </w:tcPr>
          <w:p w14:paraId="024ABE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Times New Roman" w:hAnsi="Times New Roman" w:cs="Times New Roman"/>
                <w:bCs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 w:val="24"/>
                <w:highlight w:val="none"/>
              </w:rPr>
              <w:t xml:space="preserve">□经认定的高新技术企业 </w:t>
            </w:r>
          </w:p>
          <w:p w14:paraId="629285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Times New Roman" w:hAnsi="Times New Roman" w:cs="Times New Roman"/>
                <w:bCs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 w:val="24"/>
                <w:highlight w:val="none"/>
              </w:rPr>
              <w:t xml:space="preserve">□国家创新型企业 □其他：           </w:t>
            </w:r>
          </w:p>
        </w:tc>
      </w:tr>
      <w:tr w14:paraId="79BF2D3E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  <w:jc w:val="center"/>
        </w:trPr>
        <w:tc>
          <w:tcPr>
            <w:tcW w:w="574" w:type="dxa"/>
            <w:vMerge w:val="continue"/>
            <w:tcBorders>
              <w:top w:val="single" w:color="121212" w:sz="8" w:space="0"/>
              <w:left w:val="single" w:color="121212" w:sz="8" w:space="0"/>
              <w:bottom w:val="single" w:color="121212" w:sz="8" w:space="0"/>
              <w:right w:val="single" w:color="121212" w:sz="8" w:space="0"/>
            </w:tcBorders>
            <w:noWrap w:val="0"/>
            <w:vAlign w:val="center"/>
          </w:tcPr>
          <w:p w14:paraId="04269D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b/>
                <w:bCs w:val="0"/>
                <w:color w:val="auto"/>
                <w:sz w:val="24"/>
                <w:highlight w:val="none"/>
              </w:rPr>
            </w:pPr>
          </w:p>
        </w:tc>
        <w:tc>
          <w:tcPr>
            <w:tcW w:w="1195" w:type="dxa"/>
            <w:gridSpan w:val="2"/>
            <w:tcBorders>
              <w:top w:val="single" w:color="121212" w:sz="8" w:space="0"/>
              <w:left w:val="single" w:color="121212" w:sz="8" w:space="0"/>
              <w:bottom w:val="single" w:color="121212" w:sz="8" w:space="0"/>
              <w:right w:val="single" w:color="121212" w:sz="8" w:space="0"/>
            </w:tcBorders>
            <w:noWrap w:val="0"/>
            <w:vAlign w:val="center"/>
          </w:tcPr>
          <w:p w14:paraId="2C8B03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bCs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 w:val="24"/>
                <w:highlight w:val="none"/>
              </w:rPr>
              <w:t>上市情况</w:t>
            </w:r>
          </w:p>
        </w:tc>
        <w:tc>
          <w:tcPr>
            <w:tcW w:w="3272" w:type="dxa"/>
            <w:gridSpan w:val="5"/>
            <w:tcBorders>
              <w:top w:val="single" w:color="121212" w:sz="8" w:space="0"/>
              <w:left w:val="single" w:color="121212" w:sz="8" w:space="0"/>
              <w:bottom w:val="single" w:color="121212" w:sz="8" w:space="0"/>
              <w:right w:val="single" w:color="121212" w:sz="8" w:space="0"/>
            </w:tcBorders>
            <w:noWrap w:val="0"/>
            <w:vAlign w:val="center"/>
          </w:tcPr>
          <w:p w14:paraId="1573AF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Times New Roman" w:hAnsi="Times New Roman" w:cs="Times New Roman"/>
                <w:bCs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 w:val="24"/>
                <w:highlight w:val="none"/>
              </w:rPr>
              <w:t xml:space="preserve">□深交所 □上交所 □新加坡 </w:t>
            </w:r>
          </w:p>
          <w:p w14:paraId="01A844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Times New Roman" w:hAnsi="Times New Roman" w:cs="Times New Roman"/>
                <w:bCs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 w:val="24"/>
                <w:highlight w:val="none"/>
              </w:rPr>
              <w:t>□香港 □创业板  □新三板</w:t>
            </w:r>
          </w:p>
          <w:p w14:paraId="2123A5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Times New Roman" w:hAnsi="Times New Roman" w:cs="Times New Roman"/>
                <w:bCs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 w:val="24"/>
                <w:highlight w:val="none"/>
              </w:rPr>
              <w:t>□纳斯达克</w:t>
            </w:r>
            <w:r>
              <w:rPr>
                <w:rFonts w:hint="eastAsia" w:ascii="Times New Roman" w:hAnsi="Times New Roman" w:cs="Times New Roman"/>
                <w:bCs/>
                <w:color w:val="auto"/>
                <w:sz w:val="24"/>
                <w:highlight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bCs/>
                <w:color w:val="auto"/>
                <w:sz w:val="24"/>
                <w:highlight w:val="none"/>
              </w:rPr>
              <w:t>□纽约交易所</w:t>
            </w:r>
          </w:p>
          <w:p w14:paraId="72EC7C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Times New Roman" w:hAnsi="Times New Roman" w:cs="Times New Roman"/>
                <w:bCs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 w:val="24"/>
                <w:highlight w:val="none"/>
              </w:rPr>
              <w:t xml:space="preserve">□其它：          </w:t>
            </w:r>
          </w:p>
        </w:tc>
        <w:tc>
          <w:tcPr>
            <w:tcW w:w="1134" w:type="dxa"/>
            <w:gridSpan w:val="2"/>
            <w:tcBorders>
              <w:top w:val="single" w:color="121212" w:sz="8" w:space="0"/>
              <w:left w:val="single" w:color="121212" w:sz="8" w:space="0"/>
              <w:bottom w:val="single" w:color="121212" w:sz="8" w:space="0"/>
              <w:right w:val="single" w:color="121212" w:sz="8" w:space="0"/>
            </w:tcBorders>
            <w:noWrap w:val="0"/>
            <w:vAlign w:val="center"/>
          </w:tcPr>
          <w:p w14:paraId="16EF7E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bCs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 w:val="24"/>
                <w:highlight w:val="none"/>
              </w:rPr>
              <w:t>上级主管单位</w:t>
            </w:r>
          </w:p>
        </w:tc>
        <w:tc>
          <w:tcPr>
            <w:tcW w:w="3054" w:type="dxa"/>
            <w:gridSpan w:val="3"/>
            <w:tcBorders>
              <w:top w:val="single" w:color="121212" w:sz="8" w:space="0"/>
              <w:left w:val="single" w:color="121212" w:sz="8" w:space="0"/>
              <w:bottom w:val="single" w:color="121212" w:sz="8" w:space="0"/>
              <w:right w:val="single" w:color="121212" w:sz="8" w:space="0"/>
            </w:tcBorders>
            <w:noWrap w:val="0"/>
            <w:vAlign w:val="center"/>
          </w:tcPr>
          <w:p w14:paraId="27DB42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Times New Roman" w:hAnsi="Times New Roman" w:cs="Times New Roman"/>
                <w:bCs/>
                <w:color w:val="auto"/>
                <w:sz w:val="24"/>
                <w:highlight w:val="none"/>
              </w:rPr>
            </w:pPr>
          </w:p>
        </w:tc>
      </w:tr>
      <w:tr w14:paraId="5E1BD4FD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574" w:type="dxa"/>
            <w:vMerge w:val="continue"/>
            <w:tcBorders>
              <w:top w:val="single" w:color="121212" w:sz="8" w:space="0"/>
              <w:left w:val="single" w:color="121212" w:sz="8" w:space="0"/>
              <w:bottom w:val="single" w:color="121212" w:sz="8" w:space="0"/>
              <w:right w:val="single" w:color="121212" w:sz="8" w:space="0"/>
            </w:tcBorders>
            <w:noWrap w:val="0"/>
            <w:vAlign w:val="center"/>
          </w:tcPr>
          <w:p w14:paraId="4F4324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b/>
                <w:bCs w:val="0"/>
                <w:color w:val="auto"/>
                <w:sz w:val="24"/>
                <w:highlight w:val="none"/>
              </w:rPr>
            </w:pPr>
          </w:p>
        </w:tc>
        <w:tc>
          <w:tcPr>
            <w:tcW w:w="1195" w:type="dxa"/>
            <w:gridSpan w:val="2"/>
            <w:tcBorders>
              <w:top w:val="single" w:color="121212" w:sz="8" w:space="0"/>
              <w:left w:val="single" w:color="121212" w:sz="8" w:space="0"/>
              <w:bottom w:val="single" w:color="121212" w:sz="8" w:space="0"/>
              <w:right w:val="single" w:color="121212" w:sz="8" w:space="0"/>
            </w:tcBorders>
            <w:noWrap w:val="0"/>
            <w:vAlign w:val="center"/>
          </w:tcPr>
          <w:p w14:paraId="77E62F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bCs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 w:val="24"/>
                <w:highlight w:val="none"/>
              </w:rPr>
              <w:t>公司注册地址</w:t>
            </w:r>
          </w:p>
        </w:tc>
        <w:tc>
          <w:tcPr>
            <w:tcW w:w="3272" w:type="dxa"/>
            <w:gridSpan w:val="5"/>
            <w:tcBorders>
              <w:top w:val="single" w:color="121212" w:sz="8" w:space="0"/>
              <w:left w:val="single" w:color="121212" w:sz="8" w:space="0"/>
              <w:bottom w:val="single" w:color="121212" w:sz="8" w:space="0"/>
              <w:right w:val="single" w:color="121212" w:sz="8" w:space="0"/>
            </w:tcBorders>
            <w:noWrap w:val="0"/>
            <w:vAlign w:val="center"/>
          </w:tcPr>
          <w:p w14:paraId="4804CB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Times New Roman" w:hAnsi="Times New Roman" w:cs="Times New Roman"/>
                <w:bCs/>
                <w:color w:val="auto"/>
                <w:sz w:val="24"/>
                <w:highlight w:val="none"/>
              </w:rPr>
            </w:pPr>
          </w:p>
        </w:tc>
        <w:tc>
          <w:tcPr>
            <w:tcW w:w="1134" w:type="dxa"/>
            <w:gridSpan w:val="2"/>
            <w:tcBorders>
              <w:top w:val="single" w:color="121212" w:sz="8" w:space="0"/>
              <w:left w:val="single" w:color="121212" w:sz="8" w:space="0"/>
              <w:bottom w:val="single" w:color="121212" w:sz="8" w:space="0"/>
              <w:right w:val="single" w:color="121212" w:sz="8" w:space="0"/>
            </w:tcBorders>
            <w:noWrap w:val="0"/>
            <w:vAlign w:val="center"/>
          </w:tcPr>
          <w:p w14:paraId="376854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bCs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 w:val="24"/>
                <w:highlight w:val="none"/>
              </w:rPr>
              <w:t>注册资本</w:t>
            </w:r>
          </w:p>
          <w:p w14:paraId="1F703F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bCs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 w:val="24"/>
                <w:highlight w:val="none"/>
              </w:rPr>
              <w:t>（万元）</w:t>
            </w:r>
          </w:p>
        </w:tc>
        <w:tc>
          <w:tcPr>
            <w:tcW w:w="3054" w:type="dxa"/>
            <w:gridSpan w:val="3"/>
            <w:tcBorders>
              <w:top w:val="single" w:color="121212" w:sz="8" w:space="0"/>
              <w:left w:val="single" w:color="121212" w:sz="8" w:space="0"/>
              <w:bottom w:val="single" w:color="121212" w:sz="8" w:space="0"/>
              <w:right w:val="single" w:color="121212" w:sz="8" w:space="0"/>
            </w:tcBorders>
            <w:noWrap w:val="0"/>
            <w:vAlign w:val="center"/>
          </w:tcPr>
          <w:p w14:paraId="6ACB6C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Times New Roman" w:hAnsi="Times New Roman" w:cs="Times New Roman"/>
                <w:bCs/>
                <w:color w:val="auto"/>
                <w:sz w:val="24"/>
                <w:highlight w:val="none"/>
              </w:rPr>
            </w:pPr>
          </w:p>
        </w:tc>
      </w:tr>
      <w:tr w14:paraId="25CEF4D6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4" w:hRule="atLeast"/>
          <w:jc w:val="center"/>
        </w:trPr>
        <w:tc>
          <w:tcPr>
            <w:tcW w:w="574" w:type="dxa"/>
            <w:vMerge w:val="continue"/>
            <w:tcBorders>
              <w:top w:val="single" w:color="121212" w:sz="8" w:space="0"/>
              <w:left w:val="single" w:color="121212" w:sz="8" w:space="0"/>
              <w:bottom w:val="single" w:color="121212" w:sz="8" w:space="0"/>
              <w:right w:val="single" w:color="121212" w:sz="8" w:space="0"/>
            </w:tcBorders>
            <w:noWrap w:val="0"/>
            <w:vAlign w:val="center"/>
          </w:tcPr>
          <w:p w14:paraId="75E149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b/>
                <w:bCs w:val="0"/>
                <w:color w:val="auto"/>
                <w:sz w:val="24"/>
                <w:highlight w:val="none"/>
              </w:rPr>
            </w:pPr>
          </w:p>
        </w:tc>
        <w:tc>
          <w:tcPr>
            <w:tcW w:w="2057" w:type="dxa"/>
            <w:gridSpan w:val="4"/>
            <w:tcBorders>
              <w:top w:val="single" w:color="121212" w:sz="8" w:space="0"/>
              <w:left w:val="single" w:color="121212" w:sz="8" w:space="0"/>
              <w:bottom w:val="single" w:color="121212" w:sz="8" w:space="0"/>
              <w:right w:val="single" w:color="121212" w:sz="8" w:space="0"/>
            </w:tcBorders>
            <w:noWrap w:val="0"/>
            <w:vAlign w:val="center"/>
          </w:tcPr>
          <w:p w14:paraId="760B70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Times New Roman" w:hAnsi="Times New Roman" w:cs="Times New Roman"/>
                <w:bCs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 w:val="24"/>
                <w:highlight w:val="none"/>
              </w:rPr>
              <w:t>成立时间（年、月）</w:t>
            </w:r>
          </w:p>
        </w:tc>
        <w:tc>
          <w:tcPr>
            <w:tcW w:w="1739" w:type="dxa"/>
            <w:gridSpan w:val="2"/>
            <w:tcBorders>
              <w:top w:val="single" w:color="121212" w:sz="8" w:space="0"/>
              <w:left w:val="single" w:color="121212" w:sz="8" w:space="0"/>
              <w:bottom w:val="single" w:color="121212" w:sz="8" w:space="0"/>
              <w:right w:val="single" w:color="121212" w:sz="8" w:space="0"/>
            </w:tcBorders>
            <w:noWrap w:val="0"/>
            <w:vAlign w:val="center"/>
          </w:tcPr>
          <w:p w14:paraId="1E47C8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097" w:type="dxa"/>
            <w:gridSpan w:val="2"/>
            <w:tcBorders>
              <w:top w:val="single" w:color="121212" w:sz="8" w:space="0"/>
              <w:left w:val="single" w:color="121212" w:sz="8" w:space="0"/>
              <w:bottom w:val="single" w:color="121212" w:sz="8" w:space="0"/>
              <w:right w:val="single" w:color="121212" w:sz="8" w:space="0"/>
            </w:tcBorders>
            <w:noWrap w:val="0"/>
            <w:vAlign w:val="center"/>
          </w:tcPr>
          <w:p w14:paraId="3765AA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Times New Roman" w:hAnsi="Times New Roman" w:cs="Times New Roman"/>
                <w:bCs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 w:val="24"/>
                <w:highlight w:val="none"/>
              </w:rPr>
              <w:t>人员规模</w:t>
            </w:r>
          </w:p>
        </w:tc>
        <w:tc>
          <w:tcPr>
            <w:tcW w:w="3762" w:type="dxa"/>
            <w:gridSpan w:val="4"/>
            <w:tcBorders>
              <w:top w:val="single" w:color="121212" w:sz="8" w:space="0"/>
              <w:left w:val="single" w:color="121212" w:sz="8" w:space="0"/>
              <w:bottom w:val="single" w:color="121212" w:sz="8" w:space="0"/>
              <w:right w:val="single" w:color="121212" w:sz="8" w:space="0"/>
            </w:tcBorders>
            <w:noWrap w:val="0"/>
            <w:vAlign w:val="center"/>
          </w:tcPr>
          <w:p w14:paraId="418D69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</w:tr>
      <w:tr w14:paraId="796E315B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574" w:type="dxa"/>
            <w:vMerge w:val="continue"/>
            <w:tcBorders>
              <w:top w:val="single" w:color="121212" w:sz="8" w:space="0"/>
              <w:left w:val="single" w:color="121212" w:sz="8" w:space="0"/>
              <w:bottom w:val="single" w:color="121212" w:sz="8" w:space="0"/>
              <w:right w:val="single" w:color="121212" w:sz="8" w:space="0"/>
            </w:tcBorders>
            <w:noWrap w:val="0"/>
            <w:vAlign w:val="center"/>
          </w:tcPr>
          <w:p w14:paraId="4F0A9A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b/>
                <w:bCs w:val="0"/>
                <w:color w:val="auto"/>
                <w:sz w:val="24"/>
                <w:highlight w:val="none"/>
              </w:rPr>
            </w:pPr>
          </w:p>
        </w:tc>
        <w:tc>
          <w:tcPr>
            <w:tcW w:w="1195" w:type="dxa"/>
            <w:gridSpan w:val="2"/>
            <w:tcBorders>
              <w:top w:val="single" w:color="121212" w:sz="8" w:space="0"/>
              <w:left w:val="single" w:color="121212" w:sz="8" w:space="0"/>
              <w:bottom w:val="single" w:color="121212" w:sz="8" w:space="0"/>
              <w:right w:val="single" w:color="121212" w:sz="8" w:space="0"/>
            </w:tcBorders>
            <w:noWrap w:val="0"/>
            <w:vAlign w:val="center"/>
          </w:tcPr>
          <w:p w14:paraId="3D3B17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Times New Roman" w:hAnsi="Times New Roman" w:cs="Times New Roman"/>
                <w:bCs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 w:val="24"/>
                <w:highlight w:val="none"/>
              </w:rPr>
              <w:t>主营方向</w:t>
            </w:r>
          </w:p>
        </w:tc>
        <w:tc>
          <w:tcPr>
            <w:tcW w:w="7460" w:type="dxa"/>
            <w:gridSpan w:val="10"/>
            <w:tcBorders>
              <w:top w:val="single" w:color="121212" w:sz="8" w:space="0"/>
              <w:left w:val="single" w:color="121212" w:sz="8" w:space="0"/>
              <w:bottom w:val="single" w:color="121212" w:sz="8" w:space="0"/>
              <w:right w:val="single" w:color="121212" w:sz="8" w:space="0"/>
            </w:tcBorders>
            <w:noWrap w:val="0"/>
            <w:vAlign w:val="center"/>
          </w:tcPr>
          <w:p w14:paraId="3C0A3E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</w:tr>
      <w:tr w14:paraId="4B8629C5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574" w:type="dxa"/>
            <w:tcBorders>
              <w:top w:val="single" w:color="121212" w:sz="8" w:space="0"/>
              <w:left w:val="single" w:color="121212" w:sz="8" w:space="0"/>
              <w:bottom w:val="single" w:color="121212" w:sz="8" w:space="0"/>
              <w:right w:val="single" w:color="121212" w:sz="8" w:space="0"/>
            </w:tcBorders>
            <w:noWrap w:val="0"/>
            <w:vAlign w:val="center"/>
          </w:tcPr>
          <w:p w14:paraId="1C9259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bCs w:val="0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sz w:val="24"/>
                <w:highlight w:val="none"/>
              </w:rPr>
              <w:t>经</w:t>
            </w: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sz w:val="24"/>
                <w:highlight w:val="none"/>
              </w:rPr>
              <w:br w:type="textWrapping"/>
            </w: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sz w:val="24"/>
                <w:highlight w:val="none"/>
              </w:rPr>
              <w:t>营</w:t>
            </w: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sz w:val="24"/>
                <w:highlight w:val="none"/>
              </w:rPr>
              <w:br w:type="textWrapping"/>
            </w: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sz w:val="24"/>
                <w:highlight w:val="none"/>
              </w:rPr>
              <w:t>概</w:t>
            </w: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sz w:val="24"/>
                <w:highlight w:val="none"/>
              </w:rPr>
              <w:br w:type="textWrapping"/>
            </w: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sz w:val="24"/>
                <w:highlight w:val="none"/>
              </w:rPr>
              <w:t>况</w:t>
            </w:r>
          </w:p>
        </w:tc>
        <w:tc>
          <w:tcPr>
            <w:tcW w:w="8655" w:type="dxa"/>
            <w:gridSpan w:val="12"/>
            <w:tcBorders>
              <w:top w:val="single" w:color="121212" w:sz="8" w:space="0"/>
              <w:left w:val="single" w:color="121212" w:sz="8" w:space="0"/>
              <w:bottom w:val="single" w:color="121212" w:sz="8" w:space="0"/>
              <w:right w:val="single" w:color="121212" w:sz="8" w:space="0"/>
            </w:tcBorders>
            <w:noWrap w:val="0"/>
            <w:vAlign w:val="center"/>
          </w:tcPr>
          <w:tbl>
            <w:tblPr>
              <w:tblStyle w:val="9"/>
              <w:tblW w:w="8918" w:type="dxa"/>
              <w:tblInd w:w="5" w:type="dxa"/>
              <w:tblBorders>
                <w:top w:val="none" w:color="auto" w:sz="0" w:space="0"/>
                <w:left w:val="none" w:color="auto" w:sz="0" w:space="0"/>
                <w:bottom w:val="single" w:color="121212" w:sz="8" w:space="0"/>
                <w:right w:val="none" w:color="auto" w:sz="0" w:space="0"/>
                <w:insideH w:val="single" w:color="121212" w:sz="8" w:space="0"/>
                <w:insideV w:val="single" w:color="121212" w:sz="8" w:space="0"/>
              </w:tblBorders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</w:tblPr>
            <w:tblGrid>
              <w:gridCol w:w="1674"/>
              <w:gridCol w:w="1785"/>
              <w:gridCol w:w="1333"/>
              <w:gridCol w:w="759"/>
              <w:gridCol w:w="3111"/>
              <w:gridCol w:w="256"/>
            </w:tblGrid>
            <w:tr w14:paraId="3D716BC2">
              <w:tblPrEx>
                <w:tblBorders>
                  <w:top w:val="none" w:color="auto" w:sz="0" w:space="0"/>
                  <w:left w:val="none" w:color="auto" w:sz="0" w:space="0"/>
                  <w:bottom w:val="single" w:color="121212" w:sz="8" w:space="0"/>
                  <w:right w:val="none" w:color="auto" w:sz="0" w:space="0"/>
                  <w:insideH w:val="single" w:color="121212" w:sz="8" w:space="0"/>
                  <w:insideV w:val="single" w:color="121212" w:sz="8" w:space="0"/>
                </w:tblBorders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c>
                <w:tcPr>
                  <w:tcW w:w="1674" w:type="dxa"/>
                  <w:noWrap w:val="0"/>
                  <w:vAlign w:val="center"/>
                </w:tcPr>
                <w:p w14:paraId="76F4D443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exact"/>
                    <w:jc w:val="center"/>
                    <w:textAlignment w:val="auto"/>
                    <w:rPr>
                      <w:rFonts w:hint="default" w:ascii="Times New Roman" w:hAnsi="Times New Roman" w:cs="Times New Roman"/>
                      <w:bCs/>
                      <w:color w:val="auto"/>
                      <w:sz w:val="24"/>
                      <w:highlight w:val="none"/>
                    </w:rPr>
                  </w:pPr>
                </w:p>
              </w:tc>
              <w:tc>
                <w:tcPr>
                  <w:tcW w:w="3118" w:type="dxa"/>
                  <w:gridSpan w:val="2"/>
                  <w:noWrap w:val="0"/>
                  <w:vAlign w:val="center"/>
                </w:tcPr>
                <w:p w14:paraId="210F1E5E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exact"/>
                    <w:jc w:val="center"/>
                    <w:textAlignment w:val="auto"/>
                    <w:rPr>
                      <w:rFonts w:hint="default" w:ascii="Times New Roman" w:hAnsi="Times New Roman" w:cs="Times New Roman"/>
                      <w:bCs/>
                      <w:color w:val="auto"/>
                      <w:sz w:val="24"/>
                      <w:highlight w:val="none"/>
                    </w:rPr>
                  </w:pPr>
                  <w:r>
                    <w:rPr>
                      <w:rFonts w:hint="default" w:ascii="Times New Roman" w:hAnsi="Times New Roman" w:cs="Times New Roman"/>
                      <w:bCs/>
                      <w:color w:val="auto"/>
                      <w:sz w:val="24"/>
                      <w:highlight w:val="none"/>
                    </w:rPr>
                    <w:t>主要产品（列前3种产品）</w:t>
                  </w:r>
                </w:p>
              </w:tc>
              <w:tc>
                <w:tcPr>
                  <w:tcW w:w="4126" w:type="dxa"/>
                  <w:gridSpan w:val="3"/>
                  <w:noWrap w:val="0"/>
                  <w:vAlign w:val="center"/>
                </w:tcPr>
                <w:p w14:paraId="6D4D62D1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exact"/>
                    <w:jc w:val="center"/>
                    <w:textAlignment w:val="auto"/>
                    <w:rPr>
                      <w:rFonts w:hint="default" w:ascii="Times New Roman" w:hAnsi="Times New Roman" w:cs="Times New Roman"/>
                      <w:bCs/>
                      <w:color w:val="auto"/>
                      <w:sz w:val="24"/>
                      <w:highlight w:val="none"/>
                    </w:rPr>
                  </w:pPr>
                  <w:r>
                    <w:rPr>
                      <w:rFonts w:hint="default" w:ascii="Times New Roman" w:hAnsi="Times New Roman" w:cs="Times New Roman"/>
                      <w:bCs/>
                      <w:color w:val="auto"/>
                      <w:sz w:val="24"/>
                      <w:highlight w:val="none"/>
                    </w:rPr>
                    <w:t>近三年年均销售额（万元）</w:t>
                  </w:r>
                </w:p>
              </w:tc>
            </w:tr>
            <w:tr w14:paraId="0CD6018C">
              <w:tblPrEx>
                <w:tblBorders>
                  <w:top w:val="none" w:color="auto" w:sz="0" w:space="0"/>
                  <w:left w:val="none" w:color="auto" w:sz="0" w:space="0"/>
                  <w:bottom w:val="single" w:color="121212" w:sz="8" w:space="0"/>
                  <w:right w:val="none" w:color="auto" w:sz="0" w:space="0"/>
                  <w:insideH w:val="single" w:color="121212" w:sz="8" w:space="0"/>
                  <w:insideV w:val="single" w:color="121212" w:sz="8" w:space="0"/>
                </w:tblBorders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c>
                <w:tcPr>
                  <w:tcW w:w="1674" w:type="dxa"/>
                  <w:noWrap w:val="0"/>
                  <w:vAlign w:val="center"/>
                </w:tcPr>
                <w:p w14:paraId="1F046F9B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exact"/>
                    <w:jc w:val="center"/>
                    <w:textAlignment w:val="auto"/>
                    <w:rPr>
                      <w:rFonts w:hint="default" w:ascii="Times New Roman" w:hAnsi="Times New Roman" w:cs="Times New Roman"/>
                      <w:bCs/>
                      <w:color w:val="auto"/>
                      <w:sz w:val="24"/>
                      <w:highlight w:val="none"/>
                    </w:rPr>
                  </w:pPr>
                  <w:r>
                    <w:rPr>
                      <w:rFonts w:hint="default" w:ascii="Times New Roman" w:hAnsi="Times New Roman" w:cs="Times New Roman"/>
                      <w:bCs/>
                      <w:color w:val="auto"/>
                      <w:sz w:val="24"/>
                      <w:highlight w:val="none"/>
                    </w:rPr>
                    <w:t>1</w:t>
                  </w:r>
                </w:p>
              </w:tc>
              <w:tc>
                <w:tcPr>
                  <w:tcW w:w="3118" w:type="dxa"/>
                  <w:gridSpan w:val="2"/>
                  <w:noWrap w:val="0"/>
                  <w:vAlign w:val="center"/>
                </w:tcPr>
                <w:p w14:paraId="617D88BB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exact"/>
                    <w:jc w:val="left"/>
                    <w:textAlignment w:val="auto"/>
                    <w:rPr>
                      <w:rFonts w:hint="default" w:ascii="Times New Roman" w:hAnsi="Times New Roman" w:cs="Times New Roman"/>
                      <w:color w:val="auto"/>
                      <w:sz w:val="24"/>
                      <w:highlight w:val="none"/>
                    </w:rPr>
                  </w:pPr>
                </w:p>
              </w:tc>
              <w:tc>
                <w:tcPr>
                  <w:tcW w:w="4126" w:type="dxa"/>
                  <w:gridSpan w:val="3"/>
                  <w:noWrap w:val="0"/>
                  <w:vAlign w:val="center"/>
                </w:tcPr>
                <w:p w14:paraId="5A2E3B3C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exact"/>
                    <w:jc w:val="left"/>
                    <w:textAlignment w:val="auto"/>
                    <w:rPr>
                      <w:rFonts w:hint="default" w:ascii="Times New Roman" w:hAnsi="Times New Roman" w:cs="Times New Roman"/>
                      <w:color w:val="auto"/>
                      <w:sz w:val="24"/>
                      <w:highlight w:val="none"/>
                    </w:rPr>
                  </w:pPr>
                </w:p>
              </w:tc>
            </w:tr>
            <w:tr w14:paraId="744E779E">
              <w:tblPrEx>
                <w:tblBorders>
                  <w:top w:val="none" w:color="auto" w:sz="0" w:space="0"/>
                  <w:left w:val="none" w:color="auto" w:sz="0" w:space="0"/>
                  <w:bottom w:val="single" w:color="121212" w:sz="8" w:space="0"/>
                  <w:right w:val="none" w:color="auto" w:sz="0" w:space="0"/>
                  <w:insideH w:val="single" w:color="121212" w:sz="8" w:space="0"/>
                  <w:insideV w:val="single" w:color="121212" w:sz="8" w:space="0"/>
                </w:tblBorders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c>
                <w:tcPr>
                  <w:tcW w:w="1674" w:type="dxa"/>
                  <w:noWrap w:val="0"/>
                  <w:vAlign w:val="center"/>
                </w:tcPr>
                <w:p w14:paraId="5068535F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exact"/>
                    <w:jc w:val="center"/>
                    <w:textAlignment w:val="auto"/>
                    <w:rPr>
                      <w:rFonts w:hint="default" w:ascii="Times New Roman" w:hAnsi="Times New Roman" w:cs="Times New Roman"/>
                      <w:bCs/>
                      <w:color w:val="auto"/>
                      <w:sz w:val="24"/>
                      <w:highlight w:val="none"/>
                    </w:rPr>
                  </w:pPr>
                  <w:r>
                    <w:rPr>
                      <w:rFonts w:hint="default" w:ascii="Times New Roman" w:hAnsi="Times New Roman" w:cs="Times New Roman"/>
                      <w:bCs/>
                      <w:color w:val="auto"/>
                      <w:sz w:val="24"/>
                      <w:highlight w:val="none"/>
                    </w:rPr>
                    <w:t>2</w:t>
                  </w:r>
                </w:p>
              </w:tc>
              <w:tc>
                <w:tcPr>
                  <w:tcW w:w="3118" w:type="dxa"/>
                  <w:gridSpan w:val="2"/>
                  <w:noWrap w:val="0"/>
                  <w:vAlign w:val="center"/>
                </w:tcPr>
                <w:p w14:paraId="7C48FB3A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exact"/>
                    <w:jc w:val="left"/>
                    <w:textAlignment w:val="auto"/>
                    <w:rPr>
                      <w:rFonts w:hint="default" w:ascii="Times New Roman" w:hAnsi="Times New Roman" w:cs="Times New Roman"/>
                      <w:color w:val="auto"/>
                      <w:sz w:val="24"/>
                      <w:highlight w:val="none"/>
                    </w:rPr>
                  </w:pPr>
                </w:p>
              </w:tc>
              <w:tc>
                <w:tcPr>
                  <w:tcW w:w="4126" w:type="dxa"/>
                  <w:gridSpan w:val="3"/>
                  <w:noWrap w:val="0"/>
                  <w:vAlign w:val="center"/>
                </w:tcPr>
                <w:p w14:paraId="00B95A39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exact"/>
                    <w:jc w:val="left"/>
                    <w:textAlignment w:val="auto"/>
                    <w:rPr>
                      <w:rFonts w:hint="default" w:ascii="Times New Roman" w:hAnsi="Times New Roman" w:cs="Times New Roman"/>
                      <w:color w:val="auto"/>
                      <w:sz w:val="24"/>
                      <w:highlight w:val="none"/>
                    </w:rPr>
                  </w:pPr>
                </w:p>
              </w:tc>
            </w:tr>
            <w:tr w14:paraId="6893AC45">
              <w:tblPrEx>
                <w:tblBorders>
                  <w:top w:val="none" w:color="auto" w:sz="0" w:space="0"/>
                  <w:left w:val="none" w:color="auto" w:sz="0" w:space="0"/>
                  <w:bottom w:val="single" w:color="121212" w:sz="8" w:space="0"/>
                  <w:right w:val="none" w:color="auto" w:sz="0" w:space="0"/>
                  <w:insideH w:val="single" w:color="121212" w:sz="8" w:space="0"/>
                  <w:insideV w:val="single" w:color="121212" w:sz="8" w:space="0"/>
                </w:tblBorders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c>
                <w:tcPr>
                  <w:tcW w:w="1674" w:type="dxa"/>
                  <w:noWrap w:val="0"/>
                  <w:vAlign w:val="center"/>
                </w:tcPr>
                <w:p w14:paraId="26C1A99B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exact"/>
                    <w:jc w:val="center"/>
                    <w:textAlignment w:val="auto"/>
                    <w:rPr>
                      <w:rFonts w:hint="default" w:ascii="Times New Roman" w:hAnsi="Times New Roman" w:cs="Times New Roman"/>
                      <w:bCs/>
                      <w:color w:val="auto"/>
                      <w:sz w:val="24"/>
                      <w:highlight w:val="none"/>
                    </w:rPr>
                  </w:pPr>
                  <w:r>
                    <w:rPr>
                      <w:rFonts w:hint="default" w:ascii="Times New Roman" w:hAnsi="Times New Roman" w:cs="Times New Roman"/>
                      <w:bCs/>
                      <w:color w:val="auto"/>
                      <w:sz w:val="24"/>
                      <w:highlight w:val="none"/>
                    </w:rPr>
                    <w:t>3</w:t>
                  </w:r>
                </w:p>
              </w:tc>
              <w:tc>
                <w:tcPr>
                  <w:tcW w:w="3118" w:type="dxa"/>
                  <w:gridSpan w:val="2"/>
                  <w:noWrap w:val="0"/>
                  <w:vAlign w:val="center"/>
                </w:tcPr>
                <w:p w14:paraId="5955F99F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exact"/>
                    <w:jc w:val="left"/>
                    <w:textAlignment w:val="auto"/>
                    <w:rPr>
                      <w:rFonts w:hint="default" w:ascii="Times New Roman" w:hAnsi="Times New Roman" w:cs="Times New Roman"/>
                      <w:color w:val="auto"/>
                      <w:sz w:val="24"/>
                      <w:highlight w:val="none"/>
                    </w:rPr>
                  </w:pPr>
                </w:p>
              </w:tc>
              <w:tc>
                <w:tcPr>
                  <w:tcW w:w="4126" w:type="dxa"/>
                  <w:gridSpan w:val="3"/>
                  <w:noWrap w:val="0"/>
                  <w:vAlign w:val="center"/>
                </w:tcPr>
                <w:p w14:paraId="6DEE7494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exact"/>
                    <w:jc w:val="left"/>
                    <w:textAlignment w:val="auto"/>
                    <w:rPr>
                      <w:rFonts w:hint="default" w:ascii="Times New Roman" w:hAnsi="Times New Roman" w:cs="Times New Roman"/>
                      <w:color w:val="auto"/>
                      <w:sz w:val="24"/>
                      <w:highlight w:val="none"/>
                    </w:rPr>
                  </w:pPr>
                </w:p>
              </w:tc>
            </w:tr>
            <w:tr w14:paraId="43DAB724">
              <w:tblPrEx>
                <w:tblBorders>
                  <w:top w:val="none" w:color="auto" w:sz="0" w:space="0"/>
                  <w:left w:val="none" w:color="auto" w:sz="0" w:space="0"/>
                  <w:bottom w:val="single" w:color="121212" w:sz="8" w:space="0"/>
                  <w:right w:val="none" w:color="auto" w:sz="0" w:space="0"/>
                  <w:insideH w:val="single" w:color="121212" w:sz="8" w:space="0"/>
                  <w:insideV w:val="single" w:color="121212" w:sz="8" w:space="0"/>
                </w:tblBorders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gridAfter w:val="1"/>
                <w:wAfter w:w="256" w:type="dxa"/>
              </w:trPr>
              <w:tc>
                <w:tcPr>
                  <w:tcW w:w="3459" w:type="dxa"/>
                  <w:gridSpan w:val="2"/>
                  <w:noWrap w:val="0"/>
                  <w:vAlign w:val="center"/>
                </w:tcPr>
                <w:p w14:paraId="5101052B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exact"/>
                    <w:jc w:val="left"/>
                    <w:textAlignment w:val="auto"/>
                    <w:rPr>
                      <w:rFonts w:hint="default" w:ascii="Times New Roman" w:hAnsi="Times New Roman" w:cs="Times New Roman"/>
                      <w:bCs/>
                      <w:color w:val="auto"/>
                      <w:sz w:val="24"/>
                      <w:highlight w:val="none"/>
                    </w:rPr>
                  </w:pPr>
                  <w:r>
                    <w:rPr>
                      <w:rFonts w:hint="default" w:ascii="Times New Roman" w:hAnsi="Times New Roman" w:cs="Times New Roman"/>
                      <w:bCs/>
                      <w:color w:val="auto"/>
                      <w:sz w:val="24"/>
                      <w:highlight w:val="none"/>
                    </w:rPr>
                    <w:t>上年度工业生产总值（万元）</w:t>
                  </w:r>
                </w:p>
              </w:tc>
              <w:tc>
                <w:tcPr>
                  <w:tcW w:w="5203" w:type="dxa"/>
                  <w:gridSpan w:val="3"/>
                  <w:noWrap w:val="0"/>
                  <w:vAlign w:val="center"/>
                </w:tcPr>
                <w:p w14:paraId="4A38D988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exact"/>
                    <w:jc w:val="left"/>
                    <w:textAlignment w:val="auto"/>
                    <w:rPr>
                      <w:rFonts w:hint="default" w:ascii="Times New Roman" w:hAnsi="Times New Roman" w:cs="Times New Roman"/>
                      <w:bCs/>
                      <w:color w:val="auto"/>
                      <w:sz w:val="24"/>
                      <w:highlight w:val="none"/>
                    </w:rPr>
                  </w:pPr>
                </w:p>
              </w:tc>
            </w:tr>
            <w:tr w14:paraId="12A1B1D0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single" w:color="121212" w:sz="8" w:space="0"/>
                  <w:insideV w:val="single" w:color="121212" w:sz="8" w:space="0"/>
                </w:tblBorders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gridAfter w:val="1"/>
                <w:wAfter w:w="256" w:type="dxa"/>
              </w:trPr>
              <w:tc>
                <w:tcPr>
                  <w:tcW w:w="3459" w:type="dxa"/>
                  <w:gridSpan w:val="2"/>
                  <w:noWrap w:val="0"/>
                  <w:vAlign w:val="center"/>
                </w:tcPr>
                <w:p w14:paraId="223633BE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exact"/>
                    <w:jc w:val="left"/>
                    <w:textAlignment w:val="auto"/>
                    <w:rPr>
                      <w:rFonts w:hint="default" w:ascii="Times New Roman" w:hAnsi="Times New Roman" w:cs="Times New Roman"/>
                      <w:bCs/>
                      <w:color w:val="auto"/>
                      <w:sz w:val="24"/>
                      <w:highlight w:val="none"/>
                    </w:rPr>
                  </w:pPr>
                </w:p>
              </w:tc>
              <w:tc>
                <w:tcPr>
                  <w:tcW w:w="2092" w:type="dxa"/>
                  <w:gridSpan w:val="2"/>
                  <w:noWrap w:val="0"/>
                  <w:vAlign w:val="center"/>
                </w:tcPr>
                <w:p w14:paraId="7A9AA85E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exact"/>
                    <w:ind w:firstLine="960" w:firstLineChars="400"/>
                    <w:jc w:val="left"/>
                    <w:textAlignment w:val="auto"/>
                    <w:rPr>
                      <w:rFonts w:hint="default" w:ascii="Times New Roman" w:hAnsi="Times New Roman" w:cs="Times New Roman"/>
                      <w:bCs/>
                      <w:color w:val="auto"/>
                      <w:sz w:val="24"/>
                      <w:highlight w:val="none"/>
                    </w:rPr>
                  </w:pPr>
                  <w:r>
                    <w:rPr>
                      <w:rFonts w:hint="eastAsia" w:ascii="Times New Roman" w:hAnsi="Times New Roman" w:cs="Times New Roman"/>
                      <w:bCs/>
                      <w:color w:val="auto"/>
                      <w:sz w:val="24"/>
                      <w:highlight w:val="none"/>
                      <w:lang w:val="en-US" w:eastAsia="zh-CN"/>
                    </w:rPr>
                    <w:t>2024</w:t>
                  </w:r>
                  <w:r>
                    <w:rPr>
                      <w:rFonts w:hint="default" w:ascii="Times New Roman" w:hAnsi="Times New Roman" w:cs="Times New Roman"/>
                      <w:bCs/>
                      <w:color w:val="auto"/>
                      <w:sz w:val="24"/>
                      <w:highlight w:val="none"/>
                    </w:rPr>
                    <w:t>年</w:t>
                  </w:r>
                </w:p>
              </w:tc>
              <w:tc>
                <w:tcPr>
                  <w:tcW w:w="3111" w:type="dxa"/>
                  <w:noWrap w:val="0"/>
                  <w:vAlign w:val="center"/>
                </w:tcPr>
                <w:p w14:paraId="50FBFB7F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exact"/>
                    <w:ind w:firstLine="960" w:firstLineChars="400"/>
                    <w:jc w:val="left"/>
                    <w:textAlignment w:val="auto"/>
                    <w:rPr>
                      <w:rFonts w:hint="default" w:ascii="Times New Roman" w:hAnsi="Times New Roman" w:cs="Times New Roman"/>
                      <w:bCs/>
                      <w:color w:val="auto"/>
                      <w:sz w:val="24"/>
                      <w:highlight w:val="none"/>
                    </w:rPr>
                  </w:pPr>
                  <w:r>
                    <w:rPr>
                      <w:rFonts w:hint="eastAsia" w:ascii="Times New Roman" w:hAnsi="Times New Roman" w:cs="Times New Roman"/>
                      <w:bCs/>
                      <w:color w:val="auto"/>
                      <w:sz w:val="24"/>
                      <w:highlight w:val="none"/>
                      <w:lang w:val="en-US" w:eastAsia="zh-CN"/>
                    </w:rPr>
                    <w:t>2025</w:t>
                  </w:r>
                  <w:r>
                    <w:rPr>
                      <w:rFonts w:hint="default" w:ascii="Times New Roman" w:hAnsi="Times New Roman" w:cs="Times New Roman"/>
                      <w:bCs/>
                      <w:color w:val="auto"/>
                      <w:sz w:val="24"/>
                      <w:highlight w:val="none"/>
                    </w:rPr>
                    <w:t>年</w:t>
                  </w:r>
                </w:p>
              </w:tc>
            </w:tr>
            <w:tr w14:paraId="585B60A6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single" w:color="121212" w:sz="8" w:space="0"/>
                  <w:insideV w:val="single" w:color="121212" w:sz="8" w:space="0"/>
                </w:tblBorders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gridAfter w:val="1"/>
                <w:wAfter w:w="256" w:type="dxa"/>
              </w:trPr>
              <w:tc>
                <w:tcPr>
                  <w:tcW w:w="3459" w:type="dxa"/>
                  <w:gridSpan w:val="2"/>
                  <w:noWrap w:val="0"/>
                  <w:vAlign w:val="center"/>
                </w:tcPr>
                <w:p w14:paraId="6F1A2172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exact"/>
                    <w:jc w:val="left"/>
                    <w:textAlignment w:val="auto"/>
                    <w:rPr>
                      <w:rFonts w:hint="default" w:ascii="Times New Roman" w:hAnsi="Times New Roman" w:cs="Times New Roman"/>
                      <w:bCs/>
                      <w:color w:val="auto"/>
                      <w:sz w:val="24"/>
                      <w:highlight w:val="none"/>
                    </w:rPr>
                  </w:pPr>
                  <w:r>
                    <w:rPr>
                      <w:rFonts w:hint="default" w:ascii="Times New Roman" w:hAnsi="Times New Roman" w:cs="Times New Roman"/>
                      <w:bCs/>
                      <w:color w:val="auto"/>
                      <w:sz w:val="24"/>
                      <w:highlight w:val="none"/>
                    </w:rPr>
                    <w:t>近2年主营业务收入（万元）</w:t>
                  </w:r>
                </w:p>
              </w:tc>
              <w:tc>
                <w:tcPr>
                  <w:tcW w:w="2092" w:type="dxa"/>
                  <w:gridSpan w:val="2"/>
                  <w:noWrap w:val="0"/>
                  <w:vAlign w:val="top"/>
                </w:tcPr>
                <w:p w14:paraId="0B0F114A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exact"/>
                    <w:textAlignment w:val="auto"/>
                    <w:rPr>
                      <w:rFonts w:hint="default" w:ascii="Times New Roman" w:hAnsi="Times New Roman" w:cs="Times New Roman"/>
                      <w:color w:val="auto"/>
                      <w:sz w:val="24"/>
                      <w:highlight w:val="none"/>
                    </w:rPr>
                  </w:pPr>
                </w:p>
              </w:tc>
              <w:tc>
                <w:tcPr>
                  <w:tcW w:w="3111" w:type="dxa"/>
                  <w:noWrap w:val="0"/>
                  <w:vAlign w:val="top"/>
                </w:tcPr>
                <w:p w14:paraId="44913C45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exact"/>
                    <w:textAlignment w:val="auto"/>
                    <w:rPr>
                      <w:rFonts w:hint="default" w:ascii="Times New Roman" w:hAnsi="Times New Roman" w:cs="Times New Roman"/>
                      <w:color w:val="auto"/>
                      <w:sz w:val="24"/>
                      <w:highlight w:val="none"/>
                    </w:rPr>
                  </w:pPr>
                </w:p>
              </w:tc>
            </w:tr>
            <w:tr w14:paraId="5DF7F125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single" w:color="121212" w:sz="8" w:space="0"/>
                  <w:insideV w:val="single" w:color="121212" w:sz="8" w:space="0"/>
                </w:tblBorders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gridAfter w:val="1"/>
                <w:wAfter w:w="256" w:type="dxa"/>
              </w:trPr>
              <w:tc>
                <w:tcPr>
                  <w:tcW w:w="3459" w:type="dxa"/>
                  <w:gridSpan w:val="2"/>
                  <w:noWrap w:val="0"/>
                  <w:vAlign w:val="center"/>
                </w:tcPr>
                <w:p w14:paraId="2585008D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exact"/>
                    <w:jc w:val="left"/>
                    <w:textAlignment w:val="auto"/>
                    <w:rPr>
                      <w:rFonts w:hint="default" w:ascii="Times New Roman" w:hAnsi="Times New Roman" w:cs="Times New Roman"/>
                      <w:bCs/>
                      <w:color w:val="auto"/>
                      <w:sz w:val="24"/>
                      <w:highlight w:val="none"/>
                    </w:rPr>
                  </w:pPr>
                  <w:r>
                    <w:rPr>
                      <w:rFonts w:hint="default" w:ascii="Times New Roman" w:hAnsi="Times New Roman" w:cs="Times New Roman"/>
                      <w:bCs/>
                      <w:color w:val="auto"/>
                      <w:sz w:val="24"/>
                      <w:highlight w:val="none"/>
                    </w:rPr>
                    <w:t>近2年利润（万元）</w:t>
                  </w:r>
                </w:p>
              </w:tc>
              <w:tc>
                <w:tcPr>
                  <w:tcW w:w="2092" w:type="dxa"/>
                  <w:gridSpan w:val="2"/>
                  <w:noWrap w:val="0"/>
                  <w:vAlign w:val="top"/>
                </w:tcPr>
                <w:p w14:paraId="748A97A1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exact"/>
                    <w:textAlignment w:val="auto"/>
                    <w:rPr>
                      <w:rFonts w:hint="default" w:ascii="Times New Roman" w:hAnsi="Times New Roman" w:cs="Times New Roman"/>
                      <w:color w:val="auto"/>
                      <w:sz w:val="24"/>
                      <w:highlight w:val="none"/>
                    </w:rPr>
                  </w:pPr>
                </w:p>
              </w:tc>
              <w:tc>
                <w:tcPr>
                  <w:tcW w:w="3111" w:type="dxa"/>
                  <w:noWrap w:val="0"/>
                  <w:vAlign w:val="top"/>
                </w:tcPr>
                <w:p w14:paraId="3278A079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exact"/>
                    <w:textAlignment w:val="auto"/>
                    <w:rPr>
                      <w:rFonts w:hint="default" w:ascii="Times New Roman" w:hAnsi="Times New Roman" w:cs="Times New Roman"/>
                      <w:color w:val="auto"/>
                      <w:sz w:val="24"/>
                      <w:highlight w:val="none"/>
                    </w:rPr>
                  </w:pPr>
                  <w:r>
                    <w:rPr>
                      <w:rFonts w:hint="default" w:ascii="Times New Roman" w:hAnsi="Times New Roman" w:cs="Times New Roman"/>
                      <w:color w:val="auto"/>
                      <w:sz w:val="24"/>
                      <w:highlight w:val="none"/>
                    </w:rPr>
                    <w:t xml:space="preserve"> </w:t>
                  </w:r>
                </w:p>
              </w:tc>
            </w:tr>
            <w:tr w14:paraId="6BDD7DF4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single" w:color="121212" w:sz="8" w:space="0"/>
                  <w:insideV w:val="single" w:color="121212" w:sz="8" w:space="0"/>
                </w:tblBorders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gridAfter w:val="1"/>
                <w:wAfter w:w="256" w:type="dxa"/>
              </w:trPr>
              <w:tc>
                <w:tcPr>
                  <w:tcW w:w="3459" w:type="dxa"/>
                  <w:gridSpan w:val="2"/>
                  <w:noWrap w:val="0"/>
                  <w:vAlign w:val="center"/>
                </w:tcPr>
                <w:p w14:paraId="67080529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exact"/>
                    <w:jc w:val="left"/>
                    <w:textAlignment w:val="auto"/>
                    <w:rPr>
                      <w:rFonts w:hint="default" w:ascii="Times New Roman" w:hAnsi="Times New Roman" w:cs="Times New Roman"/>
                      <w:bCs/>
                      <w:color w:val="auto"/>
                      <w:sz w:val="24"/>
                      <w:highlight w:val="none"/>
                    </w:rPr>
                  </w:pPr>
                  <w:r>
                    <w:rPr>
                      <w:rFonts w:hint="default" w:ascii="Times New Roman" w:hAnsi="Times New Roman" w:cs="Times New Roman"/>
                      <w:bCs/>
                      <w:color w:val="auto"/>
                      <w:sz w:val="24"/>
                      <w:highlight w:val="none"/>
                    </w:rPr>
                    <w:t>近2年资产负债率（%）</w:t>
                  </w:r>
                </w:p>
              </w:tc>
              <w:tc>
                <w:tcPr>
                  <w:tcW w:w="2092" w:type="dxa"/>
                  <w:gridSpan w:val="2"/>
                  <w:noWrap w:val="0"/>
                  <w:vAlign w:val="top"/>
                </w:tcPr>
                <w:p w14:paraId="43C223A9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exact"/>
                    <w:textAlignment w:val="auto"/>
                    <w:rPr>
                      <w:rFonts w:hint="default" w:ascii="Times New Roman" w:hAnsi="Times New Roman" w:cs="Times New Roman"/>
                      <w:color w:val="auto"/>
                      <w:sz w:val="24"/>
                      <w:highlight w:val="none"/>
                    </w:rPr>
                  </w:pPr>
                </w:p>
              </w:tc>
              <w:tc>
                <w:tcPr>
                  <w:tcW w:w="3111" w:type="dxa"/>
                  <w:noWrap w:val="0"/>
                  <w:vAlign w:val="top"/>
                </w:tcPr>
                <w:p w14:paraId="76C54588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exact"/>
                    <w:textAlignment w:val="auto"/>
                    <w:rPr>
                      <w:rFonts w:hint="default" w:ascii="Times New Roman" w:hAnsi="Times New Roman" w:cs="Times New Roman"/>
                      <w:color w:val="auto"/>
                      <w:sz w:val="24"/>
                      <w:highlight w:val="none"/>
                    </w:rPr>
                  </w:pPr>
                  <w:r>
                    <w:rPr>
                      <w:rFonts w:hint="default" w:ascii="Times New Roman" w:hAnsi="Times New Roman" w:cs="Times New Roman"/>
                      <w:color w:val="auto"/>
                      <w:sz w:val="24"/>
                      <w:highlight w:val="none"/>
                    </w:rPr>
                    <w:t xml:space="preserve"> </w:t>
                  </w:r>
                </w:p>
              </w:tc>
            </w:tr>
            <w:tr w14:paraId="69194102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single" w:color="121212" w:sz="8" w:space="0"/>
                  <w:insideV w:val="single" w:color="121212" w:sz="8" w:space="0"/>
                </w:tblBorders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gridAfter w:val="1"/>
                <w:wAfter w:w="256" w:type="dxa"/>
              </w:trPr>
              <w:tc>
                <w:tcPr>
                  <w:tcW w:w="3459" w:type="dxa"/>
                  <w:gridSpan w:val="2"/>
                  <w:noWrap w:val="0"/>
                  <w:vAlign w:val="center"/>
                </w:tcPr>
                <w:p w14:paraId="723EF86C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exact"/>
                    <w:jc w:val="left"/>
                    <w:textAlignment w:val="auto"/>
                    <w:rPr>
                      <w:rFonts w:hint="default" w:ascii="Times New Roman" w:hAnsi="Times New Roman" w:cs="Times New Roman"/>
                      <w:bCs/>
                      <w:color w:val="auto"/>
                      <w:sz w:val="24"/>
                      <w:highlight w:val="none"/>
                    </w:rPr>
                  </w:pPr>
                  <w:r>
                    <w:rPr>
                      <w:rFonts w:hint="default" w:ascii="Times New Roman" w:hAnsi="Times New Roman" w:cs="Times New Roman"/>
                      <w:bCs/>
                      <w:color w:val="auto"/>
                      <w:sz w:val="24"/>
                      <w:highlight w:val="none"/>
                    </w:rPr>
                    <w:t>近2年实收资本收益率（%）</w:t>
                  </w:r>
                </w:p>
              </w:tc>
              <w:tc>
                <w:tcPr>
                  <w:tcW w:w="2092" w:type="dxa"/>
                  <w:gridSpan w:val="2"/>
                  <w:noWrap w:val="0"/>
                  <w:vAlign w:val="top"/>
                </w:tcPr>
                <w:p w14:paraId="4A752F80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exact"/>
                    <w:textAlignment w:val="auto"/>
                    <w:rPr>
                      <w:rFonts w:hint="default" w:ascii="Times New Roman" w:hAnsi="Times New Roman" w:cs="Times New Roman"/>
                      <w:color w:val="auto"/>
                      <w:sz w:val="24"/>
                      <w:highlight w:val="none"/>
                    </w:rPr>
                  </w:pPr>
                </w:p>
              </w:tc>
              <w:tc>
                <w:tcPr>
                  <w:tcW w:w="3111" w:type="dxa"/>
                  <w:noWrap w:val="0"/>
                  <w:vAlign w:val="top"/>
                </w:tcPr>
                <w:p w14:paraId="07C86DC8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exact"/>
                    <w:textAlignment w:val="auto"/>
                    <w:rPr>
                      <w:rFonts w:hint="default" w:ascii="Times New Roman" w:hAnsi="Times New Roman" w:cs="Times New Roman"/>
                      <w:color w:val="auto"/>
                      <w:sz w:val="24"/>
                      <w:highlight w:val="none"/>
                    </w:rPr>
                  </w:pPr>
                  <w:r>
                    <w:rPr>
                      <w:rFonts w:hint="default" w:ascii="Times New Roman" w:hAnsi="Times New Roman" w:cs="Times New Roman"/>
                      <w:color w:val="auto"/>
                      <w:sz w:val="24"/>
                      <w:highlight w:val="none"/>
                    </w:rPr>
                    <w:t xml:space="preserve"> </w:t>
                  </w:r>
                </w:p>
              </w:tc>
            </w:tr>
            <w:tr w14:paraId="38440E69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single" w:color="121212" w:sz="8" w:space="0"/>
                  <w:insideV w:val="single" w:color="121212" w:sz="8" w:space="0"/>
                </w:tblBorders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gridAfter w:val="1"/>
                <w:wAfter w:w="256" w:type="dxa"/>
              </w:trPr>
              <w:tc>
                <w:tcPr>
                  <w:tcW w:w="3459" w:type="dxa"/>
                  <w:gridSpan w:val="2"/>
                  <w:noWrap w:val="0"/>
                  <w:vAlign w:val="center"/>
                </w:tcPr>
                <w:p w14:paraId="7C2557C5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exact"/>
                    <w:jc w:val="left"/>
                    <w:textAlignment w:val="auto"/>
                    <w:rPr>
                      <w:rFonts w:hint="default" w:ascii="Times New Roman" w:hAnsi="Times New Roman" w:cs="Times New Roman"/>
                      <w:bCs/>
                      <w:color w:val="auto"/>
                      <w:sz w:val="24"/>
                      <w:highlight w:val="none"/>
                    </w:rPr>
                  </w:pPr>
                  <w:r>
                    <w:rPr>
                      <w:rFonts w:hint="default" w:ascii="Times New Roman" w:hAnsi="Times New Roman" w:cs="Times New Roman"/>
                      <w:bCs/>
                      <w:color w:val="auto"/>
                      <w:sz w:val="24"/>
                      <w:highlight w:val="none"/>
                    </w:rPr>
                    <w:t>近2年现金流量（万元）</w:t>
                  </w:r>
                </w:p>
              </w:tc>
              <w:tc>
                <w:tcPr>
                  <w:tcW w:w="2092" w:type="dxa"/>
                  <w:gridSpan w:val="2"/>
                  <w:noWrap w:val="0"/>
                  <w:vAlign w:val="top"/>
                </w:tcPr>
                <w:p w14:paraId="3B523CDB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exact"/>
                    <w:textAlignment w:val="auto"/>
                    <w:rPr>
                      <w:rFonts w:hint="default" w:ascii="Times New Roman" w:hAnsi="Times New Roman" w:cs="Times New Roman"/>
                      <w:color w:val="auto"/>
                      <w:sz w:val="24"/>
                      <w:highlight w:val="none"/>
                    </w:rPr>
                  </w:pPr>
                </w:p>
              </w:tc>
              <w:tc>
                <w:tcPr>
                  <w:tcW w:w="3111" w:type="dxa"/>
                  <w:noWrap w:val="0"/>
                  <w:vAlign w:val="top"/>
                </w:tcPr>
                <w:p w14:paraId="101D197A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exact"/>
                    <w:textAlignment w:val="auto"/>
                    <w:rPr>
                      <w:rFonts w:hint="default" w:ascii="Times New Roman" w:hAnsi="Times New Roman" w:cs="Times New Roman"/>
                      <w:color w:val="auto"/>
                      <w:sz w:val="24"/>
                      <w:highlight w:val="none"/>
                    </w:rPr>
                  </w:pPr>
                </w:p>
              </w:tc>
            </w:tr>
          </w:tbl>
          <w:p w14:paraId="643338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bCs/>
                <w:color w:val="auto"/>
                <w:sz w:val="24"/>
                <w:highlight w:val="none"/>
              </w:rPr>
            </w:pPr>
          </w:p>
        </w:tc>
      </w:tr>
      <w:tr w14:paraId="2A370CFC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45" w:hRule="atLeast"/>
          <w:jc w:val="center"/>
        </w:trPr>
        <w:tc>
          <w:tcPr>
            <w:tcW w:w="582" w:type="dxa"/>
            <w:gridSpan w:val="2"/>
            <w:vMerge w:val="restart"/>
            <w:tcBorders>
              <w:top w:val="single" w:color="121212" w:sz="8" w:space="0"/>
              <w:left w:val="single" w:color="121212" w:sz="8" w:space="0"/>
              <w:bottom w:val="single" w:color="121212" w:sz="8" w:space="0"/>
              <w:right w:val="single" w:color="121212" w:sz="8" w:space="0"/>
            </w:tcBorders>
            <w:noWrap w:val="0"/>
            <w:vAlign w:val="center"/>
          </w:tcPr>
          <w:p w14:paraId="66BE25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bCs w:val="0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sz w:val="24"/>
                <w:highlight w:val="none"/>
              </w:rPr>
              <w:t>研</w:t>
            </w:r>
          </w:p>
          <w:p w14:paraId="17D6F7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bCs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sz w:val="24"/>
                <w:highlight w:val="none"/>
              </w:rPr>
              <w:t>发</w:t>
            </w: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sz w:val="24"/>
                <w:highlight w:val="none"/>
              </w:rPr>
              <w:br w:type="textWrapping"/>
            </w: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sz w:val="24"/>
                <w:highlight w:val="none"/>
              </w:rPr>
              <w:t>概</w:t>
            </w: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sz w:val="24"/>
                <w:highlight w:val="none"/>
              </w:rPr>
              <w:br w:type="textWrapping"/>
            </w: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sz w:val="24"/>
                <w:highlight w:val="none"/>
              </w:rPr>
              <w:t>况</w:t>
            </w:r>
          </w:p>
        </w:tc>
        <w:tc>
          <w:tcPr>
            <w:tcW w:w="1624" w:type="dxa"/>
            <w:gridSpan w:val="2"/>
            <w:tcBorders>
              <w:top w:val="single" w:color="121212" w:sz="8" w:space="0"/>
              <w:left w:val="single" w:color="121212" w:sz="8" w:space="0"/>
              <w:bottom w:val="single" w:color="121212" w:sz="8" w:space="0"/>
              <w:right w:val="single" w:color="121212" w:sz="8" w:space="0"/>
            </w:tcBorders>
            <w:noWrap w:val="0"/>
            <w:vAlign w:val="center"/>
          </w:tcPr>
          <w:p w14:paraId="674F04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Times New Roman" w:hAnsi="Times New Roman" w:cs="Times New Roman"/>
                <w:bCs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 w:val="24"/>
                <w:highlight w:val="none"/>
              </w:rPr>
              <w:t>研发人员数量</w:t>
            </w:r>
          </w:p>
        </w:tc>
        <w:tc>
          <w:tcPr>
            <w:tcW w:w="992" w:type="dxa"/>
            <w:gridSpan w:val="2"/>
            <w:tcBorders>
              <w:top w:val="single" w:color="121212" w:sz="8" w:space="0"/>
              <w:left w:val="single" w:color="121212" w:sz="8" w:space="0"/>
              <w:bottom w:val="single" w:color="121212" w:sz="8" w:space="0"/>
              <w:right w:val="single" w:color="121212" w:sz="8" w:space="0"/>
            </w:tcBorders>
            <w:noWrap w:val="0"/>
            <w:vAlign w:val="center"/>
          </w:tcPr>
          <w:p w14:paraId="3BE35A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3969" w:type="dxa"/>
            <w:gridSpan w:val="5"/>
            <w:tcBorders>
              <w:top w:val="single" w:color="121212" w:sz="8" w:space="0"/>
              <w:left w:val="single" w:color="121212" w:sz="8" w:space="0"/>
              <w:bottom w:val="single" w:color="121212" w:sz="8" w:space="0"/>
              <w:right w:val="single" w:color="121212" w:sz="8" w:space="0"/>
            </w:tcBorders>
            <w:noWrap w:val="0"/>
            <w:vAlign w:val="center"/>
          </w:tcPr>
          <w:p w14:paraId="73331B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Times New Roman" w:hAnsi="Times New Roman" w:cs="Times New Roman"/>
                <w:bCs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 w:val="24"/>
                <w:highlight w:val="none"/>
              </w:rPr>
              <w:t>上年度研究开发经费投入（万元）</w:t>
            </w:r>
          </w:p>
        </w:tc>
        <w:tc>
          <w:tcPr>
            <w:tcW w:w="2062" w:type="dxa"/>
            <w:gridSpan w:val="2"/>
            <w:tcBorders>
              <w:top w:val="single" w:color="121212" w:sz="8" w:space="0"/>
              <w:left w:val="single" w:color="121212" w:sz="8" w:space="0"/>
              <w:bottom w:val="single" w:color="121212" w:sz="8" w:space="0"/>
              <w:right w:val="single" w:color="121212" w:sz="8" w:space="0"/>
            </w:tcBorders>
            <w:noWrap w:val="0"/>
            <w:vAlign w:val="center"/>
          </w:tcPr>
          <w:p w14:paraId="32B329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</w:tr>
      <w:tr w14:paraId="1D72C778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  <w:jc w:val="center"/>
        </w:trPr>
        <w:tc>
          <w:tcPr>
            <w:tcW w:w="582" w:type="dxa"/>
            <w:gridSpan w:val="2"/>
            <w:vMerge w:val="continue"/>
            <w:tcBorders>
              <w:top w:val="single" w:color="121212" w:sz="8" w:space="0"/>
              <w:left w:val="single" w:color="121212" w:sz="8" w:space="0"/>
              <w:bottom w:val="single" w:color="121212" w:sz="8" w:space="0"/>
              <w:right w:val="single" w:color="121212" w:sz="8" w:space="0"/>
            </w:tcBorders>
            <w:noWrap w:val="0"/>
            <w:vAlign w:val="center"/>
          </w:tcPr>
          <w:p w14:paraId="0E66F6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bCs/>
                <w:color w:val="auto"/>
                <w:sz w:val="24"/>
                <w:highlight w:val="none"/>
              </w:rPr>
            </w:pPr>
          </w:p>
        </w:tc>
        <w:tc>
          <w:tcPr>
            <w:tcW w:w="6585" w:type="dxa"/>
            <w:gridSpan w:val="9"/>
            <w:tcBorders>
              <w:top w:val="single" w:color="121212" w:sz="8" w:space="0"/>
              <w:left w:val="single" w:color="121212" w:sz="8" w:space="0"/>
              <w:bottom w:val="single" w:color="121212" w:sz="8" w:space="0"/>
              <w:right w:val="single" w:color="121212" w:sz="8" w:space="0"/>
            </w:tcBorders>
            <w:noWrap w:val="0"/>
            <w:vAlign w:val="center"/>
          </w:tcPr>
          <w:p w14:paraId="16EE8F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Times New Roman" w:hAnsi="Times New Roman" w:cs="Times New Roman"/>
                <w:bCs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 w:val="24"/>
                <w:highlight w:val="none"/>
              </w:rPr>
              <w:t>上年度研究开发经费投入与主营业务收入的比（投入强度，%）</w:t>
            </w:r>
          </w:p>
        </w:tc>
        <w:tc>
          <w:tcPr>
            <w:tcW w:w="2062" w:type="dxa"/>
            <w:gridSpan w:val="2"/>
            <w:tcBorders>
              <w:top w:val="single" w:color="121212" w:sz="8" w:space="0"/>
              <w:left w:val="single" w:color="121212" w:sz="8" w:space="0"/>
              <w:bottom w:val="single" w:color="121212" w:sz="8" w:space="0"/>
              <w:right w:val="single" w:color="121212" w:sz="8" w:space="0"/>
            </w:tcBorders>
            <w:noWrap w:val="0"/>
            <w:vAlign w:val="center"/>
          </w:tcPr>
          <w:p w14:paraId="6B8877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</w:tr>
      <w:tr w14:paraId="5ABCDD9D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582" w:type="dxa"/>
            <w:gridSpan w:val="2"/>
            <w:vMerge w:val="continue"/>
            <w:tcBorders>
              <w:top w:val="single" w:color="121212" w:sz="8" w:space="0"/>
              <w:left w:val="single" w:color="121212" w:sz="8" w:space="0"/>
              <w:bottom w:val="single" w:color="121212" w:sz="8" w:space="0"/>
              <w:right w:val="single" w:color="121212" w:sz="8" w:space="0"/>
            </w:tcBorders>
            <w:noWrap w:val="0"/>
            <w:vAlign w:val="center"/>
          </w:tcPr>
          <w:p w14:paraId="4EA903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bCs/>
                <w:color w:val="auto"/>
                <w:sz w:val="24"/>
                <w:highlight w:val="none"/>
              </w:rPr>
            </w:pPr>
          </w:p>
        </w:tc>
        <w:tc>
          <w:tcPr>
            <w:tcW w:w="8647" w:type="dxa"/>
            <w:gridSpan w:val="11"/>
            <w:tcBorders>
              <w:top w:val="single" w:color="121212" w:sz="8" w:space="0"/>
              <w:left w:val="single" w:color="121212" w:sz="8" w:space="0"/>
              <w:bottom w:val="single" w:color="121212" w:sz="8" w:space="0"/>
              <w:right w:val="single" w:color="121212" w:sz="8" w:space="0"/>
            </w:tcBorders>
            <w:noWrap w:val="0"/>
            <w:vAlign w:val="center"/>
          </w:tcPr>
          <w:tbl>
            <w:tblPr>
              <w:tblStyle w:val="9"/>
              <w:tblW w:w="0" w:type="auto"/>
              <w:tblInd w:w="5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single" w:color="121212" w:sz="8" w:space="0"/>
                <w:insideV w:val="single" w:color="121212" w:sz="8" w:space="0"/>
              </w:tblBorders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</w:tblPr>
            <w:tblGrid>
              <w:gridCol w:w="1609"/>
              <w:gridCol w:w="992"/>
              <w:gridCol w:w="1843"/>
              <w:gridCol w:w="1201"/>
              <w:gridCol w:w="1350"/>
              <w:gridCol w:w="1911"/>
            </w:tblGrid>
            <w:tr w14:paraId="22FB7288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single" w:color="121212" w:sz="8" w:space="0"/>
                  <w:insideV w:val="single" w:color="121212" w:sz="8" w:space="0"/>
                </w:tblBorders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c>
                <w:tcPr>
                  <w:tcW w:w="1609" w:type="dxa"/>
                  <w:noWrap w:val="0"/>
                  <w:vAlign w:val="center"/>
                </w:tcPr>
                <w:p w14:paraId="70C117E1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exact"/>
                    <w:jc w:val="left"/>
                    <w:textAlignment w:val="auto"/>
                    <w:rPr>
                      <w:rFonts w:hint="default" w:ascii="Times New Roman" w:hAnsi="Times New Roman" w:cs="Times New Roman"/>
                      <w:bCs/>
                      <w:color w:val="auto"/>
                      <w:sz w:val="24"/>
                      <w:highlight w:val="none"/>
                    </w:rPr>
                  </w:pPr>
                  <w:r>
                    <w:rPr>
                      <w:rFonts w:hint="default" w:ascii="Times New Roman" w:hAnsi="Times New Roman" w:cs="Times New Roman"/>
                      <w:bCs/>
                      <w:color w:val="auto"/>
                      <w:sz w:val="24"/>
                      <w:highlight w:val="none"/>
                    </w:rPr>
                    <w:t>获得发明专</w:t>
                  </w:r>
                  <w:r>
                    <w:rPr>
                      <w:rFonts w:hint="default" w:ascii="Times New Roman" w:hAnsi="Times New Roman" w:cs="Times New Roman"/>
                      <w:bCs/>
                      <w:color w:val="auto"/>
                      <w:sz w:val="24"/>
                      <w:highlight w:val="none"/>
                    </w:rPr>
                    <w:br w:type="textWrapping"/>
                  </w:r>
                  <w:r>
                    <w:rPr>
                      <w:rFonts w:hint="default" w:ascii="Times New Roman" w:hAnsi="Times New Roman" w:cs="Times New Roman"/>
                      <w:bCs/>
                      <w:color w:val="auto"/>
                      <w:sz w:val="24"/>
                      <w:highlight w:val="none"/>
                    </w:rPr>
                    <w:t>利数量（项）</w:t>
                  </w:r>
                </w:p>
              </w:tc>
              <w:tc>
                <w:tcPr>
                  <w:tcW w:w="992" w:type="dxa"/>
                  <w:noWrap w:val="0"/>
                  <w:vAlign w:val="center"/>
                </w:tcPr>
                <w:p w14:paraId="6A70739E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exact"/>
                    <w:jc w:val="left"/>
                    <w:textAlignment w:val="auto"/>
                    <w:rPr>
                      <w:rFonts w:hint="default" w:ascii="Times New Roman" w:hAnsi="Times New Roman" w:cs="Times New Roman"/>
                      <w:color w:val="auto"/>
                      <w:sz w:val="24"/>
                      <w:highlight w:val="none"/>
                    </w:rPr>
                  </w:pPr>
                </w:p>
              </w:tc>
              <w:tc>
                <w:tcPr>
                  <w:tcW w:w="1843" w:type="dxa"/>
                  <w:noWrap w:val="0"/>
                  <w:vAlign w:val="center"/>
                </w:tcPr>
                <w:p w14:paraId="38C737C8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exact"/>
                    <w:jc w:val="left"/>
                    <w:textAlignment w:val="auto"/>
                    <w:rPr>
                      <w:rFonts w:hint="default" w:ascii="Times New Roman" w:hAnsi="Times New Roman" w:cs="Times New Roman"/>
                      <w:bCs/>
                      <w:color w:val="auto"/>
                      <w:sz w:val="24"/>
                      <w:highlight w:val="none"/>
                    </w:rPr>
                  </w:pPr>
                  <w:r>
                    <w:rPr>
                      <w:rFonts w:hint="default" w:ascii="Times New Roman" w:hAnsi="Times New Roman" w:cs="Times New Roman"/>
                      <w:bCs/>
                      <w:color w:val="auto"/>
                      <w:sz w:val="24"/>
                      <w:highlight w:val="none"/>
                    </w:rPr>
                    <w:t>获得国际发明</w:t>
                  </w:r>
                  <w:r>
                    <w:rPr>
                      <w:rFonts w:hint="default" w:ascii="Times New Roman" w:hAnsi="Times New Roman" w:cs="Times New Roman"/>
                      <w:bCs/>
                      <w:color w:val="auto"/>
                      <w:sz w:val="24"/>
                      <w:highlight w:val="none"/>
                    </w:rPr>
                    <w:br w:type="textWrapping"/>
                  </w:r>
                  <w:r>
                    <w:rPr>
                      <w:rFonts w:hint="default" w:ascii="Times New Roman" w:hAnsi="Times New Roman" w:cs="Times New Roman"/>
                      <w:bCs/>
                      <w:color w:val="auto"/>
                      <w:sz w:val="24"/>
                      <w:highlight w:val="none"/>
                    </w:rPr>
                    <w:t>专利数量（项）</w:t>
                  </w:r>
                </w:p>
              </w:tc>
              <w:tc>
                <w:tcPr>
                  <w:tcW w:w="1201" w:type="dxa"/>
                  <w:noWrap w:val="0"/>
                  <w:vAlign w:val="center"/>
                </w:tcPr>
                <w:p w14:paraId="6A8CBCC8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exact"/>
                    <w:jc w:val="left"/>
                    <w:textAlignment w:val="auto"/>
                    <w:rPr>
                      <w:rFonts w:hint="default" w:ascii="Times New Roman" w:hAnsi="Times New Roman" w:cs="Times New Roman"/>
                      <w:color w:val="auto"/>
                      <w:sz w:val="24"/>
                      <w:highlight w:val="none"/>
                    </w:rPr>
                  </w:pPr>
                </w:p>
              </w:tc>
              <w:tc>
                <w:tcPr>
                  <w:tcW w:w="1350" w:type="dxa"/>
                  <w:noWrap w:val="0"/>
                  <w:vAlign w:val="center"/>
                </w:tcPr>
                <w:p w14:paraId="0F81E825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exact"/>
                    <w:jc w:val="left"/>
                    <w:textAlignment w:val="auto"/>
                    <w:rPr>
                      <w:rFonts w:hint="default" w:ascii="Times New Roman" w:hAnsi="Times New Roman" w:cs="Times New Roman"/>
                      <w:bCs/>
                      <w:color w:val="auto"/>
                      <w:sz w:val="24"/>
                      <w:highlight w:val="none"/>
                    </w:rPr>
                  </w:pPr>
                  <w:r>
                    <w:rPr>
                      <w:rFonts w:hint="default" w:ascii="Times New Roman" w:hAnsi="Times New Roman" w:cs="Times New Roman"/>
                      <w:bCs/>
                      <w:color w:val="auto"/>
                      <w:sz w:val="24"/>
                      <w:highlight w:val="none"/>
                    </w:rPr>
                    <w:t>软件著作权（项）</w:t>
                  </w:r>
                </w:p>
              </w:tc>
              <w:tc>
                <w:tcPr>
                  <w:tcW w:w="1911" w:type="dxa"/>
                  <w:noWrap w:val="0"/>
                  <w:vAlign w:val="center"/>
                </w:tcPr>
                <w:p w14:paraId="0E3DF683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exact"/>
                    <w:jc w:val="left"/>
                    <w:textAlignment w:val="auto"/>
                    <w:rPr>
                      <w:rFonts w:hint="default" w:ascii="Times New Roman" w:hAnsi="Times New Roman" w:cs="Times New Roman"/>
                      <w:color w:val="auto"/>
                      <w:sz w:val="24"/>
                      <w:highlight w:val="none"/>
                    </w:rPr>
                  </w:pPr>
                </w:p>
              </w:tc>
            </w:tr>
          </w:tbl>
          <w:p w14:paraId="4FA581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</w:tr>
      <w:tr w14:paraId="789E7B83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5" w:hRule="atLeast"/>
          <w:jc w:val="center"/>
        </w:trPr>
        <w:tc>
          <w:tcPr>
            <w:tcW w:w="582" w:type="dxa"/>
            <w:gridSpan w:val="2"/>
            <w:vMerge w:val="continue"/>
            <w:tcBorders>
              <w:top w:val="single" w:color="121212" w:sz="8" w:space="0"/>
              <w:left w:val="single" w:color="121212" w:sz="8" w:space="0"/>
              <w:bottom w:val="single" w:color="121212" w:sz="8" w:space="0"/>
              <w:right w:val="single" w:color="121212" w:sz="8" w:space="0"/>
            </w:tcBorders>
            <w:noWrap w:val="0"/>
            <w:vAlign w:val="center"/>
          </w:tcPr>
          <w:p w14:paraId="53AD86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bCs/>
                <w:color w:val="auto"/>
                <w:sz w:val="24"/>
                <w:highlight w:val="none"/>
              </w:rPr>
            </w:pPr>
          </w:p>
        </w:tc>
        <w:tc>
          <w:tcPr>
            <w:tcW w:w="2616" w:type="dxa"/>
            <w:gridSpan w:val="4"/>
            <w:tcBorders>
              <w:top w:val="single" w:color="121212" w:sz="8" w:space="0"/>
              <w:left w:val="single" w:color="121212" w:sz="8" w:space="0"/>
              <w:bottom w:val="single" w:color="121212" w:sz="8" w:space="0"/>
              <w:right w:val="single" w:color="121212" w:sz="8" w:space="0"/>
            </w:tcBorders>
            <w:noWrap w:val="0"/>
            <w:vAlign w:val="center"/>
          </w:tcPr>
          <w:p w14:paraId="1C36AE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Times New Roman" w:hAnsi="Times New Roman" w:cs="Times New Roman"/>
                <w:bCs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 w:val="24"/>
                <w:highlight w:val="none"/>
              </w:rPr>
              <w:t>制定国内标准（项）</w:t>
            </w:r>
          </w:p>
        </w:tc>
        <w:tc>
          <w:tcPr>
            <w:tcW w:w="1843" w:type="dxa"/>
            <w:gridSpan w:val="2"/>
            <w:tcBorders>
              <w:top w:val="single" w:color="121212" w:sz="8" w:space="0"/>
              <w:left w:val="single" w:color="121212" w:sz="8" w:space="0"/>
              <w:bottom w:val="single" w:color="121212" w:sz="8" w:space="0"/>
              <w:right w:val="single" w:color="121212" w:sz="8" w:space="0"/>
            </w:tcBorders>
            <w:noWrap w:val="0"/>
            <w:vAlign w:val="center"/>
          </w:tcPr>
          <w:p w14:paraId="71E1C3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2551" w:type="dxa"/>
            <w:gridSpan w:val="4"/>
            <w:tcBorders>
              <w:top w:val="single" w:color="121212" w:sz="8" w:space="0"/>
              <w:left w:val="single" w:color="121212" w:sz="8" w:space="0"/>
              <w:bottom w:val="single" w:color="121212" w:sz="8" w:space="0"/>
              <w:right w:val="single" w:color="121212" w:sz="8" w:space="0"/>
            </w:tcBorders>
            <w:noWrap w:val="0"/>
            <w:vAlign w:val="center"/>
          </w:tcPr>
          <w:p w14:paraId="5A3319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Times New Roman" w:hAnsi="Times New Roman" w:cs="Times New Roman"/>
                <w:bCs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 w:val="24"/>
                <w:highlight w:val="none"/>
              </w:rPr>
              <w:t>制定国际标准（项）</w:t>
            </w:r>
          </w:p>
        </w:tc>
        <w:tc>
          <w:tcPr>
            <w:tcW w:w="1637" w:type="dxa"/>
            <w:tcBorders>
              <w:top w:val="single" w:color="121212" w:sz="8" w:space="0"/>
              <w:left w:val="single" w:color="121212" w:sz="8" w:space="0"/>
              <w:bottom w:val="single" w:color="121212" w:sz="8" w:space="0"/>
              <w:right w:val="single" w:color="121212" w:sz="8" w:space="0"/>
            </w:tcBorders>
            <w:noWrap w:val="0"/>
            <w:vAlign w:val="center"/>
          </w:tcPr>
          <w:p w14:paraId="26E3C0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</w:tr>
    </w:tbl>
    <w:p w14:paraId="13DDD6FE">
      <w:pPr>
        <w:spacing w:line="580" w:lineRule="exact"/>
        <w:ind w:firstLine="640" w:firstLineChars="200"/>
        <w:rPr>
          <w:rFonts w:hint="default" w:ascii="Times New Roman" w:hAnsi="Times New Roman" w:eastAsia="楷体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楷体" w:cs="Times New Roman"/>
          <w:color w:val="auto"/>
          <w:sz w:val="32"/>
          <w:szCs w:val="32"/>
          <w:highlight w:val="none"/>
          <w:lang w:val="en-US" w:eastAsia="zh-CN"/>
        </w:rPr>
        <w:t>（二）参与单位的选择原因及其优势</w:t>
      </w:r>
    </w:p>
    <w:p w14:paraId="43CCA804">
      <w:pPr>
        <w:spacing w:line="580" w:lineRule="exact"/>
        <w:ind w:firstLine="640" w:firstLineChars="200"/>
        <w:rPr>
          <w:rFonts w:hint="default" w:ascii="Times New Roman" w:hAnsi="Times New Roman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color w:val="auto"/>
          <w:sz w:val="32"/>
          <w:szCs w:val="32"/>
          <w:highlight w:val="none"/>
          <w:lang w:val="en-US" w:eastAsia="zh-CN"/>
        </w:rPr>
        <w:t>限1000字以内，重点突出人才团队优势。</w:t>
      </w:r>
    </w:p>
    <w:p w14:paraId="7D863B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0" w:leftChars="0" w:right="0" w:rightChars="0" w:firstLine="560"/>
        <w:jc w:val="both"/>
        <w:textAlignment w:val="auto"/>
        <w:outlineLvl w:val="9"/>
        <w:rPr>
          <w:rFonts w:hint="default" w:ascii="Times New Roman" w:hAnsi="Times New Roman" w:eastAsia="黑体" w:cs="Times New Roman"/>
          <w:b w:val="0"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/>
          <w:color w:val="auto"/>
          <w:sz w:val="32"/>
          <w:szCs w:val="32"/>
          <w:highlight w:val="none"/>
          <w:lang w:val="en-US" w:eastAsia="zh-CN"/>
        </w:rPr>
        <w:t>五</w:t>
      </w:r>
      <w:r>
        <w:rPr>
          <w:rFonts w:hint="default" w:ascii="Times New Roman" w:hAnsi="Times New Roman" w:eastAsia="黑体" w:cs="Times New Roman"/>
          <w:b w:val="0"/>
          <w:bCs/>
          <w:color w:val="auto"/>
          <w:sz w:val="32"/>
          <w:szCs w:val="32"/>
          <w:highlight w:val="none"/>
        </w:rPr>
        <w:t>、</w:t>
      </w:r>
      <w:r>
        <w:rPr>
          <w:rFonts w:hint="default" w:ascii="Times New Roman" w:hAnsi="Times New Roman" w:eastAsia="黑体" w:cs="Times New Roman"/>
          <w:b w:val="0"/>
          <w:bCs/>
          <w:color w:val="auto"/>
          <w:sz w:val="32"/>
          <w:szCs w:val="32"/>
          <w:highlight w:val="none"/>
          <w:lang w:val="en-US" w:eastAsia="zh-CN"/>
        </w:rPr>
        <w:t>进度安排</w:t>
      </w:r>
    </w:p>
    <w:p w14:paraId="6F7E0934">
      <w:pPr>
        <w:spacing w:line="580" w:lineRule="exact"/>
        <w:ind w:firstLine="640" w:firstLineChars="200"/>
        <w:rPr>
          <w:rFonts w:hint="default" w:ascii="Times New Roman" w:hAnsi="Times New Roman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color w:val="auto"/>
          <w:sz w:val="32"/>
          <w:szCs w:val="32"/>
          <w:highlight w:val="none"/>
          <w:lang w:val="en-US" w:eastAsia="zh-CN"/>
        </w:rPr>
        <w:t>包括项目主要攻关内容的开展进度、年度及重点节点安排、中期目标等。采用甘特图等图表细化描述，限2000字以内。</w:t>
      </w:r>
    </w:p>
    <w:p w14:paraId="340D7A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0" w:leftChars="0" w:right="0" w:rightChars="0" w:firstLine="560"/>
        <w:jc w:val="both"/>
        <w:textAlignment w:val="auto"/>
        <w:outlineLvl w:val="9"/>
        <w:rPr>
          <w:rFonts w:hint="default" w:ascii="Times New Roman" w:hAnsi="Times New Roman" w:eastAsia="黑体" w:cs="Times New Roman"/>
          <w:b w:val="0"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/>
          <w:color w:val="auto"/>
          <w:sz w:val="32"/>
          <w:szCs w:val="32"/>
          <w:highlight w:val="none"/>
          <w:lang w:val="en-US" w:eastAsia="zh-CN"/>
        </w:rPr>
        <w:t>六</w:t>
      </w:r>
      <w:r>
        <w:rPr>
          <w:rFonts w:hint="default" w:ascii="Times New Roman" w:hAnsi="Times New Roman" w:eastAsia="黑体" w:cs="Times New Roman"/>
          <w:b w:val="0"/>
          <w:bCs/>
          <w:color w:val="auto"/>
          <w:sz w:val="32"/>
          <w:szCs w:val="32"/>
          <w:highlight w:val="none"/>
        </w:rPr>
        <w:t>、</w:t>
      </w:r>
      <w:r>
        <w:rPr>
          <w:rFonts w:hint="default" w:ascii="Times New Roman" w:hAnsi="Times New Roman" w:eastAsia="黑体" w:cs="Times New Roman"/>
          <w:b w:val="0"/>
          <w:bCs/>
          <w:color w:val="auto"/>
          <w:sz w:val="32"/>
          <w:szCs w:val="32"/>
          <w:highlight w:val="none"/>
          <w:lang w:val="en-US" w:eastAsia="zh-CN"/>
        </w:rPr>
        <w:t>项目组织实施及保障措施</w:t>
      </w:r>
    </w:p>
    <w:p w14:paraId="1FEAB738">
      <w:pPr>
        <w:spacing w:line="580" w:lineRule="exact"/>
        <w:ind w:firstLine="640" w:firstLineChars="200"/>
        <w:rPr>
          <w:rFonts w:hint="default" w:ascii="Times New Roman" w:hAnsi="Times New Roman" w:eastAsia="楷体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楷体" w:cs="Times New Roman"/>
          <w:color w:val="auto"/>
          <w:sz w:val="32"/>
          <w:szCs w:val="32"/>
          <w:highlight w:val="none"/>
          <w:lang w:val="en-US" w:eastAsia="zh-CN"/>
        </w:rPr>
        <w:t>（一）项目组织实施机制</w:t>
      </w:r>
    </w:p>
    <w:p w14:paraId="0CC31D77">
      <w:pPr>
        <w:spacing w:line="580" w:lineRule="exact"/>
        <w:ind w:firstLine="640" w:firstLineChars="200"/>
        <w:rPr>
          <w:rFonts w:hint="default" w:ascii="Times New Roman" w:hAnsi="Times New Roman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color w:val="auto"/>
          <w:sz w:val="32"/>
          <w:szCs w:val="32"/>
          <w:highlight w:val="none"/>
          <w:lang w:val="en-US" w:eastAsia="zh-CN"/>
        </w:rPr>
        <w:t>包括项目的内部组织管理方式、协调机制等，限500字以内。</w:t>
      </w:r>
    </w:p>
    <w:p w14:paraId="5608BA24">
      <w:pPr>
        <w:spacing w:line="580" w:lineRule="exact"/>
        <w:ind w:firstLine="640" w:firstLineChars="200"/>
        <w:rPr>
          <w:rFonts w:hint="default" w:ascii="Times New Roman" w:hAnsi="Times New Roman" w:eastAsia="楷体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楷体" w:cs="Times New Roman"/>
          <w:color w:val="auto"/>
          <w:sz w:val="32"/>
          <w:szCs w:val="32"/>
          <w:highlight w:val="none"/>
          <w:lang w:val="en-US" w:eastAsia="zh-CN"/>
        </w:rPr>
        <w:t>（二）保障措施</w:t>
      </w:r>
    </w:p>
    <w:p w14:paraId="5BB093E9">
      <w:pPr>
        <w:spacing w:line="580" w:lineRule="exact"/>
        <w:ind w:firstLine="640" w:firstLineChars="200"/>
        <w:rPr>
          <w:rFonts w:hint="default" w:ascii="Times New Roman" w:hAnsi="Times New Roman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color w:val="auto"/>
          <w:sz w:val="32"/>
          <w:szCs w:val="32"/>
          <w:highlight w:val="none"/>
          <w:lang w:val="en-US" w:eastAsia="zh-CN"/>
        </w:rPr>
        <w:t>项目实施的政策、组织和资源支撑条件，限500字以内。</w:t>
      </w:r>
    </w:p>
    <w:p w14:paraId="7BD53347">
      <w:pPr>
        <w:spacing w:line="580" w:lineRule="exact"/>
        <w:ind w:firstLine="640" w:firstLineChars="200"/>
        <w:rPr>
          <w:rFonts w:hint="default" w:ascii="Times New Roman" w:hAnsi="Times New Roman" w:eastAsia="楷体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楷体" w:cs="Times New Roman"/>
          <w:color w:val="auto"/>
          <w:sz w:val="32"/>
          <w:szCs w:val="32"/>
          <w:highlight w:val="none"/>
          <w:lang w:val="en-US" w:eastAsia="zh-CN"/>
        </w:rPr>
        <w:t>（三）知识产权对策、成果管理及合作权益分配</w:t>
      </w:r>
    </w:p>
    <w:p w14:paraId="35E6D321">
      <w:pPr>
        <w:spacing w:line="580" w:lineRule="exact"/>
        <w:ind w:firstLine="640" w:firstLineChars="200"/>
        <w:rPr>
          <w:rFonts w:hint="default" w:ascii="Times New Roman" w:hAnsi="Times New Roman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color w:val="auto"/>
          <w:sz w:val="32"/>
          <w:szCs w:val="32"/>
          <w:highlight w:val="none"/>
          <w:lang w:val="en-US" w:eastAsia="zh-CN"/>
        </w:rPr>
        <w:t>限1000字以内。</w:t>
      </w:r>
    </w:p>
    <w:p w14:paraId="541B3D78">
      <w:pPr>
        <w:spacing w:line="580" w:lineRule="exact"/>
        <w:ind w:firstLine="640" w:firstLineChars="200"/>
        <w:rPr>
          <w:rFonts w:hint="default" w:ascii="Times New Roman" w:hAnsi="Times New Roman" w:eastAsia="楷体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楷体" w:cs="Times New Roman"/>
          <w:color w:val="auto"/>
          <w:sz w:val="32"/>
          <w:szCs w:val="32"/>
          <w:highlight w:val="none"/>
          <w:lang w:val="en-US" w:eastAsia="zh-CN"/>
        </w:rPr>
        <w:t>（四）风险分析及对策</w:t>
      </w:r>
    </w:p>
    <w:p w14:paraId="40E17F3E">
      <w:pPr>
        <w:spacing w:line="580" w:lineRule="exact"/>
        <w:ind w:firstLine="640" w:firstLineChars="200"/>
        <w:rPr>
          <w:rFonts w:hint="default" w:ascii="Times New Roman" w:hAnsi="Times New Roman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color w:val="auto"/>
          <w:sz w:val="32"/>
          <w:szCs w:val="32"/>
          <w:highlight w:val="none"/>
          <w:lang w:val="en-US" w:eastAsia="zh-CN"/>
        </w:rPr>
        <w:t>从技术风险、市场风险、政策风险等方面分析项目实施可能面临的风险并提出对策。</w:t>
      </w:r>
    </w:p>
    <w:p w14:paraId="3A1EE9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0" w:leftChars="0" w:right="0" w:rightChars="0" w:firstLine="560"/>
        <w:jc w:val="both"/>
        <w:textAlignment w:val="auto"/>
        <w:outlineLvl w:val="9"/>
        <w:rPr>
          <w:rFonts w:hint="default" w:ascii="Times New Roman" w:hAnsi="Times New Roman" w:eastAsia="黑体" w:cs="Times New Roman"/>
          <w:b w:val="0"/>
          <w:bCs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b w:val="0"/>
          <w:bCs/>
          <w:color w:val="auto"/>
          <w:sz w:val="32"/>
          <w:szCs w:val="32"/>
          <w:highlight w:val="none"/>
          <w:lang w:val="en-US" w:eastAsia="zh-CN"/>
        </w:rPr>
        <w:t>七</w:t>
      </w:r>
      <w:r>
        <w:rPr>
          <w:rFonts w:hint="default" w:ascii="Times New Roman" w:hAnsi="Times New Roman" w:eastAsia="黑体" w:cs="Times New Roman"/>
          <w:b w:val="0"/>
          <w:bCs/>
          <w:color w:val="auto"/>
          <w:sz w:val="32"/>
          <w:szCs w:val="32"/>
          <w:highlight w:val="none"/>
        </w:rPr>
        <w:t>、项目投资及使用概算</w:t>
      </w:r>
    </w:p>
    <w:p w14:paraId="309F74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right="0" w:rightChars="0" w:firstLine="560"/>
        <w:jc w:val="both"/>
        <w:textAlignment w:val="auto"/>
        <w:outlineLvl w:val="9"/>
        <w:rPr>
          <w:rFonts w:hint="default" w:ascii="Times New Roman" w:hAnsi="Times New Roman" w:eastAsia="仿宋" w:cs="Times New Roman"/>
          <w:b w:val="0"/>
          <w:bCs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" w:cs="Times New Roman"/>
          <w:b w:val="0"/>
          <w:bCs/>
          <w:color w:val="auto"/>
          <w:sz w:val="32"/>
          <w:szCs w:val="32"/>
          <w:highlight w:val="none"/>
        </w:rPr>
        <w:t>应当按规定核算项目投资及使用概算，详细列明项目研发费</w:t>
      </w:r>
      <w:r>
        <w:rPr>
          <w:rFonts w:hint="eastAsia" w:ascii="Times New Roman" w:hAnsi="Times New Roman" w:cs="Times New Roman"/>
          <w:b w:val="0"/>
          <w:bCs/>
          <w:color w:val="auto"/>
          <w:sz w:val="32"/>
          <w:szCs w:val="32"/>
          <w:highlight w:val="none"/>
          <w:lang w:eastAsia="zh-CN"/>
        </w:rPr>
        <w:t>用</w:t>
      </w:r>
      <w:r>
        <w:rPr>
          <w:rFonts w:hint="default" w:ascii="Times New Roman" w:hAnsi="Times New Roman" w:eastAsia="仿宋" w:cs="Times New Roman"/>
          <w:b w:val="0"/>
          <w:bCs/>
          <w:color w:val="auto"/>
          <w:sz w:val="32"/>
          <w:szCs w:val="32"/>
          <w:highlight w:val="none"/>
        </w:rPr>
        <w:t>及使用概算。由多个单位共同承担一个项目的，应当根据合同、协议分别列明单项预算，并由项目牵头承担单位汇总编制项目总预算。</w:t>
      </w:r>
    </w:p>
    <w:p w14:paraId="219FDF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0" w:leftChars="0" w:right="0" w:rightChars="0" w:firstLine="560"/>
        <w:jc w:val="both"/>
        <w:textAlignment w:val="auto"/>
        <w:outlineLvl w:val="9"/>
        <w:rPr>
          <w:rFonts w:hint="default" w:ascii="Times New Roman" w:hAnsi="Times New Roman" w:eastAsia="黑体" w:cs="Times New Roman"/>
          <w:b w:val="0"/>
          <w:bCs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b w:val="0"/>
          <w:bCs/>
          <w:color w:val="auto"/>
          <w:sz w:val="32"/>
          <w:szCs w:val="32"/>
          <w:highlight w:val="none"/>
          <w:lang w:val="en-US" w:eastAsia="zh-CN"/>
        </w:rPr>
        <w:t>八</w:t>
      </w:r>
      <w:r>
        <w:rPr>
          <w:rFonts w:hint="default" w:ascii="Times New Roman" w:hAnsi="Times New Roman" w:eastAsia="黑体" w:cs="Times New Roman"/>
          <w:b w:val="0"/>
          <w:bCs/>
          <w:color w:val="auto"/>
          <w:sz w:val="32"/>
          <w:szCs w:val="32"/>
          <w:highlight w:val="none"/>
        </w:rPr>
        <w:t>、相关附件</w:t>
      </w:r>
    </w:p>
    <w:p w14:paraId="603514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" w:cs="Times New Roman"/>
          <w:b w:val="0"/>
          <w:bCs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" w:cs="Times New Roman"/>
          <w:b w:val="0"/>
          <w:bCs/>
          <w:color w:val="auto"/>
          <w:sz w:val="32"/>
          <w:szCs w:val="32"/>
          <w:highlight w:val="none"/>
        </w:rPr>
        <w:t>（一）企业营业执照复印件（含18位统一社会信用代码）。</w:t>
      </w:r>
    </w:p>
    <w:p w14:paraId="75A182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" w:cs="Times New Roman"/>
          <w:b w:val="0"/>
          <w:bCs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" w:cs="Times New Roman"/>
          <w:b w:val="0"/>
          <w:bCs/>
          <w:color w:val="auto"/>
          <w:sz w:val="32"/>
          <w:szCs w:val="32"/>
          <w:highlight w:val="none"/>
        </w:rPr>
        <w:t>（二）企业</w:t>
      </w:r>
      <w:r>
        <w:rPr>
          <w:rFonts w:hint="default" w:ascii="Times New Roman" w:hAnsi="Times New Roman" w:cs="Times New Roman"/>
          <w:b w:val="0"/>
          <w:bCs/>
          <w:color w:val="auto"/>
          <w:sz w:val="32"/>
          <w:szCs w:val="32"/>
          <w:highlight w:val="none"/>
          <w:lang w:val="en-US" w:eastAsia="zh-CN"/>
        </w:rPr>
        <w:t>近两年</w:t>
      </w:r>
      <w:r>
        <w:rPr>
          <w:rFonts w:hint="default" w:ascii="Times New Roman" w:hAnsi="Times New Roman" w:eastAsia="仿宋" w:cs="Times New Roman"/>
          <w:b w:val="0"/>
          <w:bCs/>
          <w:color w:val="auto"/>
          <w:sz w:val="32"/>
          <w:szCs w:val="32"/>
          <w:highlight w:val="none"/>
        </w:rPr>
        <w:t>的财务审计报表（含加盖会计师事务所审计公章的资产负债表、损益表、现金流量表）。</w:t>
      </w:r>
    </w:p>
    <w:p w14:paraId="63526C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" w:cs="Times New Roman"/>
          <w:b w:val="0"/>
          <w:bCs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" w:cs="Times New Roman"/>
          <w:b w:val="0"/>
          <w:bCs/>
          <w:color w:val="auto"/>
          <w:sz w:val="32"/>
          <w:szCs w:val="32"/>
          <w:highlight w:val="none"/>
          <w:lang w:eastAsia="zh-CN"/>
        </w:rPr>
        <w:t>（三）企业</w:t>
      </w:r>
      <w:r>
        <w:rPr>
          <w:rFonts w:hint="default" w:ascii="Times New Roman" w:hAnsi="Times New Roman" w:eastAsia="仿宋" w:cs="Times New Roman"/>
          <w:b w:val="0"/>
          <w:bCs/>
          <w:color w:val="auto"/>
          <w:sz w:val="32"/>
          <w:szCs w:val="32"/>
          <w:highlight w:val="none"/>
        </w:rPr>
        <w:t>上一财年研发投入证明材料。</w:t>
      </w:r>
    </w:p>
    <w:p w14:paraId="4AD5BD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" w:cs="Times New Roman"/>
          <w:b w:val="0"/>
          <w:bCs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" w:cs="Times New Roman"/>
          <w:b w:val="0"/>
          <w:bCs/>
          <w:color w:val="auto"/>
          <w:sz w:val="32"/>
          <w:szCs w:val="32"/>
          <w:highlight w:val="none"/>
          <w:lang w:eastAsia="zh-CN"/>
        </w:rPr>
        <w:t>（四）企业</w:t>
      </w:r>
      <w:r>
        <w:rPr>
          <w:rFonts w:hint="default" w:ascii="Times New Roman" w:hAnsi="Times New Roman" w:eastAsia="仿宋" w:cs="Times New Roman"/>
          <w:b w:val="0"/>
          <w:bCs/>
          <w:color w:val="auto"/>
          <w:sz w:val="32"/>
          <w:szCs w:val="32"/>
          <w:highlight w:val="none"/>
        </w:rPr>
        <w:t>研发能力证明材料（获得专利、标准、知识产权等）。</w:t>
      </w:r>
    </w:p>
    <w:p w14:paraId="6327DA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" w:cs="Times New Roman"/>
          <w:b w:val="0"/>
          <w:bCs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" w:cs="Times New Roman"/>
          <w:b w:val="0"/>
          <w:bCs/>
          <w:color w:val="auto"/>
          <w:sz w:val="32"/>
          <w:szCs w:val="32"/>
          <w:highlight w:val="none"/>
        </w:rPr>
        <w:t>（</w:t>
      </w:r>
      <w:r>
        <w:rPr>
          <w:rFonts w:hint="default" w:ascii="Times New Roman" w:hAnsi="Times New Roman" w:eastAsia="仿宋" w:cs="Times New Roman"/>
          <w:b w:val="0"/>
          <w:bCs/>
          <w:color w:val="auto"/>
          <w:sz w:val="32"/>
          <w:szCs w:val="32"/>
          <w:highlight w:val="none"/>
          <w:lang w:eastAsia="zh-CN"/>
        </w:rPr>
        <w:t>五</w:t>
      </w:r>
      <w:r>
        <w:rPr>
          <w:rFonts w:hint="default" w:ascii="Times New Roman" w:hAnsi="Times New Roman" w:eastAsia="仿宋" w:cs="Times New Roman"/>
          <w:b w:val="0"/>
          <w:bCs/>
          <w:color w:val="auto"/>
          <w:sz w:val="32"/>
          <w:szCs w:val="32"/>
          <w:highlight w:val="none"/>
        </w:rPr>
        <w:t>）联合体</w:t>
      </w:r>
      <w:r>
        <w:rPr>
          <w:rFonts w:hint="default" w:ascii="Times New Roman" w:hAnsi="Times New Roman" w:cs="Times New Roman"/>
          <w:b w:val="0"/>
          <w:bCs/>
          <w:color w:val="auto"/>
          <w:sz w:val="32"/>
          <w:szCs w:val="32"/>
          <w:highlight w:val="none"/>
          <w:lang w:val="en-US" w:eastAsia="zh-CN"/>
        </w:rPr>
        <w:t>申报</w:t>
      </w:r>
      <w:r>
        <w:rPr>
          <w:rFonts w:hint="default" w:ascii="Times New Roman" w:hAnsi="Times New Roman" w:eastAsia="仿宋" w:cs="Times New Roman"/>
          <w:b w:val="0"/>
          <w:bCs/>
          <w:color w:val="auto"/>
          <w:sz w:val="32"/>
          <w:szCs w:val="32"/>
          <w:highlight w:val="none"/>
        </w:rPr>
        <w:t>的，须附以下证明材料：</w:t>
      </w:r>
    </w:p>
    <w:p w14:paraId="754DAA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" w:cs="Times New Roman"/>
          <w:b w:val="0"/>
          <w:bCs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" w:cs="Times New Roman"/>
          <w:b w:val="0"/>
          <w:bCs/>
          <w:color w:val="auto"/>
          <w:sz w:val="32"/>
          <w:szCs w:val="32"/>
          <w:highlight w:val="none"/>
        </w:rPr>
        <w:t>1.牵头</w:t>
      </w:r>
      <w:r>
        <w:rPr>
          <w:rFonts w:hint="default" w:ascii="Times New Roman" w:hAnsi="Times New Roman" w:cs="Times New Roman"/>
          <w:b w:val="0"/>
          <w:bCs/>
          <w:color w:val="auto"/>
          <w:sz w:val="32"/>
          <w:szCs w:val="32"/>
          <w:highlight w:val="none"/>
          <w:lang w:val="en-US" w:eastAsia="zh-CN"/>
        </w:rPr>
        <w:t>单位和参与单位</w:t>
      </w:r>
      <w:r>
        <w:rPr>
          <w:rFonts w:hint="default" w:ascii="Times New Roman" w:hAnsi="Times New Roman" w:eastAsia="仿宋" w:cs="Times New Roman"/>
          <w:b w:val="0"/>
          <w:bCs/>
          <w:color w:val="auto"/>
          <w:sz w:val="32"/>
          <w:szCs w:val="32"/>
          <w:highlight w:val="none"/>
        </w:rPr>
        <w:t>关于攻关合作的协议或合同复印件（须明确约定合作</w:t>
      </w:r>
      <w:r>
        <w:rPr>
          <w:rFonts w:hint="eastAsia" w:ascii="Times New Roman" w:hAnsi="Times New Roman" w:cs="Times New Roman"/>
          <w:b w:val="0"/>
          <w:bCs/>
          <w:color w:val="auto"/>
          <w:sz w:val="32"/>
          <w:szCs w:val="32"/>
          <w:highlight w:val="none"/>
          <w:lang w:eastAsia="zh-CN"/>
        </w:rPr>
        <w:t>申报</w:t>
      </w:r>
      <w:r>
        <w:rPr>
          <w:rFonts w:hint="default" w:ascii="Times New Roman" w:hAnsi="Times New Roman" w:eastAsia="仿宋" w:cs="Times New Roman"/>
          <w:b w:val="0"/>
          <w:bCs/>
          <w:color w:val="auto"/>
          <w:sz w:val="32"/>
          <w:szCs w:val="32"/>
          <w:highlight w:val="none"/>
        </w:rPr>
        <w:t>单位具体承担</w:t>
      </w:r>
      <w:r>
        <w:rPr>
          <w:rFonts w:hint="eastAsia" w:ascii="Times New Roman" w:hAnsi="Times New Roman" w:cs="Times New Roman"/>
          <w:b w:val="0"/>
          <w:bCs/>
          <w:color w:val="auto"/>
          <w:sz w:val="32"/>
          <w:szCs w:val="32"/>
          <w:highlight w:val="none"/>
          <w:lang w:eastAsia="zh-CN"/>
        </w:rPr>
        <w:t>的攻关</w:t>
      </w:r>
      <w:r>
        <w:rPr>
          <w:rFonts w:hint="default" w:ascii="Times New Roman" w:hAnsi="Times New Roman" w:eastAsia="仿宋" w:cs="Times New Roman"/>
          <w:b w:val="0"/>
          <w:bCs/>
          <w:color w:val="auto"/>
          <w:sz w:val="32"/>
          <w:szCs w:val="32"/>
          <w:highlight w:val="none"/>
        </w:rPr>
        <w:t>任务）；</w:t>
      </w:r>
    </w:p>
    <w:p w14:paraId="22D6FF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" w:cs="Times New Roman"/>
          <w:b w:val="0"/>
          <w:bCs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" w:cs="Times New Roman"/>
          <w:b w:val="0"/>
          <w:bCs/>
          <w:color w:val="auto"/>
          <w:sz w:val="32"/>
          <w:szCs w:val="32"/>
          <w:highlight w:val="none"/>
        </w:rPr>
        <w:t>2.证明合作</w:t>
      </w:r>
      <w:r>
        <w:rPr>
          <w:rFonts w:hint="eastAsia" w:ascii="Times New Roman" w:hAnsi="Times New Roman" w:cs="Times New Roman"/>
          <w:b w:val="0"/>
          <w:bCs/>
          <w:color w:val="auto"/>
          <w:sz w:val="32"/>
          <w:szCs w:val="32"/>
          <w:highlight w:val="none"/>
          <w:lang w:eastAsia="zh-CN"/>
        </w:rPr>
        <w:t>申报</w:t>
      </w:r>
      <w:r>
        <w:rPr>
          <w:rFonts w:hint="default" w:ascii="Times New Roman" w:hAnsi="Times New Roman" w:eastAsia="仿宋" w:cs="Times New Roman"/>
          <w:b w:val="0"/>
          <w:bCs/>
          <w:color w:val="auto"/>
          <w:sz w:val="32"/>
          <w:szCs w:val="32"/>
          <w:highlight w:val="none"/>
        </w:rPr>
        <w:t>单位有实力达到核心指标、完成</w:t>
      </w:r>
      <w:r>
        <w:rPr>
          <w:rFonts w:hint="eastAsia" w:ascii="Times New Roman" w:hAnsi="Times New Roman" w:cs="Times New Roman"/>
          <w:b w:val="0"/>
          <w:bCs/>
          <w:color w:val="auto"/>
          <w:sz w:val="32"/>
          <w:szCs w:val="32"/>
          <w:highlight w:val="none"/>
          <w:lang w:eastAsia="zh-CN"/>
        </w:rPr>
        <w:t>相关</w:t>
      </w:r>
      <w:r>
        <w:rPr>
          <w:rFonts w:hint="default" w:ascii="Times New Roman" w:hAnsi="Times New Roman" w:eastAsia="仿宋" w:cs="Times New Roman"/>
          <w:b w:val="0"/>
          <w:bCs/>
          <w:color w:val="auto"/>
          <w:sz w:val="32"/>
          <w:szCs w:val="32"/>
          <w:highlight w:val="none"/>
        </w:rPr>
        <w:t>任务的专业资质、研发能力佐证材料。</w:t>
      </w:r>
    </w:p>
    <w:p w14:paraId="383DFB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" w:cs="Times New Roman"/>
          <w:b w:val="0"/>
          <w:bCs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" w:cs="Times New Roman"/>
          <w:b w:val="0"/>
          <w:bCs/>
          <w:color w:val="auto"/>
          <w:sz w:val="32"/>
          <w:szCs w:val="32"/>
          <w:highlight w:val="none"/>
        </w:rPr>
        <w:t>（</w:t>
      </w:r>
      <w:r>
        <w:rPr>
          <w:rFonts w:hint="default" w:ascii="Times New Roman" w:hAnsi="Times New Roman" w:eastAsia="仿宋" w:cs="Times New Roman"/>
          <w:b w:val="0"/>
          <w:bCs/>
          <w:color w:val="auto"/>
          <w:sz w:val="32"/>
          <w:szCs w:val="32"/>
          <w:highlight w:val="none"/>
          <w:lang w:eastAsia="zh-CN"/>
        </w:rPr>
        <w:t>六</w:t>
      </w:r>
      <w:r>
        <w:rPr>
          <w:rFonts w:hint="default" w:ascii="Times New Roman" w:hAnsi="Times New Roman" w:eastAsia="仿宋" w:cs="Times New Roman"/>
          <w:b w:val="0"/>
          <w:bCs/>
          <w:color w:val="auto"/>
          <w:sz w:val="32"/>
          <w:szCs w:val="32"/>
          <w:highlight w:val="none"/>
        </w:rPr>
        <w:t>）其他相关证明材料。</w:t>
      </w:r>
    </w:p>
    <w:p w14:paraId="45C7CF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2636"/>
        <w:textAlignment w:val="auto"/>
        <w:rPr>
          <w:rFonts w:hint="default" w:ascii="Times New Roman" w:hAnsi="Times New Roman" w:eastAsia="宋体" w:cs="Times New Roman"/>
          <w:b/>
          <w:bCs/>
          <w:color w:val="auto"/>
          <w:spacing w:val="4"/>
          <w:sz w:val="32"/>
          <w:szCs w:val="32"/>
          <w:highlight w:val="none"/>
        </w:rPr>
      </w:pPr>
    </w:p>
    <w:p w14:paraId="1920EB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color w:val="auto"/>
          <w:sz w:val="44"/>
          <w:szCs w:val="44"/>
          <w:highlight w:val="none"/>
        </w:rPr>
      </w:pPr>
      <w:r>
        <w:rPr>
          <w:rFonts w:hint="default" w:ascii="Times New Roman" w:hAnsi="Times New Roman" w:eastAsia="宋体" w:cs="Times New Roman"/>
          <w:b/>
          <w:bCs/>
          <w:color w:val="auto"/>
          <w:spacing w:val="4"/>
          <w:sz w:val="43"/>
          <w:szCs w:val="43"/>
          <w:highlight w:val="none"/>
        </w:rPr>
        <w:br w:type="page"/>
      </w:r>
      <w:r>
        <w:rPr>
          <w:rFonts w:hint="default" w:ascii="Times New Roman" w:hAnsi="Times New Roman" w:eastAsia="方正小标宋简体" w:cs="Times New Roman"/>
          <w:b w:val="0"/>
          <w:bCs w:val="0"/>
          <w:color w:val="auto"/>
          <w:spacing w:val="4"/>
          <w:sz w:val="44"/>
          <w:szCs w:val="44"/>
          <w:highlight w:val="none"/>
          <w:lang w:val="en-US" w:eastAsia="zh-CN"/>
        </w:rPr>
        <w:t>项目申报</w:t>
      </w:r>
      <w:r>
        <w:rPr>
          <w:rFonts w:hint="default" w:ascii="Times New Roman" w:hAnsi="Times New Roman" w:eastAsia="方正小标宋简体" w:cs="Times New Roman"/>
          <w:b w:val="0"/>
          <w:bCs w:val="0"/>
          <w:color w:val="auto"/>
          <w:spacing w:val="4"/>
          <w:sz w:val="44"/>
          <w:szCs w:val="44"/>
          <w:highlight w:val="none"/>
        </w:rPr>
        <w:t>承诺书</w:t>
      </w:r>
    </w:p>
    <w:p w14:paraId="633DEA6B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default" w:ascii="Times New Roman" w:hAnsi="Times New Roman" w:cs="Times New Roman"/>
          <w:color w:val="auto"/>
          <w:highlight w:val="none"/>
        </w:rPr>
      </w:pPr>
    </w:p>
    <w:p w14:paraId="5A7320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30" w:right="18" w:firstLine="594"/>
        <w:jc w:val="both"/>
        <w:textAlignment w:val="auto"/>
        <w:rPr>
          <w:rFonts w:hint="default" w:ascii="Times New Roman" w:hAnsi="Times New Roman" w:eastAsia="仿宋" w:cs="Times New Roman"/>
          <w:snapToGrid w:val="0"/>
          <w:color w:val="auto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auto"/>
          <w:spacing w:val="0"/>
          <w:kern w:val="0"/>
          <w:sz w:val="32"/>
          <w:szCs w:val="32"/>
          <w:highlight w:val="none"/>
        </w:rPr>
        <w:t>根据《</w:t>
      </w:r>
      <w:r>
        <w:rPr>
          <w:rFonts w:hint="default" w:ascii="Times New Roman" w:hAnsi="Times New Roman" w:eastAsia="仿宋" w:cs="Times New Roman"/>
          <w:snapToGrid w:val="0"/>
          <w:color w:val="auto"/>
          <w:spacing w:val="0"/>
          <w:kern w:val="0"/>
          <w:sz w:val="32"/>
          <w:szCs w:val="32"/>
          <w:highlight w:val="none"/>
          <w:lang w:eastAsia="zh-CN"/>
        </w:rPr>
        <w:t>2026年昌吉州重点产业人才支持项目</w:t>
      </w:r>
      <w:r>
        <w:rPr>
          <w:rFonts w:hint="default" w:ascii="Times New Roman" w:hAnsi="Times New Roman" w:eastAsia="仿宋" w:cs="Times New Roman"/>
          <w:snapToGrid w:val="0"/>
          <w:color w:val="auto"/>
          <w:spacing w:val="0"/>
          <w:kern w:val="0"/>
          <w:sz w:val="32"/>
          <w:szCs w:val="32"/>
          <w:highlight w:val="none"/>
        </w:rPr>
        <w:t>申报指南》要求，我单位提交了</w:t>
      </w:r>
      <w:r>
        <w:rPr>
          <w:rFonts w:hint="default" w:ascii="Times New Roman" w:hAnsi="Times New Roman" w:eastAsia="仿宋" w:cs="Times New Roman"/>
          <w:snapToGrid w:val="0"/>
          <w:color w:val="auto"/>
          <w:spacing w:val="0"/>
          <w:kern w:val="0"/>
          <w:sz w:val="32"/>
          <w:szCs w:val="32"/>
          <w:highlight w:val="none"/>
          <w:u w:val="single" w:color="auto"/>
        </w:rPr>
        <w:t xml:space="preserve">   </w:t>
      </w:r>
      <w:r>
        <w:rPr>
          <w:rFonts w:hint="eastAsia" w:ascii="Times New Roman" w:hAnsi="Times New Roman" w:cs="Times New Roman"/>
          <w:snapToGrid w:val="0"/>
          <w:color w:val="auto"/>
          <w:spacing w:val="0"/>
          <w:kern w:val="0"/>
          <w:sz w:val="32"/>
          <w:szCs w:val="32"/>
          <w:highlight w:val="none"/>
          <w:u w:val="single" w:color="auto"/>
          <w:lang w:val="en-US" w:eastAsia="zh-CN"/>
        </w:rPr>
        <w:t xml:space="preserve">                  </w:t>
      </w:r>
      <w:r>
        <w:rPr>
          <w:rFonts w:hint="default" w:ascii="Times New Roman" w:hAnsi="Times New Roman" w:eastAsia="仿宋" w:cs="Times New Roman"/>
          <w:snapToGrid w:val="0"/>
          <w:color w:val="auto"/>
          <w:spacing w:val="0"/>
          <w:kern w:val="0"/>
          <w:sz w:val="32"/>
          <w:szCs w:val="32"/>
          <w:highlight w:val="none"/>
        </w:rPr>
        <w:t xml:space="preserve"> </w:t>
      </w:r>
      <w:r>
        <w:rPr>
          <w:rFonts w:hint="default" w:ascii="Times New Roman" w:hAnsi="Times New Roman" w:cs="Times New Roman"/>
          <w:snapToGrid w:val="0"/>
          <w:color w:val="auto"/>
          <w:spacing w:val="0"/>
          <w:kern w:val="0"/>
          <w:sz w:val="32"/>
          <w:szCs w:val="32"/>
          <w:highlight w:val="none"/>
          <w:lang w:val="en-US" w:eastAsia="zh-CN"/>
        </w:rPr>
        <w:t>申报书</w:t>
      </w:r>
      <w:r>
        <w:rPr>
          <w:rFonts w:hint="default" w:ascii="Times New Roman" w:hAnsi="Times New Roman" w:eastAsia="仿宋" w:cs="Times New Roman"/>
          <w:snapToGrid w:val="0"/>
          <w:color w:val="auto"/>
          <w:spacing w:val="0"/>
          <w:kern w:val="0"/>
          <w:sz w:val="32"/>
          <w:szCs w:val="32"/>
          <w:highlight w:val="none"/>
        </w:rPr>
        <w:t>。</w:t>
      </w:r>
    </w:p>
    <w:p w14:paraId="085CA4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638"/>
        <w:textAlignment w:val="auto"/>
        <w:rPr>
          <w:rFonts w:hint="default" w:ascii="Times New Roman" w:hAnsi="Times New Roman" w:eastAsia="仿宋" w:cs="Times New Roman"/>
          <w:snapToGrid w:val="0"/>
          <w:color w:val="auto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auto"/>
          <w:spacing w:val="0"/>
          <w:kern w:val="0"/>
          <w:sz w:val="32"/>
          <w:szCs w:val="32"/>
          <w:highlight w:val="none"/>
        </w:rPr>
        <w:t>现就有关情况承诺如下：</w:t>
      </w:r>
    </w:p>
    <w:p w14:paraId="369BC9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32" w:right="16" w:firstLine="621"/>
        <w:textAlignment w:val="auto"/>
        <w:rPr>
          <w:rFonts w:hint="default" w:ascii="Times New Roman" w:hAnsi="Times New Roman" w:eastAsia="仿宋" w:cs="Times New Roman"/>
          <w:snapToGrid w:val="0"/>
          <w:color w:val="auto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Times New Roman" w:cs="Times New Roman"/>
          <w:snapToGrid w:val="0"/>
          <w:color w:val="auto"/>
          <w:spacing w:val="0"/>
          <w:kern w:val="0"/>
          <w:sz w:val="32"/>
          <w:szCs w:val="32"/>
          <w:highlight w:val="none"/>
        </w:rPr>
        <w:t>1.</w:t>
      </w:r>
      <w:r>
        <w:rPr>
          <w:rFonts w:hint="default" w:ascii="Times New Roman" w:hAnsi="Times New Roman" w:eastAsia="仿宋" w:cs="Times New Roman"/>
          <w:snapToGrid w:val="0"/>
          <w:color w:val="auto"/>
          <w:spacing w:val="0"/>
          <w:kern w:val="0"/>
          <w:sz w:val="32"/>
          <w:szCs w:val="32"/>
          <w:highlight w:val="none"/>
        </w:rPr>
        <w:t>我单位对所报送的全部资料真实性负责，保证所报送的产品和应用解决方案拥有知识产权，所报送产品和服务符合国家有关法律法规及相关产业政策要求。</w:t>
      </w:r>
    </w:p>
    <w:p w14:paraId="015ABF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25" w:right="18" w:firstLine="598"/>
        <w:textAlignment w:val="auto"/>
        <w:rPr>
          <w:rFonts w:hint="default" w:ascii="Times New Roman" w:hAnsi="Times New Roman" w:eastAsia="仿宋" w:cs="Times New Roman"/>
          <w:snapToGrid w:val="0"/>
          <w:color w:val="auto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Times New Roman" w:cs="Times New Roman"/>
          <w:snapToGrid w:val="0"/>
          <w:color w:val="auto"/>
          <w:spacing w:val="0"/>
          <w:kern w:val="0"/>
          <w:sz w:val="32"/>
          <w:szCs w:val="32"/>
          <w:highlight w:val="none"/>
        </w:rPr>
        <w:t>2.</w:t>
      </w:r>
      <w:r>
        <w:rPr>
          <w:rFonts w:hint="default" w:ascii="Times New Roman" w:hAnsi="Times New Roman" w:eastAsia="仿宋" w:cs="Times New Roman"/>
          <w:snapToGrid w:val="0"/>
          <w:color w:val="auto"/>
          <w:spacing w:val="0"/>
          <w:kern w:val="0"/>
          <w:sz w:val="32"/>
          <w:szCs w:val="32"/>
          <w:highlight w:val="none"/>
        </w:rPr>
        <w:t>我单位所报送的产品和服务符合国家保密规定，未涉及国家秘密、个人隐私和其他敏感信息。</w:t>
      </w:r>
    </w:p>
    <w:p w14:paraId="412866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28" w:right="16" w:firstLine="600"/>
        <w:textAlignment w:val="auto"/>
        <w:rPr>
          <w:rFonts w:hint="default" w:ascii="Times New Roman" w:hAnsi="Times New Roman" w:eastAsia="仿宋" w:cs="Times New Roman"/>
          <w:snapToGrid w:val="0"/>
          <w:color w:val="auto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Times New Roman" w:cs="Times New Roman"/>
          <w:snapToGrid w:val="0"/>
          <w:color w:val="auto"/>
          <w:spacing w:val="0"/>
          <w:kern w:val="0"/>
          <w:sz w:val="32"/>
          <w:szCs w:val="32"/>
          <w:highlight w:val="none"/>
        </w:rPr>
        <w:t>3.</w:t>
      </w:r>
      <w:r>
        <w:rPr>
          <w:rFonts w:hint="default" w:ascii="Times New Roman" w:hAnsi="Times New Roman" w:eastAsia="仿宋" w:cs="Times New Roman"/>
          <w:snapToGrid w:val="0"/>
          <w:color w:val="auto"/>
          <w:spacing w:val="0"/>
          <w:kern w:val="0"/>
          <w:sz w:val="32"/>
          <w:szCs w:val="32"/>
          <w:highlight w:val="none"/>
        </w:rPr>
        <w:t>相关材料中的文字和图片已经由我单位审核，确认无误。</w:t>
      </w:r>
    </w:p>
    <w:p w14:paraId="6D0296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49" w:firstLine="640" w:firstLineChars="200"/>
        <w:jc w:val="both"/>
        <w:textAlignment w:val="auto"/>
        <w:rPr>
          <w:rFonts w:hint="default" w:ascii="Times New Roman" w:hAnsi="Times New Roman" w:eastAsia="仿宋" w:cs="Times New Roman"/>
          <w:snapToGrid w:val="0"/>
          <w:color w:val="auto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auto"/>
          <w:spacing w:val="0"/>
          <w:kern w:val="0"/>
          <w:sz w:val="32"/>
          <w:szCs w:val="32"/>
          <w:highlight w:val="none"/>
        </w:rPr>
        <w:t>我单位对违反上述承诺导致的后果承担全部法律责任。</w:t>
      </w:r>
    </w:p>
    <w:p w14:paraId="2E88E9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16" w:firstLine="640" w:firstLineChars="200"/>
        <w:jc w:val="both"/>
        <w:textAlignment w:val="auto"/>
        <w:rPr>
          <w:rFonts w:hint="default" w:ascii="Times New Roman" w:hAnsi="Times New Roman" w:eastAsia="仿宋" w:cs="Times New Roman"/>
          <w:snapToGrid w:val="0"/>
          <w:color w:val="auto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auto"/>
          <w:spacing w:val="0"/>
          <w:kern w:val="0"/>
          <w:sz w:val="32"/>
          <w:szCs w:val="32"/>
          <w:highlight w:val="none"/>
        </w:rPr>
        <w:t>我单位将根据</w:t>
      </w:r>
      <w:r>
        <w:rPr>
          <w:rFonts w:hint="default" w:ascii="Times New Roman" w:hAnsi="Times New Roman" w:cs="Times New Roman"/>
          <w:snapToGrid w:val="0"/>
          <w:color w:val="auto"/>
          <w:spacing w:val="0"/>
          <w:kern w:val="0"/>
          <w:sz w:val="32"/>
          <w:szCs w:val="32"/>
          <w:highlight w:val="none"/>
          <w:lang w:val="en-US" w:eastAsia="zh-CN"/>
        </w:rPr>
        <w:t>项目</w:t>
      </w:r>
      <w:r>
        <w:rPr>
          <w:rFonts w:hint="default" w:ascii="Times New Roman" w:hAnsi="Times New Roman" w:eastAsia="仿宋" w:cs="Times New Roman"/>
          <w:snapToGrid w:val="0"/>
          <w:color w:val="auto"/>
          <w:spacing w:val="0"/>
          <w:kern w:val="0"/>
          <w:sz w:val="32"/>
          <w:szCs w:val="32"/>
          <w:highlight w:val="none"/>
        </w:rPr>
        <w:t>工作要求，增强大局意识，切实承担主体责任，在任务实施期间认真组织、重点推进、加强保障，全力完成重点任务攻关，力求按照实施进度安排取得实质进展，达到或超过预期目标。</w:t>
      </w:r>
    </w:p>
    <w:p w14:paraId="45E636F4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default" w:ascii="Times New Roman" w:hAnsi="Times New Roman" w:cs="Times New Roman"/>
          <w:snapToGrid w:val="0"/>
          <w:color w:val="auto"/>
          <w:kern w:val="0"/>
          <w:highlight w:val="none"/>
        </w:rPr>
      </w:pPr>
    </w:p>
    <w:p w14:paraId="13A8FE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4318" w:right="913" w:hanging="69"/>
        <w:textAlignment w:val="auto"/>
        <w:rPr>
          <w:rFonts w:hint="default" w:ascii="Times New Roman" w:hAnsi="Times New Roman" w:eastAsia="仿宋" w:cs="Times New Roman"/>
          <w:snapToGrid w:val="0"/>
          <w:color w:val="auto"/>
          <w:spacing w:val="0"/>
          <w:kern w:val="0"/>
          <w:sz w:val="32"/>
          <w:szCs w:val="32"/>
          <w:highlight w:val="none"/>
        </w:rPr>
      </w:pPr>
    </w:p>
    <w:p w14:paraId="073DB8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4318" w:right="913" w:hanging="69"/>
        <w:textAlignment w:val="auto"/>
        <w:rPr>
          <w:rFonts w:hint="default" w:ascii="Times New Roman" w:hAnsi="Times New Roman" w:eastAsia="仿宋" w:cs="Times New Roman"/>
          <w:snapToGrid w:val="0"/>
          <w:color w:val="auto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auto"/>
          <w:spacing w:val="0"/>
          <w:kern w:val="0"/>
          <w:sz w:val="32"/>
          <w:szCs w:val="32"/>
          <w:highlight w:val="none"/>
        </w:rPr>
        <w:t>法定代表人：（签字） 公司（企业盖章）</w:t>
      </w:r>
    </w:p>
    <w:p w14:paraId="393C2389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right"/>
        <w:textAlignment w:val="auto"/>
        <w:rPr>
          <w:rFonts w:hint="default" w:ascii="Times New Roman" w:hAnsi="Times New Roman" w:eastAsia="仿宋" w:cs="Times New Roman"/>
          <w:snapToGrid w:val="0"/>
          <w:color w:val="auto"/>
          <w:spacing w:val="0"/>
          <w:kern w:val="0"/>
          <w:sz w:val="32"/>
          <w:szCs w:val="32"/>
          <w:highlight w:val="none"/>
        </w:rPr>
      </w:pPr>
    </w:p>
    <w:p w14:paraId="6F8C47A6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default" w:ascii="Times New Roman" w:hAnsi="Times New Roman" w:eastAsia="仿宋" w:cs="Times New Roman"/>
          <w:snapToGrid w:val="0"/>
          <w:color w:val="auto"/>
          <w:spacing w:val="0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auto"/>
          <w:spacing w:val="0"/>
          <w:kern w:val="0"/>
          <w:sz w:val="32"/>
          <w:szCs w:val="32"/>
          <w:highlight w:val="none"/>
          <w:lang w:val="en-US" w:eastAsia="zh-CN"/>
        </w:rPr>
        <w:t xml:space="preserve">                  202</w:t>
      </w:r>
      <w:r>
        <w:rPr>
          <w:rFonts w:hint="eastAsia" w:ascii="Times New Roman" w:hAnsi="Times New Roman" w:cs="Times New Roman"/>
          <w:snapToGrid w:val="0"/>
          <w:color w:val="auto"/>
          <w:spacing w:val="0"/>
          <w:kern w:val="0"/>
          <w:sz w:val="32"/>
          <w:szCs w:val="32"/>
          <w:highlight w:val="none"/>
          <w:lang w:val="en-US" w:eastAsia="zh-CN"/>
        </w:rPr>
        <w:t>6</w:t>
      </w:r>
      <w:r>
        <w:rPr>
          <w:rFonts w:hint="default" w:ascii="Times New Roman" w:hAnsi="Times New Roman" w:eastAsia="仿宋" w:cs="Times New Roman"/>
          <w:snapToGrid w:val="0"/>
          <w:color w:val="auto"/>
          <w:spacing w:val="0"/>
          <w:kern w:val="0"/>
          <w:sz w:val="32"/>
          <w:szCs w:val="32"/>
          <w:highlight w:val="none"/>
        </w:rPr>
        <w:t>年  月  日</w:t>
      </w:r>
    </w:p>
    <w:p w14:paraId="21F9258D">
      <w:pPr>
        <w:rPr>
          <w:rFonts w:hint="default" w:ascii="Times New Roman" w:hAnsi="Times New Roman" w:eastAsia="仿宋" w:cs="Times New Roman"/>
          <w:snapToGrid w:val="0"/>
          <w:color w:val="auto"/>
          <w:spacing w:val="0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auto"/>
          <w:spacing w:val="0"/>
          <w:kern w:val="0"/>
          <w:sz w:val="32"/>
          <w:szCs w:val="32"/>
          <w:highlight w:val="none"/>
        </w:rPr>
        <w:br w:type="page"/>
      </w:r>
    </w:p>
    <w:p w14:paraId="74936B4A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default" w:ascii="Times New Roman" w:hAnsi="Times New Roman" w:eastAsia="仿宋" w:cs="Times New Roman"/>
          <w:color w:val="auto"/>
          <w:spacing w:val="10"/>
          <w:sz w:val="31"/>
          <w:szCs w:val="31"/>
          <w:highlight w:val="none"/>
        </w:rPr>
      </w:pPr>
    </w:p>
    <w:p w14:paraId="6DAD710F">
      <w:pPr>
        <w:pStyle w:val="15"/>
        <w:jc w:val="center"/>
        <w:rPr>
          <w:rFonts w:hint="default" w:ascii="Times New Roman" w:hAnsi="Times New Roman" w:eastAsia="方正小标宋简体" w:cs="Times New Roman"/>
          <w:b w:val="0"/>
          <w:bCs w:val="0"/>
          <w:color w:val="auto"/>
          <w:sz w:val="44"/>
          <w:szCs w:val="44"/>
          <w:highlight w:val="none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color w:val="auto"/>
          <w:sz w:val="44"/>
          <w:szCs w:val="44"/>
          <w:highlight w:val="none"/>
          <w:lang w:val="en-US" w:eastAsia="zh-CN"/>
        </w:rPr>
        <w:t>参与</w:t>
      </w:r>
      <w:r>
        <w:rPr>
          <w:rFonts w:hint="default" w:ascii="Times New Roman" w:hAnsi="Times New Roman" w:eastAsia="方正小标宋简体" w:cs="Times New Roman"/>
          <w:b w:val="0"/>
          <w:bCs w:val="0"/>
          <w:color w:val="auto"/>
          <w:sz w:val="44"/>
          <w:szCs w:val="44"/>
          <w:highlight w:val="none"/>
        </w:rPr>
        <w:t>单位委托函</w:t>
      </w:r>
    </w:p>
    <w:p w14:paraId="0D89B9F5">
      <w:pPr>
        <w:pStyle w:val="15"/>
        <w:rPr>
          <w:rFonts w:hint="default" w:ascii="Times New Roman" w:hAnsi="Times New Roman" w:cs="Times New Roman"/>
          <w:color w:val="auto"/>
          <w:sz w:val="28"/>
          <w:szCs w:val="28"/>
          <w:highlight w:val="none"/>
        </w:rPr>
      </w:pPr>
    </w:p>
    <w:p w14:paraId="6442CA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16" w:firstLine="676" w:firstLineChars="200"/>
        <w:jc w:val="both"/>
        <w:textAlignment w:val="auto"/>
        <w:rPr>
          <w:rFonts w:hint="default" w:ascii="Times New Roman" w:hAnsi="Times New Roman" w:eastAsia="仿宋" w:cs="Times New Roman"/>
          <w:color w:val="auto"/>
          <w:spacing w:val="9"/>
          <w:sz w:val="32"/>
          <w:szCs w:val="32"/>
          <w:highlight w:val="none"/>
        </w:rPr>
      </w:pPr>
      <w:r>
        <w:rPr>
          <w:rFonts w:hint="default" w:ascii="Times New Roman" w:hAnsi="Times New Roman" w:eastAsia="仿宋" w:cs="Times New Roman"/>
          <w:color w:val="auto"/>
          <w:spacing w:val="9"/>
          <w:sz w:val="32"/>
          <w:szCs w:val="32"/>
          <w:highlight w:val="none"/>
        </w:rPr>
        <w:t>___________________________（单位全称）委托项目牵头承担单位“___________________________”统一编报、统一提交预算申报材料，纳入“___________________________”项目，本单位承诺提交项目牵头承担单位的材料真实可靠，并对项目牵头承担单位提交的预算申报材料予以认可。</w:t>
      </w:r>
    </w:p>
    <w:p w14:paraId="3F4B47CA">
      <w:pPr>
        <w:pStyle w:val="15"/>
        <w:ind w:firstLine="560"/>
        <w:rPr>
          <w:rFonts w:hint="default" w:ascii="Times New Roman" w:hAnsi="Times New Roman" w:cs="Times New Roman"/>
          <w:b/>
          <w:bCs/>
          <w:color w:val="auto"/>
          <w:sz w:val="32"/>
          <w:szCs w:val="32"/>
          <w:highlight w:val="none"/>
        </w:rPr>
      </w:pPr>
    </w:p>
    <w:p w14:paraId="4A7A5AFC">
      <w:pPr>
        <w:pStyle w:val="15"/>
        <w:ind w:left="315" w:firstLine="560"/>
        <w:rPr>
          <w:rFonts w:hint="default" w:ascii="Times New Roman" w:hAnsi="Times New Roman" w:cs="Times New Roman"/>
          <w:b/>
          <w:bCs/>
          <w:color w:val="auto"/>
          <w:sz w:val="32"/>
          <w:szCs w:val="32"/>
          <w:highlight w:val="none"/>
        </w:rPr>
      </w:pPr>
    </w:p>
    <w:p w14:paraId="4B333D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16" w:firstLine="643" w:firstLineChars="200"/>
        <w:jc w:val="both"/>
        <w:textAlignment w:val="auto"/>
        <w:rPr>
          <w:rFonts w:hint="default" w:ascii="Times New Roman" w:hAnsi="Times New Roman" w:eastAsia="仿宋" w:cs="Times New Roman"/>
          <w:color w:val="auto"/>
          <w:spacing w:val="9"/>
          <w:sz w:val="32"/>
          <w:szCs w:val="32"/>
          <w:highlight w:val="none"/>
        </w:rPr>
      </w:pPr>
      <w:r>
        <w:rPr>
          <w:rFonts w:hint="default" w:ascii="Times New Roman" w:hAnsi="Times New Roman" w:cs="Times New Roman"/>
          <w:b/>
          <w:bCs/>
          <w:color w:val="auto"/>
          <w:sz w:val="32"/>
          <w:szCs w:val="32"/>
          <w:highlight w:val="none"/>
        </w:rPr>
        <w:t xml:space="preserve">                     </w:t>
      </w:r>
      <w:r>
        <w:rPr>
          <w:rFonts w:hint="default" w:ascii="Times New Roman" w:hAnsi="Times New Roman" w:eastAsia="仿宋" w:cs="Times New Roman"/>
          <w:color w:val="auto"/>
          <w:spacing w:val="9"/>
          <w:sz w:val="32"/>
          <w:szCs w:val="32"/>
          <w:highlight w:val="none"/>
        </w:rPr>
        <w:t xml:space="preserve">  </w:t>
      </w:r>
      <w:r>
        <w:rPr>
          <w:rFonts w:hint="default" w:ascii="Times New Roman" w:hAnsi="Times New Roman" w:eastAsia="仿宋" w:cs="Times New Roman"/>
          <w:color w:val="auto"/>
          <w:spacing w:val="9"/>
          <w:sz w:val="32"/>
          <w:szCs w:val="32"/>
          <w:highlight w:val="none"/>
          <w:lang w:val="en-US" w:eastAsia="zh-CN"/>
        </w:rPr>
        <w:t>参与</w:t>
      </w:r>
      <w:r>
        <w:rPr>
          <w:rFonts w:hint="default" w:ascii="Times New Roman" w:hAnsi="Times New Roman" w:eastAsia="仿宋" w:cs="Times New Roman"/>
          <w:color w:val="auto"/>
          <w:spacing w:val="9"/>
          <w:sz w:val="32"/>
          <w:szCs w:val="32"/>
          <w:highlight w:val="none"/>
        </w:rPr>
        <w:t xml:space="preserve">单位（公章）：            </w:t>
      </w:r>
    </w:p>
    <w:p w14:paraId="7BDA31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16" w:firstLine="676" w:firstLineChars="200"/>
        <w:jc w:val="both"/>
        <w:textAlignment w:val="auto"/>
        <w:rPr>
          <w:rFonts w:hint="default" w:ascii="Times New Roman" w:hAnsi="Times New Roman" w:eastAsia="仿宋" w:cs="Times New Roman"/>
          <w:color w:val="auto"/>
          <w:spacing w:val="9"/>
          <w:sz w:val="32"/>
          <w:szCs w:val="32"/>
          <w:highlight w:val="none"/>
        </w:rPr>
      </w:pPr>
    </w:p>
    <w:p w14:paraId="397E2F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16" w:firstLine="676" w:firstLineChars="200"/>
        <w:jc w:val="both"/>
        <w:textAlignment w:val="auto"/>
        <w:rPr>
          <w:rFonts w:hint="default" w:ascii="Times New Roman" w:hAnsi="Times New Roman" w:eastAsia="仿宋" w:cs="Times New Roman"/>
          <w:color w:val="auto"/>
          <w:spacing w:val="9"/>
          <w:sz w:val="32"/>
          <w:szCs w:val="32"/>
          <w:highlight w:val="none"/>
        </w:rPr>
      </w:pPr>
      <w:r>
        <w:rPr>
          <w:rFonts w:hint="default" w:ascii="Times New Roman" w:hAnsi="Times New Roman" w:eastAsia="仿宋" w:cs="Times New Roman"/>
          <w:color w:val="auto"/>
          <w:spacing w:val="9"/>
          <w:sz w:val="32"/>
          <w:szCs w:val="32"/>
          <w:highlight w:val="none"/>
        </w:rPr>
        <w:t xml:space="preserve"> </w:t>
      </w:r>
      <w:r>
        <w:rPr>
          <w:rFonts w:hint="default" w:ascii="Times New Roman" w:hAnsi="Times New Roman" w:cs="Times New Roman"/>
          <w:color w:val="auto"/>
          <w:spacing w:val="9"/>
          <w:sz w:val="32"/>
          <w:szCs w:val="32"/>
          <w:highlight w:val="none"/>
          <w:lang w:val="en-US" w:eastAsia="zh-CN"/>
        </w:rPr>
        <w:t xml:space="preserve">                       </w:t>
      </w:r>
      <w:r>
        <w:rPr>
          <w:rFonts w:hint="default" w:ascii="Times New Roman" w:hAnsi="Times New Roman" w:eastAsia="仿宋" w:cs="Times New Roman"/>
          <w:color w:val="auto"/>
          <w:spacing w:val="9"/>
          <w:sz w:val="32"/>
          <w:szCs w:val="32"/>
          <w:highlight w:val="none"/>
        </w:rPr>
        <w:t xml:space="preserve">   年     月     日</w:t>
      </w:r>
    </w:p>
    <w:p w14:paraId="3D218B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16" w:firstLine="676" w:firstLineChars="200"/>
        <w:jc w:val="both"/>
        <w:textAlignment w:val="auto"/>
        <w:rPr>
          <w:rFonts w:hint="default" w:ascii="Times New Roman" w:hAnsi="Times New Roman" w:eastAsia="仿宋" w:cs="Times New Roman"/>
          <w:color w:val="auto"/>
          <w:spacing w:val="9"/>
          <w:sz w:val="32"/>
          <w:szCs w:val="32"/>
          <w:highlight w:val="none"/>
        </w:rPr>
      </w:pPr>
    </w:p>
    <w:p w14:paraId="314A9F3A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default" w:ascii="Times New Roman" w:hAnsi="Times New Roman" w:eastAsia="仿宋" w:cs="Times New Roman"/>
          <w:color w:val="auto"/>
          <w:spacing w:val="10"/>
          <w:sz w:val="31"/>
          <w:szCs w:val="31"/>
          <w:highlight w:val="none"/>
        </w:rPr>
      </w:pPr>
    </w:p>
    <w:p w14:paraId="2E1859FB">
      <w:pPr>
        <w:rPr>
          <w:rFonts w:hint="default" w:ascii="Times New Roman" w:hAnsi="Times New Roman" w:eastAsia="仿宋" w:cs="Times New Roman"/>
          <w:color w:val="auto"/>
          <w:spacing w:val="10"/>
          <w:sz w:val="31"/>
          <w:szCs w:val="31"/>
          <w:highlight w:val="none"/>
        </w:rPr>
      </w:pPr>
      <w:r>
        <w:rPr>
          <w:rFonts w:hint="default" w:ascii="Times New Roman" w:hAnsi="Times New Roman" w:eastAsia="仿宋" w:cs="Times New Roman"/>
          <w:color w:val="auto"/>
          <w:spacing w:val="10"/>
          <w:sz w:val="31"/>
          <w:szCs w:val="31"/>
          <w:highlight w:val="none"/>
        </w:rPr>
        <w:br w:type="page"/>
      </w:r>
    </w:p>
    <w:p w14:paraId="57550169">
      <w:pPr>
        <w:spacing w:before="156" w:beforeLines="50" w:line="360" w:lineRule="auto"/>
        <w:jc w:val="center"/>
        <w:outlineLvl w:val="0"/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</w:rPr>
      </w:pPr>
    </w:p>
    <w:p w14:paraId="05496014">
      <w:pPr>
        <w:spacing w:before="156" w:beforeLines="50" w:line="360" w:lineRule="auto"/>
        <w:jc w:val="center"/>
        <w:outlineLvl w:val="0"/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</w:rPr>
      </w:pP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</w:rPr>
        <w:t>其他来源资金承诺书</w:t>
      </w:r>
    </w:p>
    <w:p w14:paraId="754DC7C7">
      <w:pPr>
        <w:snapToGrid w:val="0"/>
        <w:spacing w:after="120" w:line="480" w:lineRule="auto"/>
        <w:jc w:val="center"/>
        <w:rPr>
          <w:rFonts w:hint="default" w:ascii="Times New Roman" w:hAnsi="Times New Roman" w:eastAsia="黑体" w:cs="Times New Roman"/>
          <w:b/>
          <w:color w:val="auto"/>
          <w:sz w:val="30"/>
          <w:highlight w:val="none"/>
        </w:rPr>
      </w:pPr>
    </w:p>
    <w:p w14:paraId="078CCE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120" w:line="56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</w:rPr>
        <w:t>___________________________（单位全称），为______________________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lang w:val="en-US" w:eastAsia="zh-CN"/>
        </w:rPr>
        <w:t>项目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</w:rPr>
        <w:t>，提供__________万元的资金，资金来源为________________________（</w:t>
      </w: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lang w:val="en-US" w:eastAsia="zh-CN"/>
        </w:rPr>
        <w:t>1.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</w:rPr>
        <w:t>地方财政资金</w:t>
      </w: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lang w:eastAsia="zh-CN"/>
        </w:rPr>
        <w:t>；</w:t>
      </w: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lang w:val="en-US" w:eastAsia="zh-CN"/>
        </w:rPr>
        <w:t xml:space="preserve">   2.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</w:rPr>
        <w:t>单位自筹资金</w:t>
      </w: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lang w:eastAsia="zh-CN"/>
        </w:rPr>
        <w:t>；</w:t>
      </w: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lang w:val="en-US" w:eastAsia="zh-CN"/>
        </w:rPr>
        <w:t>3.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</w:rPr>
        <w:t>其他渠道获得资金）。</w:t>
      </w:r>
    </w:p>
    <w:p w14:paraId="360AEC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120" w:line="56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</w:rPr>
        <w:t>资金主要用于：_______________________________（填写具体预算支出科目）</w:t>
      </w:r>
    </w:p>
    <w:p w14:paraId="4C7F98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120" w:line="560" w:lineRule="exact"/>
        <w:textAlignment w:val="auto"/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</w:rPr>
        <w:t xml:space="preserve">    特此证明！</w:t>
      </w:r>
    </w:p>
    <w:p w14:paraId="05F946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120" w:line="560" w:lineRule="exact"/>
        <w:jc w:val="center"/>
        <w:textAlignment w:val="auto"/>
        <w:rPr>
          <w:rFonts w:hint="default" w:ascii="Times New Roman" w:hAnsi="Times New Roman" w:eastAsia="仿宋" w:cs="Times New Roman"/>
          <w:b/>
          <w:color w:val="auto"/>
          <w:sz w:val="32"/>
          <w:szCs w:val="32"/>
          <w:highlight w:val="none"/>
        </w:rPr>
      </w:pPr>
    </w:p>
    <w:p w14:paraId="6AC1EE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120" w:line="560" w:lineRule="exact"/>
        <w:jc w:val="center"/>
        <w:textAlignment w:val="auto"/>
        <w:rPr>
          <w:rFonts w:hint="default" w:ascii="Times New Roman" w:hAnsi="Times New Roman" w:eastAsia="仿宋" w:cs="Times New Roman"/>
          <w:b/>
          <w:color w:val="auto"/>
          <w:sz w:val="32"/>
          <w:szCs w:val="32"/>
          <w:highlight w:val="none"/>
        </w:rPr>
      </w:pPr>
    </w:p>
    <w:p w14:paraId="5C48BB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120" w:line="560" w:lineRule="exact"/>
        <w:jc w:val="center"/>
        <w:textAlignment w:val="auto"/>
        <w:rPr>
          <w:rFonts w:hint="default" w:ascii="Times New Roman" w:hAnsi="Times New Roman" w:eastAsia="仿宋" w:cs="Times New Roman"/>
          <w:b/>
          <w:color w:val="auto"/>
          <w:sz w:val="32"/>
          <w:szCs w:val="32"/>
          <w:highlight w:val="none"/>
        </w:rPr>
      </w:pPr>
    </w:p>
    <w:p w14:paraId="359503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120" w:line="560" w:lineRule="exact"/>
        <w:jc w:val="center"/>
        <w:textAlignment w:val="auto"/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</w:rPr>
        <w:t xml:space="preserve">                        出资单位（公章）：</w:t>
      </w:r>
    </w:p>
    <w:p w14:paraId="2D43DE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120" w:line="560" w:lineRule="exact"/>
        <w:jc w:val="center"/>
        <w:textAlignment w:val="auto"/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</w:rPr>
        <w:t xml:space="preserve">                        年    月   日</w:t>
      </w:r>
    </w:p>
    <w:p w14:paraId="1282CADB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default" w:ascii="Times New Roman" w:hAnsi="Times New Roman" w:eastAsia="仿宋" w:cs="Times New Roman"/>
          <w:color w:val="auto"/>
          <w:spacing w:val="10"/>
          <w:sz w:val="31"/>
          <w:szCs w:val="31"/>
          <w:highlight w:val="none"/>
        </w:rPr>
      </w:pPr>
    </w:p>
    <w:p w14:paraId="2847A626">
      <w:pPr>
        <w:rPr>
          <w:rFonts w:hint="default" w:ascii="Times New Roman" w:hAnsi="Times New Roman" w:cs="Times New Roman"/>
          <w:color w:val="auto"/>
          <w:highlight w:val="none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28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黑体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2C0D11">
    <w:pPr>
      <w:pStyle w:val="5"/>
      <w:ind w:right="360" w:firstLine="360"/>
      <w:rPr>
        <w:rFonts w:hint="eastAsia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9F49FBC">
                          <w:pPr>
                            <w:pStyle w:val="5"/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2"/>
                              <w:szCs w:val="2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2"/>
                              <w:szCs w:val="22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2"/>
                              <w:szCs w:val="22"/>
                            </w:rPr>
                            <w:t>3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9F49FBC">
                    <w:pPr>
                      <w:pStyle w:val="5"/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2"/>
                        <w:szCs w:val="22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2"/>
                        <w:szCs w:val="22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2"/>
                        <w:szCs w:val="22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2"/>
                        <w:szCs w:val="22"/>
                      </w:rPr>
                      <w:t>3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5A71CAC"/>
    <w:rsid w:val="014B54C0"/>
    <w:rsid w:val="01B62F5C"/>
    <w:rsid w:val="037D5106"/>
    <w:rsid w:val="0469124B"/>
    <w:rsid w:val="05D45163"/>
    <w:rsid w:val="082F33D9"/>
    <w:rsid w:val="08394569"/>
    <w:rsid w:val="0AB37C41"/>
    <w:rsid w:val="0AC46817"/>
    <w:rsid w:val="0CD12A2B"/>
    <w:rsid w:val="0DF465A6"/>
    <w:rsid w:val="108C1436"/>
    <w:rsid w:val="147E132C"/>
    <w:rsid w:val="14D0355A"/>
    <w:rsid w:val="164200CB"/>
    <w:rsid w:val="1D675422"/>
    <w:rsid w:val="1EAF0D67"/>
    <w:rsid w:val="21A46BFE"/>
    <w:rsid w:val="228A1037"/>
    <w:rsid w:val="233E6B48"/>
    <w:rsid w:val="23E954A6"/>
    <w:rsid w:val="25A71CAC"/>
    <w:rsid w:val="31397652"/>
    <w:rsid w:val="35AD6B22"/>
    <w:rsid w:val="366C0B20"/>
    <w:rsid w:val="38790F4B"/>
    <w:rsid w:val="3DFC9FEF"/>
    <w:rsid w:val="3E2F23D7"/>
    <w:rsid w:val="3F575601"/>
    <w:rsid w:val="40442B0E"/>
    <w:rsid w:val="441E3CCD"/>
    <w:rsid w:val="44F650BC"/>
    <w:rsid w:val="456E4B06"/>
    <w:rsid w:val="46772BA7"/>
    <w:rsid w:val="48180B4F"/>
    <w:rsid w:val="5C4B4E55"/>
    <w:rsid w:val="5DB50C85"/>
    <w:rsid w:val="5EF02D0A"/>
    <w:rsid w:val="5F942C5E"/>
    <w:rsid w:val="60266CCC"/>
    <w:rsid w:val="62613F3B"/>
    <w:rsid w:val="642B7D03"/>
    <w:rsid w:val="67D43BFF"/>
    <w:rsid w:val="6B981292"/>
    <w:rsid w:val="6BBC5F26"/>
    <w:rsid w:val="6C2B1F7F"/>
    <w:rsid w:val="6D60667F"/>
    <w:rsid w:val="6DFB42FF"/>
    <w:rsid w:val="6FC214A1"/>
    <w:rsid w:val="708E7A0F"/>
    <w:rsid w:val="745E61F7"/>
    <w:rsid w:val="751E2EF9"/>
    <w:rsid w:val="76B4739E"/>
    <w:rsid w:val="77881F27"/>
    <w:rsid w:val="789074FC"/>
    <w:rsid w:val="7980459F"/>
    <w:rsid w:val="7AFF4522"/>
    <w:rsid w:val="7F8A146D"/>
    <w:rsid w:val="7FDD016B"/>
    <w:rsid w:val="7FF73A09"/>
    <w:rsid w:val="9F6F8786"/>
    <w:rsid w:val="BED8D068"/>
    <w:rsid w:val="C65BAEAF"/>
    <w:rsid w:val="D7593D27"/>
    <w:rsid w:val="E3FEFEA9"/>
    <w:rsid w:val="F9DF948D"/>
    <w:rsid w:val="FBDF6818"/>
    <w:rsid w:val="FBF93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" w:cs="仿宋" w:asciiTheme="minorHAnsi" w:hAnsiTheme="minorHAnsi"/>
      <w:kern w:val="2"/>
      <w:sz w:val="32"/>
      <w:szCs w:val="32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spacing w:line="360" w:lineRule="auto"/>
      <w:ind w:firstLine="0" w:firstLineChars="0"/>
      <w:outlineLvl w:val="2"/>
    </w:pPr>
    <w:rPr>
      <w:rFonts w:eastAsia="黑体"/>
      <w:b/>
      <w:bCs/>
      <w:szCs w:val="32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spacing w:after="120"/>
    </w:pPr>
  </w:style>
  <w:style w:type="paragraph" w:styleId="4">
    <w:name w:val="Body Text Indent"/>
    <w:basedOn w:val="1"/>
    <w:qFormat/>
    <w:uiPriority w:val="0"/>
    <w:pPr>
      <w:spacing w:after="120" w:afterLines="0" w:afterAutospacing="0"/>
      <w:ind w:left="420" w:leftChars="200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Body Text First Indent"/>
    <w:next w:val="5"/>
    <w:qFormat/>
    <w:uiPriority w:val="0"/>
    <w:pPr>
      <w:widowControl w:val="0"/>
      <w:ind w:firstLine="420" w:firstLineChars="10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8">
    <w:name w:val="Body Text First Indent 2"/>
    <w:basedOn w:val="4"/>
    <w:qFormat/>
    <w:uiPriority w:val="0"/>
    <w:pPr>
      <w:ind w:firstLine="420" w:firstLineChars="200"/>
    </w:pPr>
  </w:style>
  <w:style w:type="character" w:styleId="11">
    <w:name w:val="Strong"/>
    <w:qFormat/>
    <w:uiPriority w:val="22"/>
    <w:rPr>
      <w:b/>
      <w:bCs/>
    </w:rPr>
  </w:style>
  <w:style w:type="paragraph" w:customStyle="1" w:styleId="12">
    <w:name w:val="正文-啊"/>
    <w:basedOn w:val="1"/>
    <w:qFormat/>
    <w:uiPriority w:val="0"/>
    <w:pPr>
      <w:spacing w:before="312" w:beforeLines="100" w:line="276" w:lineRule="auto"/>
      <w:ind w:left="210" w:leftChars="0" w:right="210" w:firstLine="600"/>
      <w:contextualSpacing/>
    </w:pPr>
    <w:rPr>
      <w:rFonts w:ascii="微软雅黑" w:hAnsi="微软雅黑" w:eastAsia="微软雅黑"/>
      <w:color w:val="000000"/>
      <w:sz w:val="24"/>
      <w:szCs w:val="21"/>
    </w:rPr>
  </w:style>
  <w:style w:type="paragraph" w:styleId="13">
    <w:name w:val="List Paragraph"/>
    <w:basedOn w:val="1"/>
    <w:qFormat/>
    <w:uiPriority w:val="34"/>
    <w:pPr>
      <w:ind w:firstLine="420"/>
    </w:pPr>
  </w:style>
  <w:style w:type="paragraph" w:customStyle="1" w:styleId="14">
    <w:name w:val="3级"/>
    <w:basedOn w:val="1"/>
    <w:qFormat/>
    <w:uiPriority w:val="0"/>
    <w:rPr>
      <w:rFonts w:ascii="黑体" w:hAnsi="黑体" w:eastAsia="仿宋_GB2312" w:cs="黑体"/>
      <w:b/>
      <w:bCs/>
      <w:sz w:val="32"/>
      <w:szCs w:val="32"/>
    </w:rPr>
  </w:style>
  <w:style w:type="paragraph" w:customStyle="1" w:styleId="15">
    <w:name w:val="p0"/>
    <w:basedOn w:val="1"/>
    <w:qFormat/>
    <w:uiPriority w:val="0"/>
    <w:pPr>
      <w:widowControl/>
    </w:pPr>
    <w:rPr>
      <w:kern w:val="0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2447</Words>
  <Characters>2885</Characters>
  <Lines>0</Lines>
  <Paragraphs>0</Paragraphs>
  <TotalTime>1</TotalTime>
  <ScaleCrop>false</ScaleCrop>
  <LinksUpToDate>false</LinksUpToDate>
  <CharactersWithSpaces>3204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2025-07-27T12:49:00Z</dcterms:created>
  <dc:creator>xixi</dc:creator>
  <cp:lastModifiedBy>会发光的李可爱</cp:lastModifiedBy>
  <cp:lastPrinted>2026-02-06T03:22:00Z</cp:lastPrinted>
  <dcterms:modified xsi:type="dcterms:W3CDTF">2026-02-13T09:42:57Z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978A2A74C50748B597F4128D8101421A_13</vt:lpwstr>
  </property>
  <property fmtid="{D5CDD505-2E9C-101B-9397-08002B2CF9AE}" pid="4" name="KSOTemplateDocerSaveRecord">
    <vt:lpwstr>eyJoZGlkIjoiZmQwYzNiN2Y4ZDJhNzRlNGExMWRiM2JkYWI4YzY4ZTgiLCJ1c2VySWQiOiIzMTQ0NTcyMzIifQ==</vt:lpwstr>
  </property>
</Properties>
</file>