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0" w:after="0" w:line="200" w:lineRule="exact"/>
        <w:ind w:left="0" w:right="0"/>
      </w:pPr>
    </w:p>
    <w:p>
      <w:pPr>
        <w:sectPr>
          <w:pgSz w:w="16838" w:h="11906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6838" w:h="11906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6838" w:h="11906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6838" w:h="11906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6838" w:h="11906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6838" w:h="11906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6838" w:h="11906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6838" w:h="11906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6838" w:h="11906"/>
          <w:pgMar w:header="0" w:footer="0" w:top="0" w:bottom="0" w:left="0" w:right="0"/>
        </w:sectPr>
      </w:pPr>
    </w:p>
    <w:p>
      <w:pPr>
        <w:spacing w:before="0" w:after="0" w:line="226" w:lineRule="exact"/>
        <w:ind w:left="0" w:right="0"/>
      </w:pPr>
    </w:p>
    <w:p>
      <w:pPr>
        <w:sectPr>
          <w:type w:val="continuous"/>
          <w:pgSz w:w="16838" w:h="11906"/>
          <w:pgMar w:header="0" w:footer="0" w:top="0" w:bottom="0" w:left="0" w:right="0"/>
        </w:sectPr>
      </w:pPr>
    </w:p>
    <w:p>
      <w:pPr>
        <w:autoSpaceDE w:val="0"/>
        <w:autoSpaceDN w:val="0"/>
        <w:spacing w:before="0" w:after="0" w:line="240" w:lineRule="auto"/>
        <w:ind w:left="1615" w:right="0" w:firstLine="0"/>
      </w:pP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附件</w:t>
      </w:r>
    </w:p>
    <w:p>
      <w:pPr>
        <w:sectPr>
          <w:type w:val="continuous"/>
          <w:pgSz w:w="16838" w:h="11906"/>
          <w:pgMar w:header="0" w:footer="0" w:top="0" w:bottom="0" w:left="0" w:right="0"/>
        </w:sectPr>
      </w:pPr>
    </w:p>
    <w:p>
      <w:pPr>
        <w:spacing w:before="0" w:after="0" w:line="132" w:lineRule="exact"/>
        <w:ind w:left="0" w:right="0"/>
      </w:pPr>
    </w:p>
    <w:p>
      <w:pPr>
        <w:sectPr>
          <w:type w:val="continuous"/>
          <w:pgSz w:w="16838" w:h="11906"/>
          <w:pgMar w:header="0" w:footer="0" w:top="0" w:bottom="0" w:left="0" w:right="0"/>
        </w:sectPr>
      </w:pPr>
    </w:p>
    <w:p>
      <w:pPr>
        <w:autoSpaceDE w:val="0"/>
        <w:autoSpaceDN w:val="0"/>
        <w:spacing w:before="0" w:after="0" w:line="240" w:lineRule="auto"/>
        <w:ind w:left="2368" w:right="0" w:firstLine="0"/>
      </w:pPr>
      <w:r>
        <w:rPr>
          <w:rFonts w:ascii="宋体" w:hAnsi="宋体" w:cs="宋体" w:eastAsia="宋体"/>
          <w:color w:val="000000"/>
          <w:sz w:val="40"/>
          <w:szCs w:val="40"/>
        </w:rPr>
        <w:t>重点用能</w:t>
      </w:r>
      <w:r>
        <w:rPr>
          <w:rFonts w:ascii="宋体" w:hAnsi="宋体" w:cs="宋体" w:eastAsia="宋体"/>
          <w:color w:val="000000"/>
          <w:sz w:val="40"/>
          <w:szCs w:val="40"/>
        </w:rPr>
        <w:t>产品设备</w:t>
      </w:r>
      <w:r>
        <w:rPr>
          <w:rFonts w:ascii="宋体" w:hAnsi="宋体" w:cs="宋体" w:eastAsia="宋体"/>
          <w:color w:val="000000"/>
          <w:sz w:val="40"/>
          <w:szCs w:val="40"/>
        </w:rPr>
        <w:t>能效先进水平</w:t>
      </w:r>
      <w:r>
        <w:rPr>
          <w:rFonts w:ascii="宋体" w:hAnsi="宋体" w:cs="宋体" w:eastAsia="宋体"/>
          <w:color w:val="000000"/>
          <w:sz w:val="40"/>
          <w:szCs w:val="40"/>
        </w:rPr>
        <w:t>、</w:t>
      </w:r>
      <w:r>
        <w:rPr>
          <w:rFonts w:ascii="宋体" w:hAnsi="宋体" w:cs="宋体" w:eastAsia="宋体"/>
          <w:color w:val="000000"/>
          <w:sz w:val="40"/>
          <w:szCs w:val="40"/>
        </w:rPr>
        <w:t>节能水平</w:t>
      </w:r>
      <w:r>
        <w:rPr>
          <w:rFonts w:ascii="宋体" w:hAnsi="宋体" w:cs="宋体" w:eastAsia="宋体"/>
          <w:color w:val="000000"/>
          <w:sz w:val="40"/>
          <w:szCs w:val="40"/>
        </w:rPr>
        <w:t>和</w:t>
      </w:r>
      <w:r>
        <w:rPr>
          <w:rFonts w:ascii="宋体" w:hAnsi="宋体" w:cs="宋体" w:eastAsia="宋体"/>
          <w:color w:val="000000"/>
          <w:sz w:val="40"/>
          <w:szCs w:val="40"/>
        </w:rPr>
        <w:t>准入</w:t>
      </w:r>
      <w:r>
        <w:rPr>
          <w:rFonts w:ascii="宋体" w:hAnsi="宋体" w:cs="宋体" w:eastAsia="宋体"/>
          <w:color w:val="000000"/>
          <w:sz w:val="40"/>
          <w:szCs w:val="40"/>
        </w:rPr>
        <w:t>水平（</w:t>
      </w:r>
      <w:r>
        <w:rPr>
          <w:rFonts w:ascii="宋体" w:hAnsi="宋体" w:cs="宋体" w:eastAsia="宋体"/>
          <w:color w:val="000000"/>
          <w:sz w:val="40"/>
          <w:szCs w:val="40"/>
        </w:rPr>
        <w:t>2022</w:t>
      </w:r>
      <w:r>
        <w:rPr>
          <w:rFonts w:ascii="宋体" w:hAnsi="宋体" w:cs="宋体" w:eastAsia="宋体"/>
          <w:sz w:val="40"/>
          <w:szCs w:val="40"/>
          <w:spacing w:val="-102"/>
        </w:rPr>
        <w:t> </w:t>
      </w:r>
      <w:r>
        <w:rPr>
          <w:rFonts w:ascii="宋体" w:hAnsi="宋体" w:cs="宋体" w:eastAsia="宋体"/>
          <w:color w:val="000000"/>
          <w:sz w:val="40"/>
          <w:szCs w:val="40"/>
        </w:rPr>
        <w:t>年版）</w:t>
      </w:r>
    </w:p>
    <w:p>
      <w:pPr>
        <w:sectPr>
          <w:type w:val="continuous"/>
          <w:pgSz w:w="16838" w:h="11906"/>
          <w:pgMar w:header="0" w:footer="0" w:top="0" w:bottom="0" w:left="0" w:right="0"/>
        </w:sectPr>
      </w:pPr>
    </w:p>
    <w:p>
      <w:pPr>
        <w:spacing w:before="0" w:after="0" w:line="85" w:lineRule="exact"/>
        <w:ind w:left="0" w:right="0"/>
      </w:pPr>
    </w:p>
    <w:p>
      <w:pPr>
        <w:sectPr>
          <w:type w:val="continuous"/>
          <w:pgSz w:w="16838" w:h="11906"/>
          <w:pgMar w:header="0" w:footer="0" w:top="0" w:bottom="0" w:left="0" w:right="0"/>
        </w:sectPr>
      </w:pPr>
    </w:p>
    <w:tbl>
      <w:tblPr>
        <w:tblW w:w="0" w:type="auto"/>
        <w:jc w:val="left"/>
        <w:tblInd w:w="1642" w:type="dxa"/>
        <w:tblLayout w:type="fixed"/>
        <w:tblLook w:val="01E0"/>
        <w:tblCellMar>
          <w:left w:type="dxa" w:w="0"/>
          <w:top w:type="dxa" w:w="0"/>
          <w:right w:type="dxa" w:w="0"/>
          <w:bottom w:type="dxa" w:w="0"/>
        </w:tblCellMar>
      </w:tblPr>
      <w:tblGrid>
        <w:gridCol w:w="789"/>
        <w:gridCol w:w="1310"/>
        <w:gridCol w:w="1383"/>
        <w:gridCol w:w="993"/>
        <w:gridCol w:w="992"/>
        <w:gridCol w:w="1758"/>
        <w:gridCol w:w="1418"/>
        <w:gridCol w:w="1256"/>
        <w:gridCol w:w="1275"/>
        <w:gridCol w:w="2387"/>
      </w:tblGrid>
      <w:tr>
        <w:trPr>
          <w:trHeight w:val="554" w:hRule="exact"/>
        </w:trPr>
        <w:tc>
          <w:tcPr>
            <w:tcW w:w="789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120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148" w:right="0" w:firstLine="0"/>
            </w:pPr>
            <w:r>
              <w:rPr>
                <w:rFonts w:ascii="宋体" w:hAnsi="宋体" w:cs="宋体" w:eastAsia="宋体"/>
                <w:color w:val="000000"/>
                <w:spacing w:val="-6"/>
                <w:sz w:val="24"/>
                <w:szCs w:val="24"/>
              </w:rPr>
              <w:t>序号</w:t>
            </w:r>
          </w:p>
        </w:tc>
        <w:tc>
          <w:tcPr>
            <w:tcW w:w="1310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120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164" w:right="0" w:firstLine="0"/>
            </w:pPr>
            <w:r>
              <w:rPr>
                <w:rFonts w:ascii="宋体" w:hAnsi="宋体" w:cs="宋体" w:eastAsia="宋体"/>
                <w:color w:val="000000"/>
                <w:spacing w:val="-4"/>
                <w:sz w:val="24"/>
                <w:szCs w:val="24"/>
              </w:rPr>
              <w:t>产品</w:t>
            </w:r>
            <w:r>
              <w:rPr>
                <w:rFonts w:ascii="宋体" w:hAnsi="宋体" w:cs="宋体" w:eastAsia="宋体"/>
                <w:color w:val="000000"/>
                <w:spacing w:val="-2"/>
                <w:sz w:val="24"/>
                <w:szCs w:val="24"/>
              </w:rPr>
              <w:t>名称</w:t>
            </w:r>
          </w:p>
        </w:tc>
        <w:tc>
          <w:tcPr>
            <w:tcW w:w="1383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120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201" w:right="0" w:firstLine="0"/>
            </w:pPr>
            <w:r>
              <w:rPr>
                <w:rFonts w:ascii="宋体" w:hAnsi="宋体" w:cs="宋体" w:eastAsia="宋体"/>
                <w:color w:val="000000"/>
                <w:spacing w:val="-4"/>
                <w:sz w:val="24"/>
                <w:szCs w:val="24"/>
              </w:rPr>
              <w:t>能效</w:t>
            </w:r>
            <w:r>
              <w:rPr>
                <w:rFonts w:ascii="宋体" w:hAnsi="宋体" w:cs="宋体" w:eastAsia="宋体"/>
                <w:color w:val="000000"/>
                <w:spacing w:val="-2"/>
                <w:sz w:val="24"/>
                <w:szCs w:val="24"/>
              </w:rPr>
              <w:t>指标</w:t>
            </w:r>
          </w:p>
        </w:tc>
        <w:tc>
          <w:tcPr>
            <w:tcW w:w="993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120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246" w:right="0" w:firstLine="0"/>
            </w:pPr>
            <w:r>
              <w:rPr>
                <w:rFonts w:ascii="宋体" w:hAnsi="宋体" w:cs="宋体" w:eastAsia="宋体"/>
                <w:color w:val="000000"/>
                <w:spacing w:val="-6"/>
                <w:sz w:val="24"/>
                <w:szCs w:val="24"/>
              </w:rPr>
              <w:t>单位</w:t>
            </w:r>
          </w:p>
        </w:tc>
        <w:tc>
          <w:tcPr>
            <w:tcW w:w="2750" w:type="dxa"/>
            <w:gridSpan w:val="2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120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1125" w:right="0" w:firstLine="0"/>
            </w:pPr>
            <w:r>
              <w:rPr>
                <w:rFonts w:ascii="宋体" w:hAnsi="宋体" w:cs="宋体" w:eastAsia="宋体"/>
                <w:color w:val="000000"/>
                <w:spacing w:val="-6"/>
                <w:sz w:val="24"/>
                <w:szCs w:val="24"/>
              </w:rPr>
              <w:t>分类</w:t>
            </w:r>
          </w:p>
        </w:tc>
        <w:tc>
          <w:tcPr>
            <w:tcW w:w="1418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120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218" w:right="0" w:firstLine="0"/>
            </w:pPr>
            <w:r>
              <w:rPr>
                <w:rFonts w:ascii="宋体" w:hAnsi="宋体" w:cs="宋体" w:eastAsia="宋体"/>
                <w:color w:val="000000"/>
                <w:spacing w:val="-4"/>
                <w:sz w:val="24"/>
                <w:szCs w:val="24"/>
              </w:rPr>
              <w:t>先进</w:t>
            </w:r>
            <w:r>
              <w:rPr>
                <w:rFonts w:ascii="宋体" w:hAnsi="宋体" w:cs="宋体" w:eastAsia="宋体"/>
                <w:color w:val="000000"/>
                <w:spacing w:val="-2"/>
                <w:sz w:val="24"/>
                <w:szCs w:val="24"/>
              </w:rPr>
              <w:t>水平</w:t>
            </w:r>
          </w:p>
        </w:tc>
        <w:tc>
          <w:tcPr>
            <w:tcW w:w="1256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120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137" w:right="0" w:firstLine="0"/>
            </w:pPr>
            <w:r>
              <w:rPr>
                <w:rFonts w:ascii="宋体" w:hAnsi="宋体" w:cs="宋体" w:eastAsia="宋体"/>
                <w:color w:val="000000"/>
                <w:spacing w:val="-4"/>
                <w:sz w:val="24"/>
                <w:szCs w:val="24"/>
              </w:rPr>
              <w:t>节能</w:t>
            </w:r>
            <w:r>
              <w:rPr>
                <w:rFonts w:ascii="宋体" w:hAnsi="宋体" w:cs="宋体" w:eastAsia="宋体"/>
                <w:color w:val="000000"/>
                <w:spacing w:val="-2"/>
                <w:sz w:val="24"/>
                <w:szCs w:val="24"/>
              </w:rPr>
              <w:t>水平</w:t>
            </w:r>
          </w:p>
        </w:tc>
        <w:tc>
          <w:tcPr>
            <w:tcW w:w="1275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120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148" w:right="0" w:firstLine="0"/>
            </w:pPr>
            <w:r>
              <w:rPr>
                <w:rFonts w:ascii="宋体" w:hAnsi="宋体" w:cs="宋体" w:eastAsia="宋体"/>
                <w:color w:val="000000"/>
                <w:spacing w:val="-4"/>
                <w:sz w:val="24"/>
                <w:szCs w:val="24"/>
              </w:rPr>
              <w:t>准入</w:t>
            </w:r>
            <w:r>
              <w:rPr>
                <w:rFonts w:ascii="宋体" w:hAnsi="宋体" w:cs="宋体" w:eastAsia="宋体"/>
                <w:color w:val="000000"/>
                <w:spacing w:val="-2"/>
                <w:sz w:val="24"/>
                <w:szCs w:val="24"/>
              </w:rPr>
              <w:t>水平</w:t>
            </w:r>
          </w:p>
        </w:tc>
        <w:tc>
          <w:tcPr>
            <w:tcW w:w="2387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120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697" w:right="0" w:firstLine="0"/>
            </w:pPr>
            <w:r>
              <w:rPr>
                <w:rFonts w:ascii="宋体" w:hAnsi="宋体" w:cs="宋体" w:eastAsia="宋体"/>
                <w:color w:val="000000"/>
                <w:spacing w:val="-4"/>
                <w:sz w:val="24"/>
                <w:szCs w:val="24"/>
              </w:rPr>
              <w:t>参考</w:t>
            </w:r>
            <w:r>
              <w:rPr>
                <w:rFonts w:ascii="宋体" w:hAnsi="宋体" w:cs="宋体" w:eastAsia="宋体"/>
                <w:color w:val="000000"/>
                <w:spacing w:val="-2"/>
                <w:sz w:val="24"/>
                <w:szCs w:val="24"/>
              </w:rPr>
              <w:t>标准</w:t>
            </w:r>
          </w:p>
        </w:tc>
      </w:tr>
      <w:tr>
        <w:trPr>
          <w:trHeight w:val="720" w:hRule="exact"/>
        </w:trPr>
        <w:tc>
          <w:tcPr>
            <w:tcW w:w="789" w:type="dxa"/>
            <w:vMerge w:val="restart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60" w:lineRule="exact"/>
              <w:ind w:left="0" w:right="0"/>
            </w:pPr>
          </w:p>
          <w:p>
            <w:pPr>
              <w:spacing w:before="0" w:after="0" w:line="240" w:lineRule="auto"/>
              <w:ind w:left="328" w:right="0" w:firstLine="0"/>
            </w:pPr>
            <w:r>
              <w:rPr>
                <w:rFonts w:ascii="Times New Roman" w:hAnsi="Times New Roman" w:cs="Times New Roman" w:eastAsia="Times New Roman"/>
                <w:color w:val="0c0c0c"/>
                <w:spacing w:val="-12"/>
                <w:sz w:val="24"/>
                <w:szCs w:val="24"/>
              </w:rPr>
              <w:t>1</w:t>
            </w:r>
          </w:p>
        </w:tc>
        <w:tc>
          <w:tcPr>
            <w:tcW w:w="1310" w:type="dxa"/>
            <w:vMerge w:val="restart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53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164" w:right="0" w:firstLine="0"/>
            </w:pPr>
            <w:r>
              <w:rPr>
                <w:rFonts w:ascii="宋体" w:hAnsi="宋体" w:cs="宋体" w:eastAsia="宋体"/>
                <w:color w:val="0c0c0c"/>
                <w:spacing w:val="-4"/>
                <w:sz w:val="24"/>
                <w:szCs w:val="24"/>
              </w:rPr>
              <w:t>房间</w:t>
            </w:r>
            <w:r>
              <w:rPr>
                <w:rFonts w:ascii="宋体" w:hAnsi="宋体" w:cs="宋体" w:eastAsia="宋体"/>
                <w:color w:val="0c0c0c"/>
                <w:spacing w:val="-2"/>
                <w:sz w:val="24"/>
                <w:szCs w:val="24"/>
              </w:rPr>
              <w:t>空气</w:t>
            </w:r>
          </w:p>
          <w:p>
            <w:pPr>
              <w:spacing w:before="0" w:after="0" w:line="89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284" w:right="0" w:firstLine="0"/>
            </w:pPr>
            <w:r>
              <w:rPr>
                <w:rFonts w:ascii="宋体" w:hAnsi="宋体" w:cs="宋体" w:eastAsia="宋体"/>
                <w:color w:val="0c0c0c"/>
                <w:spacing w:val="-4"/>
                <w:sz w:val="24"/>
                <w:szCs w:val="24"/>
              </w:rPr>
              <w:t>调节器</w:t>
            </w:r>
          </w:p>
        </w:tc>
        <w:tc>
          <w:tcPr>
            <w:tcW w:w="1383" w:type="dxa"/>
            <w:vMerge w:val="restart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54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201" w:right="0" w:firstLine="0"/>
            </w:pPr>
            <w:r>
              <w:rPr>
                <w:rFonts w:ascii="宋体" w:hAnsi="宋体" w:cs="宋体" w:eastAsia="宋体"/>
                <w:color w:val="000000"/>
                <w:spacing w:val="-4"/>
                <w:sz w:val="24"/>
                <w:szCs w:val="24"/>
              </w:rPr>
              <w:t>全年</w:t>
            </w:r>
            <w:r>
              <w:rPr>
                <w:rFonts w:ascii="宋体" w:hAnsi="宋体" w:cs="宋体" w:eastAsia="宋体"/>
                <w:color w:val="000000"/>
                <w:spacing w:val="-2"/>
                <w:sz w:val="24"/>
                <w:szCs w:val="24"/>
              </w:rPr>
              <w:t>能源</w:t>
            </w:r>
          </w:p>
          <w:p>
            <w:pPr>
              <w:spacing w:before="0" w:after="0" w:line="86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201" w:right="0" w:firstLine="0"/>
            </w:pPr>
            <w:r>
              <w:rPr>
                <w:rFonts w:ascii="宋体" w:hAnsi="宋体" w:cs="宋体" w:eastAsia="宋体"/>
                <w:color w:val="000000"/>
                <w:spacing w:val="-4"/>
                <w:sz w:val="24"/>
                <w:szCs w:val="24"/>
              </w:rPr>
              <w:t>消耗</w:t>
            </w:r>
            <w:r>
              <w:rPr>
                <w:rFonts w:ascii="宋体" w:hAnsi="宋体" w:cs="宋体" w:eastAsia="宋体"/>
                <w:color w:val="000000"/>
                <w:spacing w:val="-2"/>
                <w:sz w:val="24"/>
                <w:szCs w:val="24"/>
              </w:rPr>
              <w:t>效率</w:t>
            </w:r>
          </w:p>
          <w:p>
            <w:pPr>
              <w:spacing w:before="0" w:after="0" w:line="96" w:lineRule="exact"/>
              <w:ind w:left="0" w:right="0"/>
            </w:pPr>
          </w:p>
          <w:p>
            <w:pPr>
              <w:spacing w:before="0" w:after="0" w:line="240" w:lineRule="auto"/>
              <w:ind w:left="381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4"/>
                <w:sz w:val="24"/>
                <w:szCs w:val="24"/>
              </w:rPr>
              <w:t>(A</w:t>
            </w:r>
            <w:r>
              <w:rPr>
                <w:rFonts w:ascii="Times New Roman" w:hAnsi="Times New Roman" w:cs="Times New Roman" w:eastAsia="Times New Roman"/>
                <w:color w:val="000000"/>
                <w:spacing w:val="-2"/>
                <w:sz w:val="24"/>
                <w:szCs w:val="24"/>
              </w:rPr>
              <w:t>PF)</w:t>
            </w:r>
          </w:p>
        </w:tc>
        <w:tc>
          <w:tcPr>
            <w:tcW w:w="993" w:type="dxa"/>
            <w:vMerge w:val="restart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61" w:lineRule="exact"/>
              <w:ind w:left="0" w:right="0"/>
            </w:pPr>
          </w:p>
          <w:p>
            <w:pPr>
              <w:spacing w:before="0" w:after="0" w:line="348" w:lineRule="auto"/>
              <w:ind w:left="193" w:right="111" w:firstLine="-33"/>
            </w:pPr>
            <w:r>
              <w:rPr>
                <w:rFonts w:ascii="Times New Roman" w:hAnsi="Times New Roman" w:cs="Times New Roman" w:eastAsia="Times New Roman"/>
                <w:color w:val="000000"/>
                <w:spacing w:val="-5"/>
                <w:sz w:val="24"/>
                <w:szCs w:val="24"/>
              </w:rPr>
              <w:t>(W</w:t>
            </w:r>
            <w:r>
              <w:rPr>
                <w:rFonts w:ascii="Times New Roman" w:hAnsi="Times New Roman" w:cs="Times New Roman" w:eastAsia="Times New Roman"/>
                <w:color w:val="000000"/>
                <w:spacing w:val="-2"/>
                <w:sz w:val="24"/>
                <w:szCs w:val="24"/>
              </w:rPr>
              <w:t>·</w:t>
            </w: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h)</w:t>
            </w: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(W</w:t>
            </w:r>
            <w:r>
              <w:rPr>
                <w:rFonts w:ascii="Times New Roman" w:hAnsi="Times New Roman" w:cs="Times New Roman" w:eastAsia="Times New Roman"/>
                <w:color w:val="000000"/>
                <w:spacing w:val="-2"/>
                <w:sz w:val="24"/>
                <w:szCs w:val="24"/>
              </w:rPr>
              <w:t>·</w:t>
            </w:r>
            <w:r>
              <w:rPr>
                <w:rFonts w:ascii="Times New Roman" w:hAnsi="Times New Roman" w:cs="Times New Roman" w:eastAsia="Times New Roman"/>
                <w:color w:val="000000"/>
                <w:spacing w:val="-2"/>
                <w:sz w:val="24"/>
                <w:szCs w:val="24"/>
              </w:rPr>
              <w:t>h)</w:t>
            </w:r>
          </w:p>
        </w:tc>
        <w:tc>
          <w:tcPr>
            <w:tcW w:w="992" w:type="dxa"/>
            <w:vMerge w:val="restart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54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307" w:lineRule="auto"/>
              <w:ind w:left="64" w:right="75" w:firstLine="0"/>
            </w:pPr>
            <w:r>
              <w:rPr>
                <w:rFonts w:ascii="宋体" w:hAnsi="宋体" w:cs="宋体" w:eastAsia="宋体"/>
                <w:color w:val="000000"/>
                <w:spacing w:val="-34"/>
                <w:sz w:val="24"/>
                <w:szCs w:val="24"/>
              </w:rPr>
              <w:t>热</w:t>
            </w:r>
            <w:r>
              <w:rPr>
                <w:rFonts w:ascii="宋体" w:hAnsi="宋体" w:cs="宋体" w:eastAsia="宋体"/>
                <w:sz w:val="24"/>
                <w:szCs w:val="24"/>
                <w:spacing w:val="-17"/>
              </w:rPr>
              <w:t> </w:t>
            </w:r>
            <w:r>
              <w:rPr>
                <w:rFonts w:ascii="宋体" w:hAnsi="宋体" w:cs="宋体" w:eastAsia="宋体"/>
                <w:color w:val="000000"/>
                <w:spacing w:val="-35"/>
                <w:sz w:val="24"/>
                <w:szCs w:val="24"/>
              </w:rPr>
              <w:t>泵</w:t>
            </w:r>
            <w:r>
              <w:rPr>
                <w:rFonts w:ascii="宋体" w:hAnsi="宋体" w:cs="宋体" w:eastAsia="宋体"/>
                <w:sz w:val="24"/>
                <w:szCs w:val="24"/>
                <w:spacing w:val="-18"/>
              </w:rPr>
              <w:t> </w:t>
            </w:r>
            <w:r>
              <w:rPr>
                <w:rFonts w:ascii="宋体" w:hAnsi="宋体" w:cs="宋体" w:eastAsia="宋体"/>
                <w:color w:val="000000"/>
                <w:spacing w:val="-34"/>
                <w:sz w:val="24"/>
                <w:szCs w:val="24"/>
              </w:rPr>
              <w:t>型</w:t>
            </w:r>
            <w:r>
              <w:rPr>
                <w:rFonts w:ascii="宋体" w:hAnsi="宋体" w:cs="宋体" w:eastAsia="宋体"/>
                <w:color w:val="000000"/>
                <w:spacing w:val="-34"/>
                <w:sz w:val="24"/>
                <w:szCs w:val="24"/>
              </w:rPr>
              <w:t>转</w:t>
            </w:r>
            <w:r>
              <w:rPr>
                <w:rFonts w:ascii="宋体" w:hAnsi="宋体" w:cs="宋体" w:eastAsia="宋体"/>
                <w:sz w:val="24"/>
                <w:szCs w:val="24"/>
                <w:spacing w:val="-17"/>
              </w:rPr>
              <w:t> </w:t>
            </w:r>
            <w:r>
              <w:rPr>
                <w:rFonts w:ascii="宋体" w:hAnsi="宋体" w:cs="宋体" w:eastAsia="宋体"/>
                <w:color w:val="000000"/>
                <w:spacing w:val="-35"/>
                <w:sz w:val="24"/>
                <w:szCs w:val="24"/>
              </w:rPr>
              <w:t>速</w:t>
            </w:r>
            <w:r>
              <w:rPr>
                <w:rFonts w:ascii="宋体" w:hAnsi="宋体" w:cs="宋体" w:eastAsia="宋体"/>
                <w:sz w:val="24"/>
                <w:szCs w:val="24"/>
                <w:spacing w:val="-18"/>
              </w:rPr>
              <w:t> </w:t>
            </w:r>
            <w:r>
              <w:rPr>
                <w:rFonts w:ascii="宋体" w:hAnsi="宋体" w:cs="宋体" w:eastAsia="宋体"/>
                <w:color w:val="000000"/>
                <w:spacing w:val="-34"/>
                <w:sz w:val="24"/>
                <w:szCs w:val="24"/>
              </w:rPr>
              <w:t>可</w:t>
            </w:r>
            <w:r>
              <w:rPr>
                <w:rFonts w:ascii="宋体" w:hAnsi="宋体" w:cs="宋体" w:eastAsia="宋体"/>
                <w:color w:val="000000"/>
                <w:spacing w:val="-6"/>
                <w:sz w:val="24"/>
                <w:szCs w:val="24"/>
              </w:rPr>
              <w:t>控型</w:t>
            </w:r>
          </w:p>
        </w:tc>
        <w:tc>
          <w:tcPr>
            <w:tcW w:w="1758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11" w:lineRule="exact"/>
              <w:ind w:left="0" w:right="0"/>
            </w:pPr>
          </w:p>
          <w:p>
            <w:pPr>
              <w:spacing w:before="0" w:after="0" w:line="240" w:lineRule="auto"/>
              <w:ind w:left="66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2"/>
                <w:sz w:val="24"/>
                <w:szCs w:val="24"/>
              </w:rPr>
              <w:t>CC</w:t>
            </w:r>
            <w:r>
              <w:rPr>
                <w:rFonts w:ascii="宋体" w:hAnsi="宋体" w:cs="宋体" w:eastAsia="宋体"/>
                <w:color w:val="000000"/>
                <w:spacing w:val="-2"/>
                <w:sz w:val="24"/>
                <w:szCs w:val="24"/>
              </w:rPr>
              <w:t>≤</w:t>
            </w:r>
            <w:r>
              <w:rPr>
                <w:rFonts w:ascii="Times New Roman" w:hAnsi="Times New Roman" w:cs="Times New Roman" w:eastAsia="Times New Roman"/>
                <w:color w:val="000000"/>
                <w:spacing w:val="-1"/>
                <w:sz w:val="24"/>
                <w:szCs w:val="24"/>
              </w:rPr>
              <w:t>4500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</w:rPr>
              <w:t> </w:t>
            </w: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W</w:t>
            </w:r>
          </w:p>
        </w:tc>
        <w:tc>
          <w:tcPr>
            <w:tcW w:w="1418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20" w:lineRule="exact"/>
              <w:ind w:left="0" w:right="0"/>
            </w:pPr>
          </w:p>
          <w:p>
            <w:pPr>
              <w:spacing w:before="0" w:after="0" w:line="240" w:lineRule="auto"/>
              <w:ind w:left="489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.00</w:t>
            </w:r>
          </w:p>
        </w:tc>
        <w:tc>
          <w:tcPr>
            <w:tcW w:w="1256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20" w:lineRule="exact"/>
              <w:ind w:left="0" w:right="0"/>
            </w:pPr>
          </w:p>
          <w:p>
            <w:pPr>
              <w:spacing w:before="0" w:after="0" w:line="240" w:lineRule="auto"/>
              <w:ind w:left="408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4.5</w:t>
            </w: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20" w:lineRule="exact"/>
              <w:ind w:left="0" w:right="0"/>
            </w:pPr>
          </w:p>
          <w:p>
            <w:pPr>
              <w:spacing w:before="0" w:after="0" w:line="240" w:lineRule="auto"/>
              <w:ind w:left="417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4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 w:eastAsia="Times New Roman"/>
                <w:color w:val="000000"/>
                <w:spacing w:val="-2"/>
                <w:sz w:val="24"/>
                <w:szCs w:val="24"/>
              </w:rPr>
              <w:t>00</w:t>
            </w:r>
          </w:p>
        </w:tc>
        <w:tc>
          <w:tcPr>
            <w:tcW w:w="2387" w:type="dxa"/>
            <w:vMerge w:val="restart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87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312" w:lineRule="auto"/>
              <w:ind w:left="66" w:right="89" w:firstLine="0"/>
            </w:pPr>
            <w:r>
              <w:rPr>
                <w:rFonts w:ascii="宋体" w:hAnsi="宋体" w:cs="宋体" w:eastAsia="宋体"/>
                <w:color w:val="000000"/>
                <w:spacing w:val="5"/>
                <w:sz w:val="24"/>
                <w:szCs w:val="24"/>
              </w:rPr>
              <w:t>房间空气调节器</w:t>
            </w:r>
            <w:r>
              <w:rPr>
                <w:rFonts w:ascii="宋体" w:hAnsi="宋体" w:cs="宋体" w:eastAsia="宋体"/>
                <w:color w:val="000000"/>
                <w:spacing w:val="4"/>
                <w:sz w:val="24"/>
                <w:szCs w:val="24"/>
              </w:rPr>
              <w:t>能效</w:t>
            </w:r>
            <w:r>
              <w:rPr>
                <w:rFonts w:ascii="宋体" w:hAnsi="宋体" w:cs="宋体" w:eastAsia="宋体"/>
                <w:color w:val="000000"/>
                <w:spacing w:val="36"/>
                <w:sz w:val="24"/>
                <w:szCs w:val="24"/>
              </w:rPr>
              <w:t>限定值</w:t>
            </w:r>
            <w:r>
              <w:rPr>
                <w:rFonts w:ascii="宋体" w:hAnsi="宋体" w:cs="宋体" w:eastAsia="宋体"/>
                <w:color w:val="000000"/>
                <w:spacing w:val="35"/>
                <w:sz w:val="24"/>
                <w:szCs w:val="24"/>
              </w:rPr>
              <w:t>及能效等级</w:t>
            </w:r>
            <w:r>
              <w:rPr>
                <w:rFonts w:ascii="宋体" w:hAnsi="宋体" w:cs="宋体" w:eastAsia="宋体"/>
                <w:color w:val="000000"/>
                <w:spacing w:val="-1"/>
                <w:sz w:val="24"/>
                <w:szCs w:val="24"/>
              </w:rPr>
              <w:t>（</w:t>
            </w:r>
            <w:r>
              <w:rPr>
                <w:rFonts w:ascii="Times New Roman" w:hAnsi="Times New Roman" w:cs="Times New Roman" w:eastAsia="Times New Roman"/>
                <w:color w:val="000000"/>
                <w:spacing w:val="-1"/>
                <w:sz w:val="24"/>
                <w:szCs w:val="24"/>
              </w:rPr>
              <w:t>GB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</w:rPr>
              <w:t> </w:t>
            </w:r>
            <w:r>
              <w:rPr>
                <w:rFonts w:ascii="Times New Roman" w:hAnsi="Times New Roman" w:cs="Times New Roman" w:eastAsia="Times New Roman"/>
                <w:color w:val="000000"/>
                <w:spacing w:val="-1"/>
                <w:sz w:val="24"/>
                <w:szCs w:val="24"/>
              </w:rPr>
              <w:t>21455-2019</w:t>
            </w:r>
            <w:r>
              <w:rPr>
                <w:rFonts w:ascii="宋体" w:hAnsi="宋体" w:cs="宋体" w:eastAsia="宋体"/>
                <w:color w:val="000000"/>
                <w:spacing w:val="1"/>
                <w:sz w:val="24"/>
                <w:szCs w:val="24"/>
              </w:rPr>
              <w:t>）</w:t>
            </w:r>
          </w:p>
        </w:tc>
      </w:tr>
      <w:tr>
        <w:trPr>
          <w:trHeight w:val="840" w:hRule="exact"/>
        </w:trPr>
        <w:tc>
          <w:tcPr>
            <w:tcW w:w="789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1310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1383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993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992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1758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72" w:after="0" w:line="240" w:lineRule="auto"/>
              <w:ind w:left="66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>4500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>W&lt;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>CC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4"/>
              </w:rPr>
              <w:t> </w:t>
            </w:r>
            <w:r>
              <w:rPr>
                <w:rFonts w:ascii="宋体" w:hAnsi="宋体" w:cs="宋体" w:eastAsia="宋体"/>
                <w:color w:val="000000"/>
                <w:sz w:val="24"/>
                <w:szCs w:val="24"/>
              </w:rPr>
              <w:t>≤</w:t>
            </w:r>
          </w:p>
          <w:p>
            <w:pPr>
              <w:spacing w:before="0" w:after="0" w:line="98" w:lineRule="exact"/>
              <w:ind w:left="0" w:right="0"/>
            </w:pPr>
          </w:p>
          <w:p>
            <w:pPr>
              <w:spacing w:before="0" w:after="0" w:line="240" w:lineRule="auto"/>
              <w:ind w:left="66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2"/>
                <w:sz w:val="24"/>
                <w:szCs w:val="24"/>
              </w:rPr>
              <w:t>7100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color w:val="000000"/>
                <w:spacing w:val="-4"/>
                <w:sz w:val="24"/>
                <w:szCs w:val="24"/>
              </w:rPr>
              <w:t>W</w:t>
            </w:r>
          </w:p>
        </w:tc>
        <w:tc>
          <w:tcPr>
            <w:tcW w:w="1418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80" w:lineRule="exact"/>
              <w:ind w:left="0" w:right="0"/>
            </w:pPr>
          </w:p>
          <w:p>
            <w:pPr>
              <w:spacing w:before="0" w:after="0" w:line="240" w:lineRule="auto"/>
              <w:ind w:left="489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.00</w:t>
            </w:r>
          </w:p>
        </w:tc>
        <w:tc>
          <w:tcPr>
            <w:tcW w:w="1256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80" w:lineRule="exact"/>
              <w:ind w:left="0" w:right="0"/>
            </w:pPr>
          </w:p>
          <w:p>
            <w:pPr>
              <w:spacing w:before="0" w:after="0" w:line="240" w:lineRule="auto"/>
              <w:ind w:left="408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.00</w:t>
            </w:r>
          </w:p>
        </w:tc>
        <w:tc>
          <w:tcPr>
            <w:tcW w:w="1275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80" w:lineRule="exact"/>
              <w:ind w:left="0" w:right="0"/>
            </w:pPr>
          </w:p>
          <w:p>
            <w:pPr>
              <w:spacing w:before="0" w:after="0" w:line="240" w:lineRule="auto"/>
              <w:ind w:left="417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4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 w:eastAsia="Times New Roman"/>
                <w:color w:val="000000"/>
                <w:spacing w:val="-2"/>
                <w:sz w:val="24"/>
                <w:szCs w:val="24"/>
              </w:rPr>
              <w:t>50</w:t>
            </w:r>
          </w:p>
        </w:tc>
        <w:tc>
          <w:tcPr>
            <w:tcW w:w="2387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</w:tr>
      <w:tr>
        <w:trPr>
          <w:trHeight w:val="840" w:hRule="exact"/>
        </w:trPr>
        <w:tc>
          <w:tcPr>
            <w:tcW w:w="789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1310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1383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993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992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1758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72" w:after="0" w:line="240" w:lineRule="auto"/>
              <w:ind w:left="66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>7100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>W&lt;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>CC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4"/>
              </w:rPr>
              <w:t> </w:t>
            </w:r>
            <w:r>
              <w:rPr>
                <w:rFonts w:ascii="宋体" w:hAnsi="宋体" w:cs="宋体" w:eastAsia="宋体"/>
                <w:color w:val="000000"/>
                <w:sz w:val="24"/>
                <w:szCs w:val="24"/>
              </w:rPr>
              <w:t>≤</w:t>
            </w:r>
          </w:p>
          <w:p>
            <w:pPr>
              <w:spacing w:before="0" w:after="0" w:line="98" w:lineRule="exact"/>
              <w:ind w:left="0" w:right="0"/>
            </w:pPr>
          </w:p>
          <w:p>
            <w:pPr>
              <w:spacing w:before="0" w:after="0" w:line="240" w:lineRule="auto"/>
              <w:ind w:left="66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2"/>
                <w:sz w:val="24"/>
                <w:szCs w:val="24"/>
              </w:rPr>
              <w:t>14000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color w:val="000000"/>
                <w:spacing w:val="-2"/>
                <w:sz w:val="24"/>
                <w:szCs w:val="24"/>
              </w:rPr>
              <w:t>W</w:t>
            </w:r>
          </w:p>
        </w:tc>
        <w:tc>
          <w:tcPr>
            <w:tcW w:w="1418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80" w:lineRule="exact"/>
              <w:ind w:left="0" w:right="0"/>
            </w:pPr>
          </w:p>
          <w:p>
            <w:pPr>
              <w:spacing w:before="0" w:after="0" w:line="240" w:lineRule="auto"/>
              <w:ind w:left="489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4.6</w:t>
            </w: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80" w:lineRule="exact"/>
              <w:ind w:left="0" w:right="0"/>
            </w:pPr>
          </w:p>
          <w:p>
            <w:pPr>
              <w:spacing w:before="0" w:after="0" w:line="240" w:lineRule="auto"/>
              <w:ind w:left="408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3.7</w:t>
            </w: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80" w:lineRule="exact"/>
              <w:ind w:left="0" w:right="0"/>
            </w:pPr>
          </w:p>
          <w:p>
            <w:pPr>
              <w:spacing w:before="0" w:after="0" w:line="240" w:lineRule="auto"/>
              <w:ind w:left="417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4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 w:eastAsia="Times New Roman"/>
                <w:color w:val="000000"/>
                <w:spacing w:val="-2"/>
                <w:sz w:val="24"/>
                <w:szCs w:val="24"/>
              </w:rPr>
              <w:t>30</w:t>
            </w:r>
          </w:p>
        </w:tc>
        <w:tc>
          <w:tcPr>
            <w:tcW w:w="2387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</w:tr>
      <w:tr>
        <w:trPr>
          <w:trHeight w:val="840" w:hRule="exact"/>
        </w:trPr>
        <w:tc>
          <w:tcPr>
            <w:tcW w:w="789" w:type="dxa"/>
            <w:vMerge w:val="restart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40" w:lineRule="exact"/>
              <w:ind w:left="0" w:right="0"/>
            </w:pPr>
          </w:p>
          <w:p>
            <w:pPr>
              <w:spacing w:before="0" w:after="0" w:line="240" w:lineRule="auto"/>
              <w:ind w:left="328" w:right="0" w:firstLine="0"/>
            </w:pPr>
            <w:r>
              <w:rPr>
                <w:rFonts w:ascii="Times New Roman" w:hAnsi="Times New Roman" w:cs="Times New Roman" w:eastAsia="Times New Roman"/>
                <w:color w:val="0c0c0c"/>
                <w:spacing w:val="-12"/>
                <w:sz w:val="24"/>
                <w:szCs w:val="24"/>
              </w:rPr>
              <w:t>2</w:t>
            </w:r>
          </w:p>
        </w:tc>
        <w:tc>
          <w:tcPr>
            <w:tcW w:w="1310" w:type="dxa"/>
            <w:vMerge w:val="restart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33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164" w:right="0" w:firstLine="0"/>
            </w:pPr>
            <w:r>
              <w:rPr>
                <w:rFonts w:ascii="宋体" w:hAnsi="宋体" w:cs="宋体" w:eastAsia="宋体"/>
                <w:color w:val="0c0c0c"/>
                <w:spacing w:val="-4"/>
                <w:sz w:val="24"/>
                <w:szCs w:val="24"/>
              </w:rPr>
              <w:t>单元</w:t>
            </w:r>
            <w:r>
              <w:rPr>
                <w:rFonts w:ascii="宋体" w:hAnsi="宋体" w:cs="宋体" w:eastAsia="宋体"/>
                <w:color w:val="0c0c0c"/>
                <w:spacing w:val="-2"/>
                <w:sz w:val="24"/>
                <w:szCs w:val="24"/>
              </w:rPr>
              <w:t>式空</w:t>
            </w:r>
          </w:p>
          <w:p>
            <w:pPr>
              <w:spacing w:before="0" w:after="0" w:line="89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164" w:right="0" w:firstLine="0"/>
            </w:pPr>
            <w:r>
              <w:rPr>
                <w:rFonts w:ascii="宋体" w:hAnsi="宋体" w:cs="宋体" w:eastAsia="宋体"/>
                <w:color w:val="0c0c0c"/>
                <w:spacing w:val="-4"/>
                <w:sz w:val="24"/>
                <w:szCs w:val="24"/>
              </w:rPr>
              <w:t>气调</w:t>
            </w:r>
            <w:r>
              <w:rPr>
                <w:rFonts w:ascii="宋体" w:hAnsi="宋体" w:cs="宋体" w:eastAsia="宋体"/>
                <w:color w:val="0c0c0c"/>
                <w:spacing w:val="-2"/>
                <w:sz w:val="24"/>
                <w:szCs w:val="24"/>
              </w:rPr>
              <w:t>节机</w:t>
            </w:r>
          </w:p>
        </w:tc>
        <w:tc>
          <w:tcPr>
            <w:tcW w:w="1383" w:type="dxa"/>
            <w:vMerge w:val="restart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34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201" w:right="0" w:firstLine="0"/>
            </w:pPr>
            <w:r>
              <w:rPr>
                <w:rFonts w:ascii="宋体" w:hAnsi="宋体" w:cs="宋体" w:eastAsia="宋体"/>
                <w:color w:val="000000"/>
                <w:spacing w:val="-4"/>
                <w:sz w:val="24"/>
                <w:szCs w:val="24"/>
              </w:rPr>
              <w:t>制冷</w:t>
            </w:r>
            <w:r>
              <w:rPr>
                <w:rFonts w:ascii="宋体" w:hAnsi="宋体" w:cs="宋体" w:eastAsia="宋体"/>
                <w:color w:val="000000"/>
                <w:spacing w:val="-2"/>
                <w:sz w:val="24"/>
                <w:szCs w:val="24"/>
              </w:rPr>
              <w:t>季节</w:t>
            </w:r>
          </w:p>
          <w:p>
            <w:pPr>
              <w:spacing w:before="0" w:after="0" w:line="86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321" w:right="0" w:firstLine="0"/>
            </w:pPr>
            <w:r>
              <w:rPr>
                <w:rFonts w:ascii="宋体" w:hAnsi="宋体" w:cs="宋体" w:eastAsia="宋体"/>
                <w:color w:val="000000"/>
                <w:spacing w:val="-4"/>
                <w:sz w:val="24"/>
                <w:szCs w:val="24"/>
              </w:rPr>
              <w:t>能效比</w:t>
            </w:r>
          </w:p>
          <w:p>
            <w:pPr>
              <w:spacing w:before="0" w:after="0" w:line="87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148" w:right="0" w:firstLine="0"/>
            </w:pPr>
            <w:r>
              <w:rPr>
                <w:rFonts w:ascii="宋体" w:hAnsi="宋体" w:cs="宋体" w:eastAsia="宋体"/>
                <w:color w:val="000000"/>
                <w:spacing w:val="-3"/>
                <w:sz w:val="24"/>
                <w:szCs w:val="24"/>
              </w:rPr>
              <w:t>（</w:t>
            </w:r>
            <w:r>
              <w:rPr>
                <w:rFonts w:ascii="Times New Roman" w:hAnsi="Times New Roman" w:cs="Times New Roman" w:eastAsia="Times New Roman"/>
                <w:color w:val="000000"/>
                <w:spacing w:val="-2"/>
                <w:sz w:val="24"/>
                <w:szCs w:val="24"/>
              </w:rPr>
              <w:t>SEER</w:t>
            </w:r>
            <w:r>
              <w:rPr>
                <w:rFonts w:ascii="宋体" w:hAnsi="宋体" w:cs="宋体" w:eastAsia="宋体"/>
                <w:color w:val="000000"/>
                <w:spacing w:val="-2"/>
                <w:sz w:val="24"/>
                <w:szCs w:val="24"/>
              </w:rPr>
              <w:t>）</w:t>
            </w:r>
          </w:p>
        </w:tc>
        <w:tc>
          <w:tcPr>
            <w:tcW w:w="993" w:type="dxa"/>
            <w:vMerge w:val="restart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41" w:lineRule="exact"/>
              <w:ind w:left="0" w:right="0"/>
            </w:pPr>
          </w:p>
          <w:p>
            <w:pPr>
              <w:spacing w:before="0" w:after="0" w:line="348" w:lineRule="auto"/>
              <w:ind w:left="193" w:right="111" w:firstLine="-33"/>
            </w:pPr>
            <w:r>
              <w:rPr>
                <w:rFonts w:ascii="Times New Roman" w:hAnsi="Times New Roman" w:cs="Times New Roman" w:eastAsia="Times New Roman"/>
                <w:color w:val="000000"/>
                <w:spacing w:val="-5"/>
                <w:sz w:val="24"/>
                <w:szCs w:val="24"/>
              </w:rPr>
              <w:t>(W</w:t>
            </w:r>
            <w:r>
              <w:rPr>
                <w:rFonts w:ascii="Times New Roman" w:hAnsi="Times New Roman" w:cs="Times New Roman" w:eastAsia="Times New Roman"/>
                <w:color w:val="000000"/>
                <w:spacing w:val="-2"/>
                <w:sz w:val="24"/>
                <w:szCs w:val="24"/>
              </w:rPr>
              <w:t>·</w:t>
            </w: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h)</w:t>
            </w: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(W</w:t>
            </w:r>
            <w:r>
              <w:rPr>
                <w:rFonts w:ascii="Times New Roman" w:hAnsi="Times New Roman" w:cs="Times New Roman" w:eastAsia="Times New Roman"/>
                <w:color w:val="000000"/>
                <w:spacing w:val="-2"/>
                <w:sz w:val="24"/>
                <w:szCs w:val="24"/>
              </w:rPr>
              <w:t>·</w:t>
            </w:r>
            <w:r>
              <w:rPr>
                <w:rFonts w:ascii="Times New Roman" w:hAnsi="Times New Roman" w:cs="Times New Roman" w:eastAsia="Times New Roman"/>
                <w:color w:val="000000"/>
                <w:spacing w:val="-2"/>
                <w:sz w:val="24"/>
                <w:szCs w:val="24"/>
              </w:rPr>
              <w:t>h)</w:t>
            </w:r>
          </w:p>
        </w:tc>
        <w:tc>
          <w:tcPr>
            <w:tcW w:w="992" w:type="dxa"/>
            <w:vMerge w:val="restart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33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308" w:lineRule="auto"/>
              <w:ind w:left="64" w:right="75" w:firstLine="0"/>
            </w:pPr>
            <w:r>
              <w:rPr>
                <w:rFonts w:ascii="宋体" w:hAnsi="宋体" w:cs="宋体" w:eastAsia="宋体"/>
                <w:color w:val="000000"/>
                <w:spacing w:val="-34"/>
                <w:sz w:val="24"/>
                <w:szCs w:val="24"/>
              </w:rPr>
              <w:t>风</w:t>
            </w:r>
            <w:r>
              <w:rPr>
                <w:rFonts w:ascii="宋体" w:hAnsi="宋体" w:cs="宋体" w:eastAsia="宋体"/>
                <w:sz w:val="24"/>
                <w:szCs w:val="24"/>
                <w:spacing w:val="-17"/>
              </w:rPr>
              <w:t> </w:t>
            </w:r>
            <w:r>
              <w:rPr>
                <w:rFonts w:ascii="宋体" w:hAnsi="宋体" w:cs="宋体" w:eastAsia="宋体"/>
                <w:color w:val="000000"/>
                <w:spacing w:val="-35"/>
                <w:sz w:val="24"/>
                <w:szCs w:val="24"/>
              </w:rPr>
              <w:t>冷</w:t>
            </w:r>
            <w:r>
              <w:rPr>
                <w:rFonts w:ascii="宋体" w:hAnsi="宋体" w:cs="宋体" w:eastAsia="宋体"/>
                <w:sz w:val="24"/>
                <w:szCs w:val="24"/>
                <w:spacing w:val="-18"/>
              </w:rPr>
              <w:t> </w:t>
            </w:r>
            <w:r>
              <w:rPr>
                <w:rFonts w:ascii="宋体" w:hAnsi="宋体" w:cs="宋体" w:eastAsia="宋体"/>
                <w:color w:val="000000"/>
                <w:spacing w:val="-34"/>
                <w:sz w:val="24"/>
                <w:szCs w:val="24"/>
              </w:rPr>
              <w:t>式</w:t>
            </w:r>
            <w:r>
              <w:rPr>
                <w:rFonts w:ascii="宋体" w:hAnsi="宋体" w:cs="宋体" w:eastAsia="宋体"/>
                <w:color w:val="000000"/>
                <w:spacing w:val="-4"/>
                <w:sz w:val="24"/>
                <w:szCs w:val="24"/>
              </w:rPr>
              <w:t>单冷型</w:t>
            </w:r>
          </w:p>
        </w:tc>
        <w:tc>
          <w:tcPr>
            <w:tcW w:w="1758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72" w:after="0" w:line="240" w:lineRule="auto"/>
              <w:ind w:left="66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1"/>
                <w:sz w:val="24"/>
                <w:szCs w:val="24"/>
              </w:rPr>
              <w:t>7000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0"/>
              </w:rPr>
              <w:t> </w:t>
            </w:r>
            <w:r>
              <w:rPr>
                <w:rFonts w:ascii="Times New Roman" w:hAnsi="Times New Roman" w:cs="Times New Roman" w:eastAsia="Times New Roman"/>
                <w:color w:val="000000"/>
                <w:spacing w:val="4"/>
                <w:sz w:val="24"/>
                <w:szCs w:val="24"/>
              </w:rPr>
              <w:t>W</w:t>
            </w:r>
            <w:r>
              <w:rPr>
                <w:rFonts w:ascii="宋体" w:hAnsi="宋体" w:cs="宋体" w:eastAsia="宋体"/>
                <w:color w:val="000000"/>
                <w:spacing w:val="3"/>
                <w:sz w:val="24"/>
                <w:szCs w:val="24"/>
              </w:rPr>
              <w:t>≤</w:t>
            </w:r>
            <w:r>
              <w:rPr>
                <w:rFonts w:ascii="Times New Roman" w:hAnsi="Times New Roman" w:cs="Times New Roman" w:eastAsia="Times New Roman"/>
                <w:color w:val="000000"/>
                <w:spacing w:val="1"/>
                <w:sz w:val="24"/>
                <w:szCs w:val="24"/>
              </w:rPr>
              <w:t>CC</w:t>
            </w:r>
            <w:r>
              <w:rPr>
                <w:rFonts w:ascii="宋体" w:hAnsi="宋体" w:cs="宋体" w:eastAsia="宋体"/>
                <w:color w:val="000000"/>
                <w:spacing w:val="4"/>
                <w:sz w:val="24"/>
                <w:szCs w:val="24"/>
              </w:rPr>
              <w:t>≤</w:t>
            </w:r>
          </w:p>
          <w:p>
            <w:pPr>
              <w:spacing w:before="0" w:after="0" w:line="98" w:lineRule="exact"/>
              <w:ind w:left="0" w:right="0"/>
            </w:pPr>
          </w:p>
          <w:p>
            <w:pPr>
              <w:spacing w:before="0" w:after="0" w:line="240" w:lineRule="auto"/>
              <w:ind w:left="66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2"/>
                <w:sz w:val="24"/>
                <w:szCs w:val="24"/>
              </w:rPr>
              <w:t>14000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color w:val="000000"/>
                <w:spacing w:val="-2"/>
                <w:sz w:val="24"/>
                <w:szCs w:val="24"/>
              </w:rPr>
              <w:t>W</w:t>
            </w:r>
          </w:p>
        </w:tc>
        <w:tc>
          <w:tcPr>
            <w:tcW w:w="1418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80" w:lineRule="exact"/>
              <w:ind w:left="0" w:right="0"/>
            </w:pPr>
          </w:p>
          <w:p>
            <w:pPr>
              <w:spacing w:before="0" w:after="0" w:line="240" w:lineRule="auto"/>
              <w:ind w:left="489" w:right="0" w:firstLine="0"/>
            </w:pPr>
            <w:r>
              <w:rPr>
                <w:rFonts w:ascii="Times New Roman" w:hAnsi="Times New Roman" w:cs="Times New Roman" w:eastAsia="Times New Roman"/>
                <w:color w:val="0c0c0c"/>
                <w:spacing w:val="-3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 w:eastAsia="Times New Roman"/>
                <w:color w:val="0c0c0c"/>
                <w:spacing w:val="-3"/>
                <w:sz w:val="24"/>
                <w:szCs w:val="24"/>
              </w:rPr>
              <w:t>.00</w:t>
            </w:r>
          </w:p>
        </w:tc>
        <w:tc>
          <w:tcPr>
            <w:tcW w:w="1256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80" w:lineRule="exact"/>
              <w:ind w:left="0" w:right="0"/>
            </w:pPr>
          </w:p>
          <w:p>
            <w:pPr>
              <w:spacing w:before="0" w:after="0" w:line="240" w:lineRule="auto"/>
              <w:ind w:left="408" w:right="0" w:firstLine="0"/>
            </w:pPr>
            <w:r>
              <w:rPr>
                <w:rFonts w:ascii="Times New Roman" w:hAnsi="Times New Roman" w:cs="Times New Roman" w:eastAsia="Times New Roman"/>
                <w:color w:val="0c0c0c"/>
                <w:spacing w:val="-3"/>
                <w:sz w:val="24"/>
                <w:szCs w:val="24"/>
              </w:rPr>
              <w:t>3.8</w:t>
            </w:r>
            <w:r>
              <w:rPr>
                <w:rFonts w:ascii="Times New Roman" w:hAnsi="Times New Roman" w:cs="Times New Roman" w:eastAsia="Times New Roman"/>
                <w:color w:val="0c0c0c"/>
                <w:spacing w:val="-3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80" w:lineRule="exact"/>
              <w:ind w:left="0" w:right="0"/>
            </w:pPr>
          </w:p>
          <w:p>
            <w:pPr>
              <w:spacing w:before="0" w:after="0" w:line="240" w:lineRule="auto"/>
              <w:ind w:left="417" w:right="0" w:firstLine="0"/>
            </w:pPr>
            <w:r>
              <w:rPr>
                <w:rFonts w:ascii="Times New Roman" w:hAnsi="Times New Roman" w:cs="Times New Roman" w:eastAsia="Times New Roman"/>
                <w:color w:val="0c0c0c"/>
                <w:spacing w:val="-3"/>
                <w:sz w:val="24"/>
                <w:szCs w:val="24"/>
              </w:rPr>
              <w:t>2.9</w:t>
            </w:r>
            <w:r>
              <w:rPr>
                <w:rFonts w:ascii="Times New Roman" w:hAnsi="Times New Roman" w:cs="Times New Roman" w:eastAsia="Times New Roman"/>
                <w:color w:val="0c0c0c"/>
                <w:spacing w:val="-3"/>
                <w:sz w:val="24"/>
                <w:szCs w:val="24"/>
              </w:rPr>
              <w:t>0</w:t>
            </w:r>
          </w:p>
        </w:tc>
        <w:tc>
          <w:tcPr>
            <w:tcW w:w="2387" w:type="dxa"/>
            <w:vMerge w:val="restart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67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312" w:lineRule="auto"/>
              <w:ind w:left="66" w:right="48" w:firstLine="0"/>
            </w:pPr>
            <w:r>
              <w:rPr>
                <w:rFonts w:ascii="宋体" w:hAnsi="宋体" w:cs="宋体" w:eastAsia="宋体"/>
                <w:color w:val="000000"/>
                <w:spacing w:val="9"/>
                <w:sz w:val="24"/>
                <w:szCs w:val="24"/>
              </w:rPr>
              <w:t>单元式空气调节机</w:t>
            </w:r>
            <w:r>
              <w:rPr>
                <w:rFonts w:ascii="宋体" w:hAnsi="宋体" w:cs="宋体" w:eastAsia="宋体"/>
                <w:color w:val="000000"/>
                <w:spacing w:val="11"/>
                <w:sz w:val="24"/>
                <w:szCs w:val="24"/>
              </w:rPr>
              <w:t>能</w:t>
            </w:r>
            <w:r>
              <w:rPr>
                <w:rFonts w:ascii="宋体" w:hAnsi="宋体" w:cs="宋体" w:eastAsia="宋体"/>
                <w:color w:val="000000"/>
                <w:spacing w:val="5"/>
                <w:sz w:val="24"/>
                <w:szCs w:val="24"/>
              </w:rPr>
              <w:t>效限定值及能效等</w:t>
            </w:r>
            <w:r>
              <w:rPr>
                <w:rFonts w:ascii="宋体" w:hAnsi="宋体" w:cs="宋体" w:eastAsia="宋体"/>
                <w:color w:val="000000"/>
                <w:spacing w:val="8"/>
                <w:sz w:val="24"/>
                <w:szCs w:val="24"/>
              </w:rPr>
              <w:t>级</w:t>
            </w:r>
            <w:r>
              <w:rPr>
                <w:rFonts w:ascii="宋体" w:hAnsi="宋体" w:cs="宋体" w:eastAsia="宋体"/>
                <w:color w:val="000000"/>
                <w:spacing w:val="-1"/>
                <w:sz w:val="24"/>
                <w:szCs w:val="24"/>
              </w:rPr>
              <w:t>（</w:t>
            </w:r>
            <w:r>
              <w:rPr>
                <w:rFonts w:ascii="Times New Roman" w:hAnsi="Times New Roman" w:cs="Times New Roman" w:eastAsia="Times New Roman"/>
                <w:color w:val="000000"/>
                <w:spacing w:val="-1"/>
                <w:sz w:val="24"/>
                <w:szCs w:val="24"/>
              </w:rPr>
              <w:t>GB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</w:rPr>
              <w:t> </w:t>
            </w:r>
            <w:r>
              <w:rPr>
                <w:rFonts w:ascii="Times New Roman" w:hAnsi="Times New Roman" w:cs="Times New Roman" w:eastAsia="Times New Roman"/>
                <w:color w:val="000000"/>
                <w:spacing w:val="-1"/>
                <w:sz w:val="24"/>
                <w:szCs w:val="24"/>
              </w:rPr>
              <w:t>19576-2019</w:t>
            </w:r>
            <w:r>
              <w:rPr>
                <w:rFonts w:ascii="宋体" w:hAnsi="宋体" w:cs="宋体" w:eastAsia="宋体"/>
                <w:color w:val="000000"/>
                <w:spacing w:val="1"/>
                <w:sz w:val="24"/>
                <w:szCs w:val="24"/>
              </w:rPr>
              <w:t>）</w:t>
            </w:r>
          </w:p>
        </w:tc>
      </w:tr>
      <w:tr>
        <w:trPr>
          <w:trHeight w:val="720" w:hRule="exact"/>
        </w:trPr>
        <w:tc>
          <w:tcPr>
            <w:tcW w:w="789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1310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1383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993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992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1758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20" w:lineRule="exact"/>
              <w:ind w:left="0" w:right="0"/>
            </w:pPr>
          </w:p>
          <w:p>
            <w:pPr>
              <w:spacing w:before="0" w:after="0" w:line="240" w:lineRule="auto"/>
              <w:ind w:left="66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>CC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>&gt;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>14000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5"/>
              </w:rPr>
              <w:t>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>W</w:t>
            </w:r>
          </w:p>
        </w:tc>
        <w:tc>
          <w:tcPr>
            <w:tcW w:w="1418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20" w:lineRule="exact"/>
              <w:ind w:left="0" w:right="0"/>
            </w:pPr>
          </w:p>
          <w:p>
            <w:pPr>
              <w:spacing w:before="0" w:after="0" w:line="240" w:lineRule="auto"/>
              <w:ind w:left="489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4.6</w:t>
            </w: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20" w:lineRule="exact"/>
              <w:ind w:left="0" w:right="0"/>
            </w:pPr>
          </w:p>
          <w:p>
            <w:pPr>
              <w:spacing w:before="0" w:after="0" w:line="240" w:lineRule="auto"/>
              <w:ind w:left="408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.00</w:t>
            </w:r>
          </w:p>
        </w:tc>
        <w:tc>
          <w:tcPr>
            <w:tcW w:w="1275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20" w:lineRule="exact"/>
              <w:ind w:left="0" w:right="0"/>
            </w:pPr>
          </w:p>
          <w:p>
            <w:pPr>
              <w:spacing w:before="0" w:after="0" w:line="240" w:lineRule="auto"/>
              <w:ind w:left="417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2.7</w:t>
            </w: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0</w:t>
            </w:r>
          </w:p>
        </w:tc>
        <w:tc>
          <w:tcPr>
            <w:tcW w:w="2387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</w:tr>
      <w:tr>
        <w:trPr>
          <w:trHeight w:val="840" w:hRule="exact"/>
        </w:trPr>
        <w:tc>
          <w:tcPr>
            <w:tcW w:w="789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1310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1383" w:type="dxa"/>
            <w:vMerge w:val="restart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34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312" w:lineRule="auto"/>
              <w:ind w:left="201" w:right="212" w:firstLine="0"/>
            </w:pPr>
            <w:r>
              <w:rPr>
                <w:rFonts w:ascii="宋体" w:hAnsi="宋体" w:cs="宋体" w:eastAsia="宋体"/>
                <w:color w:val="000000"/>
                <w:spacing w:val="-6"/>
                <w:sz w:val="24"/>
                <w:szCs w:val="24"/>
              </w:rPr>
              <w:t>全年</w:t>
            </w:r>
            <w:r>
              <w:rPr>
                <w:rFonts w:ascii="宋体" w:hAnsi="宋体" w:cs="宋体" w:eastAsia="宋体"/>
                <w:color w:val="000000"/>
                <w:spacing w:val="-4"/>
                <w:sz w:val="24"/>
                <w:szCs w:val="24"/>
              </w:rPr>
              <w:t>能源</w:t>
            </w:r>
            <w:r>
              <w:rPr>
                <w:rFonts w:ascii="宋体" w:hAnsi="宋体" w:cs="宋体" w:eastAsia="宋体"/>
                <w:color w:val="000000"/>
                <w:spacing w:val="-6"/>
                <w:sz w:val="24"/>
                <w:szCs w:val="24"/>
              </w:rPr>
              <w:t>消耗</w:t>
            </w:r>
            <w:r>
              <w:rPr>
                <w:rFonts w:ascii="宋体" w:hAnsi="宋体" w:cs="宋体" w:eastAsia="宋体"/>
                <w:color w:val="000000"/>
                <w:spacing w:val="-4"/>
                <w:sz w:val="24"/>
                <w:szCs w:val="24"/>
              </w:rPr>
              <w:t>效率</w:t>
            </w:r>
            <w:r>
              <w:rPr>
                <w:rFonts w:ascii="宋体" w:hAnsi="宋体" w:cs="宋体" w:eastAsia="宋体"/>
                <w:color w:val="000000"/>
                <w:spacing w:val="-4"/>
                <w:sz w:val="24"/>
                <w:szCs w:val="24"/>
              </w:rPr>
              <w:t>（</w:t>
            </w: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APF</w:t>
            </w:r>
            <w:r>
              <w:rPr>
                <w:rFonts w:ascii="宋体" w:hAnsi="宋体" w:cs="宋体" w:eastAsia="宋体"/>
                <w:color w:val="000000"/>
                <w:spacing w:val="-4"/>
                <w:sz w:val="24"/>
                <w:szCs w:val="24"/>
              </w:rPr>
              <w:t>）</w:t>
            </w:r>
          </w:p>
        </w:tc>
        <w:tc>
          <w:tcPr>
            <w:tcW w:w="993" w:type="dxa"/>
            <w:vMerge w:val="restart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41" w:lineRule="exact"/>
              <w:ind w:left="0" w:right="0"/>
            </w:pPr>
          </w:p>
          <w:p>
            <w:pPr>
              <w:spacing w:before="0" w:after="0" w:line="348" w:lineRule="auto"/>
              <w:ind w:left="193" w:right="111" w:firstLine="-33"/>
            </w:pPr>
            <w:r>
              <w:rPr>
                <w:rFonts w:ascii="Times New Roman" w:hAnsi="Times New Roman" w:cs="Times New Roman" w:eastAsia="Times New Roman"/>
                <w:color w:val="000000"/>
                <w:spacing w:val="-5"/>
                <w:sz w:val="24"/>
                <w:szCs w:val="24"/>
              </w:rPr>
              <w:t>(W</w:t>
            </w:r>
            <w:r>
              <w:rPr>
                <w:rFonts w:ascii="Times New Roman" w:hAnsi="Times New Roman" w:cs="Times New Roman" w:eastAsia="Times New Roman"/>
                <w:color w:val="000000"/>
                <w:spacing w:val="-2"/>
                <w:sz w:val="24"/>
                <w:szCs w:val="24"/>
              </w:rPr>
              <w:t>·</w:t>
            </w: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h)</w:t>
            </w: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(W</w:t>
            </w:r>
            <w:r>
              <w:rPr>
                <w:rFonts w:ascii="Times New Roman" w:hAnsi="Times New Roman" w:cs="Times New Roman" w:eastAsia="Times New Roman"/>
                <w:color w:val="000000"/>
                <w:spacing w:val="-2"/>
                <w:sz w:val="24"/>
                <w:szCs w:val="24"/>
              </w:rPr>
              <w:t>·</w:t>
            </w:r>
            <w:r>
              <w:rPr>
                <w:rFonts w:ascii="Times New Roman" w:hAnsi="Times New Roman" w:cs="Times New Roman" w:eastAsia="Times New Roman"/>
                <w:color w:val="000000"/>
                <w:spacing w:val="-2"/>
                <w:sz w:val="24"/>
                <w:szCs w:val="24"/>
              </w:rPr>
              <w:t>h)</w:t>
            </w:r>
          </w:p>
        </w:tc>
        <w:tc>
          <w:tcPr>
            <w:tcW w:w="992" w:type="dxa"/>
            <w:vMerge w:val="restart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33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308" w:lineRule="auto"/>
              <w:ind w:left="64" w:right="75" w:firstLine="0"/>
            </w:pPr>
            <w:r>
              <w:rPr>
                <w:rFonts w:ascii="宋体" w:hAnsi="宋体" w:cs="宋体" w:eastAsia="宋体"/>
                <w:color w:val="000000"/>
                <w:spacing w:val="-34"/>
                <w:sz w:val="24"/>
                <w:szCs w:val="24"/>
              </w:rPr>
              <w:t>风</w:t>
            </w:r>
            <w:r>
              <w:rPr>
                <w:rFonts w:ascii="宋体" w:hAnsi="宋体" w:cs="宋体" w:eastAsia="宋体"/>
                <w:sz w:val="24"/>
                <w:szCs w:val="24"/>
                <w:spacing w:val="-17"/>
              </w:rPr>
              <w:t> </w:t>
            </w:r>
            <w:r>
              <w:rPr>
                <w:rFonts w:ascii="宋体" w:hAnsi="宋体" w:cs="宋体" w:eastAsia="宋体"/>
                <w:color w:val="000000"/>
                <w:spacing w:val="-35"/>
                <w:sz w:val="24"/>
                <w:szCs w:val="24"/>
              </w:rPr>
              <w:t>冷</w:t>
            </w:r>
            <w:r>
              <w:rPr>
                <w:rFonts w:ascii="宋体" w:hAnsi="宋体" w:cs="宋体" w:eastAsia="宋体"/>
                <w:sz w:val="24"/>
                <w:szCs w:val="24"/>
                <w:spacing w:val="-18"/>
              </w:rPr>
              <w:t> </w:t>
            </w:r>
            <w:r>
              <w:rPr>
                <w:rFonts w:ascii="宋体" w:hAnsi="宋体" w:cs="宋体" w:eastAsia="宋体"/>
                <w:color w:val="000000"/>
                <w:spacing w:val="-34"/>
                <w:sz w:val="24"/>
                <w:szCs w:val="24"/>
              </w:rPr>
              <w:t>式</w:t>
            </w:r>
            <w:r>
              <w:rPr>
                <w:rFonts w:ascii="宋体" w:hAnsi="宋体" w:cs="宋体" w:eastAsia="宋体"/>
                <w:color w:val="000000"/>
                <w:spacing w:val="-4"/>
                <w:sz w:val="24"/>
                <w:szCs w:val="24"/>
              </w:rPr>
              <w:t>热泵型</w:t>
            </w:r>
          </w:p>
        </w:tc>
        <w:tc>
          <w:tcPr>
            <w:tcW w:w="1758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72" w:after="0" w:line="240" w:lineRule="auto"/>
              <w:ind w:left="66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1"/>
                <w:sz w:val="24"/>
                <w:szCs w:val="24"/>
              </w:rPr>
              <w:t>7000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0"/>
              </w:rPr>
              <w:t> </w:t>
            </w:r>
            <w:r>
              <w:rPr>
                <w:rFonts w:ascii="Times New Roman" w:hAnsi="Times New Roman" w:cs="Times New Roman" w:eastAsia="Times New Roman"/>
                <w:color w:val="000000"/>
                <w:spacing w:val="4"/>
                <w:sz w:val="24"/>
                <w:szCs w:val="24"/>
              </w:rPr>
              <w:t>W</w:t>
            </w:r>
            <w:r>
              <w:rPr>
                <w:rFonts w:ascii="宋体" w:hAnsi="宋体" w:cs="宋体" w:eastAsia="宋体"/>
                <w:color w:val="000000"/>
                <w:spacing w:val="3"/>
                <w:sz w:val="24"/>
                <w:szCs w:val="24"/>
              </w:rPr>
              <w:t>≤</w:t>
            </w:r>
            <w:r>
              <w:rPr>
                <w:rFonts w:ascii="Times New Roman" w:hAnsi="Times New Roman" w:cs="Times New Roman" w:eastAsia="Times New Roman"/>
                <w:color w:val="000000"/>
                <w:spacing w:val="1"/>
                <w:sz w:val="24"/>
                <w:szCs w:val="24"/>
              </w:rPr>
              <w:t>CC</w:t>
            </w:r>
            <w:r>
              <w:rPr>
                <w:rFonts w:ascii="宋体" w:hAnsi="宋体" w:cs="宋体" w:eastAsia="宋体"/>
                <w:color w:val="000000"/>
                <w:spacing w:val="4"/>
                <w:sz w:val="24"/>
                <w:szCs w:val="24"/>
              </w:rPr>
              <w:t>≤</w:t>
            </w:r>
          </w:p>
          <w:p>
            <w:pPr>
              <w:spacing w:before="0" w:after="0" w:line="98" w:lineRule="exact"/>
              <w:ind w:left="0" w:right="0"/>
            </w:pPr>
          </w:p>
          <w:p>
            <w:pPr>
              <w:spacing w:before="0" w:after="0" w:line="240" w:lineRule="auto"/>
              <w:ind w:left="66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2"/>
                <w:sz w:val="24"/>
                <w:szCs w:val="24"/>
              </w:rPr>
              <w:t>14000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color w:val="000000"/>
                <w:spacing w:val="-2"/>
                <w:sz w:val="24"/>
                <w:szCs w:val="24"/>
              </w:rPr>
              <w:t>W</w:t>
            </w:r>
          </w:p>
        </w:tc>
        <w:tc>
          <w:tcPr>
            <w:tcW w:w="1418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80" w:lineRule="exact"/>
              <w:ind w:left="0" w:right="0"/>
            </w:pPr>
          </w:p>
          <w:p>
            <w:pPr>
              <w:spacing w:before="0" w:after="0" w:line="240" w:lineRule="auto"/>
              <w:ind w:left="489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.00</w:t>
            </w:r>
          </w:p>
        </w:tc>
        <w:tc>
          <w:tcPr>
            <w:tcW w:w="1256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80" w:lineRule="exact"/>
              <w:ind w:left="0" w:right="0"/>
            </w:pPr>
          </w:p>
          <w:p>
            <w:pPr>
              <w:spacing w:before="0" w:after="0" w:line="240" w:lineRule="auto"/>
              <w:ind w:left="408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3.1</w:t>
            </w: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80" w:lineRule="exact"/>
              <w:ind w:left="0" w:right="0"/>
            </w:pPr>
          </w:p>
          <w:p>
            <w:pPr>
              <w:spacing w:before="0" w:after="0" w:line="240" w:lineRule="auto"/>
              <w:ind w:left="417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2.7</w:t>
            </w: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0</w:t>
            </w:r>
          </w:p>
        </w:tc>
        <w:tc>
          <w:tcPr>
            <w:tcW w:w="2387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</w:tr>
      <w:tr>
        <w:trPr>
          <w:trHeight w:val="720" w:hRule="exact"/>
        </w:trPr>
        <w:tc>
          <w:tcPr>
            <w:tcW w:w="789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1310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1383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993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992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1758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20" w:lineRule="exact"/>
              <w:ind w:left="0" w:right="0"/>
            </w:pPr>
          </w:p>
          <w:p>
            <w:pPr>
              <w:spacing w:before="0" w:after="0" w:line="240" w:lineRule="auto"/>
              <w:ind w:left="66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>CC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>&gt;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>14000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5"/>
              </w:rPr>
              <w:t>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>W</w:t>
            </w:r>
          </w:p>
        </w:tc>
        <w:tc>
          <w:tcPr>
            <w:tcW w:w="1418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20" w:lineRule="exact"/>
              <w:ind w:left="0" w:right="0"/>
            </w:pPr>
          </w:p>
          <w:p>
            <w:pPr>
              <w:spacing w:before="0" w:after="0" w:line="240" w:lineRule="auto"/>
              <w:ind w:left="489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3.4</w:t>
            </w: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20" w:lineRule="exact"/>
              <w:ind w:left="0" w:right="0"/>
            </w:pPr>
          </w:p>
          <w:p>
            <w:pPr>
              <w:spacing w:before="0" w:after="0" w:line="240" w:lineRule="auto"/>
              <w:ind w:left="408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.00</w:t>
            </w:r>
          </w:p>
        </w:tc>
        <w:tc>
          <w:tcPr>
            <w:tcW w:w="1275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20" w:lineRule="exact"/>
              <w:ind w:left="0" w:right="0"/>
            </w:pPr>
          </w:p>
          <w:p>
            <w:pPr>
              <w:spacing w:before="0" w:after="0" w:line="240" w:lineRule="auto"/>
              <w:ind w:left="417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2.6</w:t>
            </w: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0</w:t>
            </w:r>
          </w:p>
        </w:tc>
        <w:tc>
          <w:tcPr>
            <w:tcW w:w="2387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</w:tr>
      <w:tr>
        <w:trPr>
          <w:trHeight w:val="852" w:hRule="exact"/>
        </w:trPr>
        <w:tc>
          <w:tcPr>
            <w:tcW w:w="789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1310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1383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autoSpaceDE w:val="0"/>
              <w:autoSpaceDN w:val="0"/>
              <w:spacing w:before="73" w:after="0" w:line="240" w:lineRule="auto"/>
              <w:ind w:left="321" w:right="0" w:firstLine="0"/>
            </w:pPr>
            <w:r>
              <w:rPr>
                <w:rFonts w:ascii="宋体" w:hAnsi="宋体" w:cs="宋体" w:eastAsia="宋体"/>
                <w:color w:val="000000"/>
                <w:spacing w:val="-4"/>
                <w:sz w:val="24"/>
                <w:szCs w:val="24"/>
              </w:rPr>
              <w:t>能效比</w:t>
            </w:r>
          </w:p>
          <w:p>
            <w:pPr>
              <w:spacing w:before="0" w:after="0" w:line="88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208" w:right="0" w:firstLine="0"/>
            </w:pPr>
            <w:r>
              <w:rPr>
                <w:rFonts w:ascii="宋体" w:hAnsi="宋体" w:cs="宋体" w:eastAsia="宋体"/>
                <w:color w:val="000000"/>
                <w:spacing w:val="-3"/>
                <w:sz w:val="24"/>
                <w:szCs w:val="24"/>
              </w:rPr>
              <w:t>（</w:t>
            </w:r>
            <w:r>
              <w:rPr>
                <w:rFonts w:ascii="Times New Roman" w:hAnsi="Times New Roman" w:cs="Times New Roman" w:eastAsia="Times New Roman"/>
                <w:color w:val="000000"/>
                <w:spacing w:val="-2"/>
                <w:sz w:val="24"/>
                <w:szCs w:val="24"/>
              </w:rPr>
              <w:t>COP</w:t>
            </w:r>
            <w:r>
              <w:rPr>
                <w:rFonts w:ascii="宋体" w:hAnsi="宋体" w:cs="宋体" w:eastAsia="宋体"/>
                <w:color w:val="000000"/>
                <w:spacing w:val="-4"/>
                <w:sz w:val="24"/>
                <w:szCs w:val="24"/>
              </w:rPr>
              <w:t>）</w:t>
            </w:r>
          </w:p>
        </w:tc>
        <w:tc>
          <w:tcPr>
            <w:tcW w:w="993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80" w:lineRule="exact"/>
              <w:ind w:left="0" w:right="0"/>
            </w:pPr>
          </w:p>
          <w:p>
            <w:pPr>
              <w:spacing w:before="0" w:after="0" w:line="240" w:lineRule="auto"/>
              <w:ind w:left="227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5"/>
                <w:sz w:val="24"/>
                <w:szCs w:val="24"/>
              </w:rPr>
              <w:t>W/W</w:t>
            </w:r>
          </w:p>
        </w:tc>
        <w:tc>
          <w:tcPr>
            <w:tcW w:w="2750" w:type="dxa"/>
            <w:gridSpan w:val="2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autoSpaceDE w:val="0"/>
              <w:autoSpaceDN w:val="0"/>
              <w:spacing w:before="73" w:after="0" w:line="240" w:lineRule="auto"/>
              <w:ind w:left="64" w:right="0" w:firstLine="0"/>
            </w:pPr>
            <w:r>
              <w:rPr>
                <w:rFonts w:ascii="宋体" w:hAnsi="宋体" w:cs="宋体" w:eastAsia="宋体"/>
                <w:color w:val="000000"/>
                <w:spacing w:val="-4"/>
                <w:sz w:val="24"/>
                <w:szCs w:val="24"/>
              </w:rPr>
              <w:t>通讯基站用单元式</w:t>
            </w:r>
            <w:r>
              <w:rPr>
                <w:rFonts w:ascii="宋体" w:hAnsi="宋体" w:cs="宋体" w:eastAsia="宋体"/>
                <w:color w:val="000000"/>
                <w:spacing w:val="-3"/>
                <w:sz w:val="24"/>
                <w:szCs w:val="24"/>
              </w:rPr>
              <w:t>空气调</w:t>
            </w:r>
          </w:p>
          <w:p>
            <w:pPr>
              <w:spacing w:before="0" w:after="0" w:line="89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64" w:right="0" w:firstLine="0"/>
            </w:pPr>
            <w:r>
              <w:rPr>
                <w:rFonts w:ascii="宋体" w:hAnsi="宋体" w:cs="宋体" w:eastAsia="宋体"/>
                <w:color w:val="000000"/>
                <w:spacing w:val="-12"/>
                <w:sz w:val="24"/>
                <w:szCs w:val="24"/>
              </w:rPr>
              <w:t>节机</w:t>
            </w:r>
          </w:p>
        </w:tc>
        <w:tc>
          <w:tcPr>
            <w:tcW w:w="1418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80" w:lineRule="exact"/>
              <w:ind w:left="0" w:right="0"/>
            </w:pPr>
          </w:p>
          <w:p>
            <w:pPr>
              <w:spacing w:before="0" w:after="0" w:line="240" w:lineRule="auto"/>
              <w:ind w:left="489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3.6</w:t>
            </w: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80" w:lineRule="exact"/>
              <w:ind w:left="0" w:right="0"/>
            </w:pPr>
          </w:p>
          <w:p>
            <w:pPr>
              <w:spacing w:before="0" w:after="0" w:line="240" w:lineRule="auto"/>
              <w:ind w:left="408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.00</w:t>
            </w:r>
          </w:p>
        </w:tc>
        <w:tc>
          <w:tcPr>
            <w:tcW w:w="1275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80" w:lineRule="exact"/>
              <w:ind w:left="0" w:right="0"/>
            </w:pPr>
          </w:p>
          <w:p>
            <w:pPr>
              <w:spacing w:before="0" w:after="0" w:line="240" w:lineRule="auto"/>
              <w:ind w:left="417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2.8</w:t>
            </w: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0</w:t>
            </w:r>
          </w:p>
        </w:tc>
        <w:tc>
          <w:tcPr>
            <w:tcW w:w="2387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</w:tr>
    </w:tbl>
    <w:p>
      <w:pPr>
        <w:sectPr>
          <w:type w:val="continuous"/>
          <w:pgSz w:w="16838" w:h="11906"/>
          <w:pgMar w:header="0" w:footer="0" w:top="0" w:bottom="0" w:left="0" w:right="0"/>
        </w:sectPr>
      </w:pPr>
    </w:p>
    <w:p>
      <w:pPr>
        <w:spacing w:before="0" w:after="0" w:line="199" w:lineRule="exact"/>
        <w:ind w:left="0" w:right="0"/>
      </w:pPr>
    </w:p>
    <w:p>
      <w:pPr>
        <w:sectPr>
          <w:type w:val="continuous"/>
          <w:pgSz w:w="16838" w:h="11906"/>
          <w:pgMar w:header="0" w:footer="0" w:top="0" w:bottom="0" w:left="0" w:right="0"/>
        </w:sectPr>
      </w:pPr>
    </w:p>
    <w:p>
      <w:pPr>
        <w:spacing w:before="0" w:after="0" w:line="240" w:lineRule="auto"/>
        <w:ind w:left="7999" w:right="0" w:firstLine="0"/>
      </w:pPr>
      <w:r>
        <w:rPr>
          <w:rFonts w:ascii="Times New Roman" w:hAnsi="Times New Roman" w:cs="Times New Roman" w:eastAsia="Times New Roman"/>
          <w:color w:val="000000"/>
          <w:sz w:val="28"/>
          <w:szCs w:val="28"/>
        </w:rPr>
        <w:t>—</w:t>
      </w:r>
      <w:r>
        <w:rPr>
          <w:rFonts w:ascii="Times New Roman" w:hAnsi="Times New Roman" w:cs="Times New Roman" w:eastAsia="Times New Roman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 w:eastAsia="Times New Roman"/>
          <w:sz w:val="28"/>
          <w:szCs w:val="28"/>
          <w:spacing w:val="-3"/>
        </w:rPr>
        <w:t> </w:t>
      </w:r>
      <w:r>
        <w:rPr>
          <w:rFonts w:ascii="Times New Roman" w:hAnsi="Times New Roman" w:cs="Times New Roman" w:eastAsia="Times New Roman"/>
          <w:color w:val="000000"/>
          <w:sz w:val="28"/>
          <w:szCs w:val="28"/>
        </w:rPr>
        <w:t>—</w:t>
      </w:r>
    </w:p>
    <w:p>
      <w:pPr>
        <w:sectPr>
          <w:type w:val="continuous"/>
          <w:pgSz w:w="16838" w:h="11906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pgSz w:w="16838" w:h="11906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6838" w:h="11906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6838" w:h="11906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6838" w:h="11906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6838" w:h="11906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6838" w:h="11906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6838" w:h="11906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6838" w:h="11906"/>
          <w:pgMar w:header="0" w:footer="0" w:top="0" w:bottom="0" w:left="0" w:right="0"/>
        </w:sectPr>
      </w:pPr>
    </w:p>
    <w:p>
      <w:pPr>
        <w:spacing w:before="0" w:after="0" w:line="383" w:lineRule="exact"/>
        <w:ind w:left="0" w:right="0"/>
      </w:pPr>
    </w:p>
    <w:p>
      <w:pPr>
        <w:sectPr>
          <w:type w:val="continuous"/>
          <w:pgSz w:w="16838" w:h="11906"/>
          <w:pgMar w:header="0" w:footer="0" w:top="0" w:bottom="0" w:left="0" w:right="0"/>
        </w:sectPr>
      </w:pPr>
    </w:p>
    <w:tbl>
      <w:tblPr>
        <w:tblW w:w="0" w:type="auto"/>
        <w:jc w:val="left"/>
        <w:tblInd w:w="1642" w:type="dxa"/>
        <w:tblLayout w:type="fixed"/>
        <w:tblLook w:val="01E0"/>
        <w:tblCellMar>
          <w:left w:type="dxa" w:w="0"/>
          <w:top w:type="dxa" w:w="0"/>
          <w:right w:type="dxa" w:w="0"/>
          <w:bottom w:type="dxa" w:w="0"/>
        </w:tblCellMar>
      </w:tblPr>
      <w:tblGrid>
        <w:gridCol w:w="789"/>
        <w:gridCol w:w="1310"/>
        <w:gridCol w:w="1383"/>
        <w:gridCol w:w="993"/>
        <w:gridCol w:w="992"/>
        <w:gridCol w:w="1758"/>
        <w:gridCol w:w="1418"/>
        <w:gridCol w:w="1256"/>
        <w:gridCol w:w="1275"/>
        <w:gridCol w:w="2387"/>
      </w:tblGrid>
      <w:tr>
        <w:trPr>
          <w:trHeight w:val="554" w:hRule="exact"/>
        </w:trPr>
        <w:tc>
          <w:tcPr>
            <w:tcW w:w="789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121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148" w:right="0" w:firstLine="0"/>
            </w:pPr>
            <w:r>
              <w:rPr>
                <w:rFonts w:ascii="宋体" w:hAnsi="宋体" w:cs="宋体" w:eastAsia="宋体"/>
                <w:color w:val="000000"/>
                <w:spacing w:val="-6"/>
                <w:sz w:val="24"/>
                <w:szCs w:val="24"/>
              </w:rPr>
              <w:t>序号</w:t>
            </w:r>
          </w:p>
        </w:tc>
        <w:tc>
          <w:tcPr>
            <w:tcW w:w="1310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121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164" w:right="0" w:firstLine="0"/>
            </w:pPr>
            <w:r>
              <w:rPr>
                <w:rFonts w:ascii="宋体" w:hAnsi="宋体" w:cs="宋体" w:eastAsia="宋体"/>
                <w:color w:val="000000"/>
                <w:spacing w:val="-4"/>
                <w:sz w:val="24"/>
                <w:szCs w:val="24"/>
              </w:rPr>
              <w:t>产品</w:t>
            </w:r>
            <w:r>
              <w:rPr>
                <w:rFonts w:ascii="宋体" w:hAnsi="宋体" w:cs="宋体" w:eastAsia="宋体"/>
                <w:color w:val="000000"/>
                <w:spacing w:val="-2"/>
                <w:sz w:val="24"/>
                <w:szCs w:val="24"/>
              </w:rPr>
              <w:t>名称</w:t>
            </w:r>
          </w:p>
        </w:tc>
        <w:tc>
          <w:tcPr>
            <w:tcW w:w="1383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121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201" w:right="0" w:firstLine="0"/>
            </w:pPr>
            <w:r>
              <w:rPr>
                <w:rFonts w:ascii="宋体" w:hAnsi="宋体" w:cs="宋体" w:eastAsia="宋体"/>
                <w:color w:val="000000"/>
                <w:spacing w:val="-4"/>
                <w:sz w:val="24"/>
                <w:szCs w:val="24"/>
              </w:rPr>
              <w:t>能效</w:t>
            </w:r>
            <w:r>
              <w:rPr>
                <w:rFonts w:ascii="宋体" w:hAnsi="宋体" w:cs="宋体" w:eastAsia="宋体"/>
                <w:color w:val="000000"/>
                <w:spacing w:val="-2"/>
                <w:sz w:val="24"/>
                <w:szCs w:val="24"/>
              </w:rPr>
              <w:t>指标</w:t>
            </w:r>
          </w:p>
        </w:tc>
        <w:tc>
          <w:tcPr>
            <w:tcW w:w="993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121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246" w:right="0" w:firstLine="0"/>
            </w:pPr>
            <w:r>
              <w:rPr>
                <w:rFonts w:ascii="宋体" w:hAnsi="宋体" w:cs="宋体" w:eastAsia="宋体"/>
                <w:color w:val="000000"/>
                <w:spacing w:val="-6"/>
                <w:sz w:val="24"/>
                <w:szCs w:val="24"/>
              </w:rPr>
              <w:t>单位</w:t>
            </w:r>
          </w:p>
        </w:tc>
        <w:tc>
          <w:tcPr>
            <w:tcW w:w="2750" w:type="dxa"/>
            <w:gridSpan w:val="2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121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1125" w:right="0" w:firstLine="0"/>
            </w:pPr>
            <w:r>
              <w:rPr>
                <w:rFonts w:ascii="宋体" w:hAnsi="宋体" w:cs="宋体" w:eastAsia="宋体"/>
                <w:color w:val="000000"/>
                <w:spacing w:val="-6"/>
                <w:sz w:val="24"/>
                <w:szCs w:val="24"/>
              </w:rPr>
              <w:t>分类</w:t>
            </w:r>
          </w:p>
        </w:tc>
        <w:tc>
          <w:tcPr>
            <w:tcW w:w="1418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121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218" w:right="0" w:firstLine="0"/>
            </w:pPr>
            <w:r>
              <w:rPr>
                <w:rFonts w:ascii="宋体" w:hAnsi="宋体" w:cs="宋体" w:eastAsia="宋体"/>
                <w:color w:val="000000"/>
                <w:spacing w:val="-4"/>
                <w:sz w:val="24"/>
                <w:szCs w:val="24"/>
              </w:rPr>
              <w:t>先进</w:t>
            </w:r>
            <w:r>
              <w:rPr>
                <w:rFonts w:ascii="宋体" w:hAnsi="宋体" w:cs="宋体" w:eastAsia="宋体"/>
                <w:color w:val="000000"/>
                <w:spacing w:val="-2"/>
                <w:sz w:val="24"/>
                <w:szCs w:val="24"/>
              </w:rPr>
              <w:t>水平</w:t>
            </w:r>
          </w:p>
        </w:tc>
        <w:tc>
          <w:tcPr>
            <w:tcW w:w="1256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121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137" w:right="0" w:firstLine="0"/>
            </w:pPr>
            <w:r>
              <w:rPr>
                <w:rFonts w:ascii="宋体" w:hAnsi="宋体" w:cs="宋体" w:eastAsia="宋体"/>
                <w:color w:val="000000"/>
                <w:spacing w:val="-4"/>
                <w:sz w:val="24"/>
                <w:szCs w:val="24"/>
              </w:rPr>
              <w:t>节能</w:t>
            </w:r>
            <w:r>
              <w:rPr>
                <w:rFonts w:ascii="宋体" w:hAnsi="宋体" w:cs="宋体" w:eastAsia="宋体"/>
                <w:color w:val="000000"/>
                <w:spacing w:val="-2"/>
                <w:sz w:val="24"/>
                <w:szCs w:val="24"/>
              </w:rPr>
              <w:t>水平</w:t>
            </w:r>
          </w:p>
        </w:tc>
        <w:tc>
          <w:tcPr>
            <w:tcW w:w="1275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121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148" w:right="0" w:firstLine="0"/>
            </w:pPr>
            <w:r>
              <w:rPr>
                <w:rFonts w:ascii="宋体" w:hAnsi="宋体" w:cs="宋体" w:eastAsia="宋体"/>
                <w:color w:val="000000"/>
                <w:spacing w:val="-4"/>
                <w:sz w:val="24"/>
                <w:szCs w:val="24"/>
              </w:rPr>
              <w:t>准入</w:t>
            </w:r>
            <w:r>
              <w:rPr>
                <w:rFonts w:ascii="宋体" w:hAnsi="宋体" w:cs="宋体" w:eastAsia="宋体"/>
                <w:color w:val="000000"/>
                <w:spacing w:val="-2"/>
                <w:sz w:val="24"/>
                <w:szCs w:val="24"/>
              </w:rPr>
              <w:t>水平</w:t>
            </w:r>
          </w:p>
        </w:tc>
        <w:tc>
          <w:tcPr>
            <w:tcW w:w="2387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121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697" w:right="0" w:firstLine="0"/>
            </w:pPr>
            <w:r>
              <w:rPr>
                <w:rFonts w:ascii="宋体" w:hAnsi="宋体" w:cs="宋体" w:eastAsia="宋体"/>
                <w:color w:val="000000"/>
                <w:spacing w:val="-4"/>
                <w:sz w:val="24"/>
                <w:szCs w:val="24"/>
              </w:rPr>
              <w:t>参考</w:t>
            </w:r>
            <w:r>
              <w:rPr>
                <w:rFonts w:ascii="宋体" w:hAnsi="宋体" w:cs="宋体" w:eastAsia="宋体"/>
                <w:color w:val="000000"/>
                <w:spacing w:val="-2"/>
                <w:sz w:val="24"/>
                <w:szCs w:val="24"/>
              </w:rPr>
              <w:t>标准</w:t>
            </w:r>
          </w:p>
        </w:tc>
      </w:tr>
      <w:tr>
        <w:trPr>
          <w:trHeight w:val="890" w:hRule="exact"/>
        </w:trPr>
        <w:tc>
          <w:tcPr>
            <w:tcW w:w="789" w:type="dxa"/>
            <w:vMerge w:val="restart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396" w:lineRule="exact"/>
              <w:ind w:left="0" w:right="0"/>
            </w:pPr>
          </w:p>
          <w:p>
            <w:pPr>
              <w:spacing w:before="0" w:after="0" w:line="240" w:lineRule="auto"/>
              <w:ind w:left="328" w:right="0" w:firstLine="0"/>
            </w:pPr>
            <w:r>
              <w:rPr>
                <w:rFonts w:ascii="Times New Roman" w:hAnsi="Times New Roman" w:cs="Times New Roman" w:eastAsia="Times New Roman"/>
                <w:color w:val="0c0c0c"/>
                <w:spacing w:val="-12"/>
                <w:sz w:val="24"/>
                <w:szCs w:val="24"/>
              </w:rPr>
              <w:t>3</w:t>
            </w:r>
          </w:p>
        </w:tc>
        <w:tc>
          <w:tcPr>
            <w:tcW w:w="1310" w:type="dxa"/>
            <w:vMerge w:val="restart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388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307" w:lineRule="auto"/>
              <w:ind w:left="164" w:right="175" w:firstLine="0"/>
            </w:pPr>
            <w:r>
              <w:rPr>
                <w:rFonts w:ascii="宋体" w:hAnsi="宋体" w:cs="宋体" w:eastAsia="宋体"/>
                <w:color w:val="0c0c0c"/>
                <w:spacing w:val="-6"/>
                <w:sz w:val="24"/>
                <w:szCs w:val="24"/>
              </w:rPr>
              <w:t>低环</w:t>
            </w:r>
            <w:r>
              <w:rPr>
                <w:rFonts w:ascii="宋体" w:hAnsi="宋体" w:cs="宋体" w:eastAsia="宋体"/>
                <w:color w:val="0c0c0c"/>
                <w:spacing w:val="-4"/>
                <w:sz w:val="24"/>
                <w:szCs w:val="24"/>
              </w:rPr>
              <w:t>境温</w:t>
            </w:r>
            <w:r>
              <w:rPr>
                <w:rFonts w:ascii="宋体" w:hAnsi="宋体" w:cs="宋体" w:eastAsia="宋体"/>
                <w:color w:val="0c0c0c"/>
                <w:spacing w:val="-6"/>
                <w:sz w:val="24"/>
                <w:szCs w:val="24"/>
              </w:rPr>
              <w:t>度空</w:t>
            </w:r>
            <w:r>
              <w:rPr>
                <w:rFonts w:ascii="宋体" w:hAnsi="宋体" w:cs="宋体" w:eastAsia="宋体"/>
                <w:color w:val="0c0c0c"/>
                <w:spacing w:val="-4"/>
                <w:sz w:val="24"/>
                <w:szCs w:val="24"/>
              </w:rPr>
              <w:t>气源</w:t>
            </w:r>
            <w:r>
              <w:rPr>
                <w:rFonts w:ascii="宋体" w:hAnsi="宋体" w:cs="宋体" w:eastAsia="宋体"/>
                <w:color w:val="0c0c0c"/>
                <w:spacing w:val="-6"/>
                <w:sz w:val="24"/>
                <w:szCs w:val="24"/>
              </w:rPr>
              <w:t>热泵</w:t>
            </w:r>
            <w:r>
              <w:rPr>
                <w:rFonts w:ascii="宋体" w:hAnsi="宋体" w:cs="宋体" w:eastAsia="宋体"/>
                <w:color w:val="0c0c0c"/>
                <w:spacing w:val="-4"/>
                <w:sz w:val="24"/>
                <w:szCs w:val="24"/>
              </w:rPr>
              <w:t>（冷</w:t>
            </w:r>
            <w:r>
              <w:rPr>
                <w:rFonts w:ascii="宋体" w:hAnsi="宋体" w:cs="宋体" w:eastAsia="宋体"/>
                <w:color w:val="0c0c0c"/>
                <w:spacing w:val="-7"/>
                <w:sz w:val="24"/>
                <w:szCs w:val="24"/>
              </w:rPr>
              <w:t>水）</w:t>
            </w:r>
            <w:r>
              <w:rPr>
                <w:rFonts w:ascii="宋体" w:hAnsi="宋体" w:cs="宋体" w:eastAsia="宋体"/>
                <w:color w:val="0c0c0c"/>
                <w:spacing w:val="-5"/>
                <w:sz w:val="24"/>
                <w:szCs w:val="24"/>
              </w:rPr>
              <w:t>机组</w:t>
            </w:r>
          </w:p>
        </w:tc>
        <w:tc>
          <w:tcPr>
            <w:tcW w:w="1383" w:type="dxa"/>
            <w:vMerge w:val="restart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387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312" w:lineRule="auto"/>
              <w:ind w:left="64" w:right="0" w:firstLine="0"/>
            </w:pPr>
            <w:r>
              <w:rPr>
                <w:rFonts w:ascii="宋体" w:hAnsi="宋体" w:cs="宋体" w:eastAsia="宋体"/>
                <w:color w:val="000000"/>
                <w:spacing w:val="-2"/>
                <w:sz w:val="24"/>
                <w:szCs w:val="24"/>
              </w:rPr>
              <w:t>综合部</w:t>
            </w:r>
            <w:r>
              <w:rPr>
                <w:rFonts w:ascii="宋体" w:hAnsi="宋体" w:cs="宋体" w:eastAsia="宋体"/>
                <w:color w:val="000000"/>
                <w:spacing w:val="-1"/>
                <w:sz w:val="24"/>
                <w:szCs w:val="24"/>
              </w:rPr>
              <w:t>分负</w:t>
            </w:r>
            <w:r>
              <w:rPr>
                <w:rFonts w:ascii="宋体" w:hAnsi="宋体" w:cs="宋体" w:eastAsia="宋体"/>
                <w:color w:val="000000"/>
                <w:spacing w:val="-2"/>
                <w:sz w:val="24"/>
                <w:szCs w:val="24"/>
              </w:rPr>
              <w:t>荷性能</w:t>
            </w:r>
            <w:r>
              <w:rPr>
                <w:rFonts w:ascii="宋体" w:hAnsi="宋体" w:cs="宋体" w:eastAsia="宋体"/>
                <w:color w:val="000000"/>
                <w:spacing w:val="-1"/>
                <w:sz w:val="24"/>
                <w:szCs w:val="24"/>
              </w:rPr>
              <w:t>系数</w:t>
            </w:r>
            <w:r>
              <w:rPr>
                <w:rFonts w:ascii="宋体" w:hAnsi="宋体" w:cs="宋体" w:eastAsia="宋体"/>
                <w:color w:val="000000"/>
                <w:spacing w:val="-11"/>
                <w:sz w:val="24"/>
                <w:szCs w:val="24"/>
              </w:rPr>
              <w:t>（</w:t>
            </w:r>
            <w:r>
              <w:rPr>
                <w:rFonts w:ascii="Times New Roman" w:hAnsi="Times New Roman" w:cs="Times New Roman" w:eastAsia="Times New Roman"/>
                <w:color w:val="000000"/>
                <w:spacing w:val="-6"/>
                <w:sz w:val="24"/>
                <w:szCs w:val="24"/>
              </w:rPr>
              <w:t>IPLV</w:t>
            </w:r>
            <w:r>
              <w:rPr>
                <w:rFonts w:ascii="Times New Roman" w:hAnsi="Times New Roman" w:cs="Times New Roman" w:eastAsia="Times New Roman"/>
                <w:color w:val="000000"/>
                <w:spacing w:val="-4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 w:eastAsia="Times New Roman"/>
                <w:color w:val="000000"/>
                <w:spacing w:val="-8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)</w:t>
            </w:r>
            <w:r>
              <w:rPr>
                <w:rFonts w:ascii="宋体" w:hAnsi="宋体" w:cs="宋体" w:eastAsia="宋体"/>
                <w:color w:val="000000"/>
                <w:spacing w:val="-12"/>
                <w:sz w:val="24"/>
                <w:szCs w:val="24"/>
              </w:rPr>
              <w:t>）</w:t>
            </w:r>
          </w:p>
        </w:tc>
        <w:tc>
          <w:tcPr>
            <w:tcW w:w="993" w:type="dxa"/>
            <w:vMerge w:val="restart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396" w:lineRule="exact"/>
              <w:ind w:left="0" w:right="0"/>
            </w:pPr>
          </w:p>
          <w:p>
            <w:pPr>
              <w:spacing w:before="0" w:after="0" w:line="240" w:lineRule="auto"/>
              <w:ind w:left="227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5"/>
                <w:sz w:val="24"/>
                <w:szCs w:val="24"/>
              </w:rPr>
              <w:t>W/W</w:t>
            </w:r>
          </w:p>
        </w:tc>
        <w:tc>
          <w:tcPr>
            <w:tcW w:w="992" w:type="dxa"/>
            <w:vMerge w:val="restart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387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307" w:lineRule="auto"/>
              <w:ind w:left="64" w:right="15" w:firstLine="0"/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宋体" w:hAnsi="宋体" w:cs="宋体" w:eastAsia="宋体"/>
                <w:color w:val="000000"/>
                <w:sz w:val="24"/>
                <w:szCs w:val="24"/>
              </w:rPr>
              <w:t>≤</w:t>
            </w:r>
            <w:r>
              <w:rPr>
                <w:rFonts w:ascii="宋体" w:hAnsi="宋体" w:cs="宋体" w:eastAsia="宋体"/>
                <w:sz w:val="24"/>
                <w:szCs w:val="24"/>
                <w:spacing w:val="-12"/>
              </w:rPr>
              <w:t>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>35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color w:val="000000"/>
                <w:spacing w:val="-1"/>
                <w:sz w:val="24"/>
                <w:szCs w:val="24"/>
              </w:rPr>
              <w:t>kW</w:t>
            </w:r>
            <w:r>
              <w:rPr>
                <w:rFonts w:ascii="宋体" w:hAnsi="宋体" w:cs="宋体" w:eastAsia="宋体"/>
                <w:color w:val="000000"/>
                <w:spacing w:val="-2"/>
                <w:sz w:val="24"/>
                <w:szCs w:val="24"/>
              </w:rPr>
              <w:t>（</w:t>
            </w:r>
            <w:r>
              <w:rPr>
                <w:rFonts w:ascii="宋体" w:hAnsi="宋体" w:cs="宋体" w:eastAsia="宋体"/>
                <w:color w:val="000000"/>
                <w:spacing w:val="-3"/>
                <w:sz w:val="24"/>
                <w:szCs w:val="24"/>
              </w:rPr>
              <w:t>或</w:t>
            </w:r>
            <w:r>
              <w:rPr>
                <w:rFonts w:ascii="Times New Roman" w:hAnsi="Times New Roman" w:cs="Times New Roman" w:eastAsia="Times New Roman"/>
                <w:color w:val="000000"/>
                <w:spacing w:val="4"/>
                <w:sz w:val="24"/>
                <w:szCs w:val="24"/>
              </w:rPr>
              <w:t>CC</w:t>
            </w:r>
            <w:r>
              <w:rPr>
                <w:rFonts w:ascii="宋体" w:hAnsi="宋体" w:cs="宋体" w:eastAsia="宋体"/>
                <w:color w:val="000000"/>
                <w:spacing w:val="7"/>
                <w:sz w:val="24"/>
                <w:szCs w:val="24"/>
              </w:rPr>
              <w:t>≤</w:t>
            </w:r>
            <w:r>
              <w:rPr>
                <w:rFonts w:ascii="Times New Roman" w:hAnsi="Times New Roman" w:cs="Times New Roman" w:eastAsia="Times New Roman"/>
                <w:color w:val="000000"/>
                <w:spacing w:val="3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kW</w:t>
            </w:r>
            <w:r>
              <w:rPr>
                <w:rFonts w:ascii="宋体" w:hAnsi="宋体" w:cs="宋体" w:eastAsia="宋体"/>
                <w:color w:val="000000"/>
                <w:spacing w:val="-5"/>
                <w:sz w:val="24"/>
                <w:szCs w:val="24"/>
              </w:rPr>
              <w:t>）</w:t>
            </w:r>
          </w:p>
        </w:tc>
        <w:tc>
          <w:tcPr>
            <w:tcW w:w="1758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98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66" w:right="0" w:firstLine="0"/>
            </w:pPr>
            <w:r>
              <w:rPr>
                <w:rFonts w:ascii="宋体" w:hAnsi="宋体" w:cs="宋体" w:eastAsia="宋体"/>
                <w:color w:val="000000"/>
                <w:spacing w:val="26"/>
                <w:sz w:val="24"/>
                <w:szCs w:val="24"/>
              </w:rPr>
              <w:t>额定出水温</w:t>
            </w:r>
            <w:r>
              <w:rPr>
                <w:rFonts w:ascii="宋体" w:hAnsi="宋体" w:cs="宋体" w:eastAsia="宋体"/>
                <w:color w:val="000000"/>
                <w:spacing w:val="26"/>
                <w:sz w:val="24"/>
                <w:szCs w:val="24"/>
              </w:rPr>
              <w:t>度</w:t>
            </w:r>
          </w:p>
          <w:p>
            <w:pPr>
              <w:spacing w:before="0" w:after="0" w:line="85" w:lineRule="exact"/>
              <w:ind w:left="0" w:right="0"/>
            </w:pPr>
          </w:p>
          <w:p>
            <w:pPr>
              <w:spacing w:before="0" w:after="0" w:line="240" w:lineRule="auto"/>
              <w:ind w:left="66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35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宋体" w:hAnsi="宋体" w:cs="宋体" w:eastAsia="宋体"/>
                <w:color w:val="000000"/>
                <w:spacing w:val="-6"/>
                <w:sz w:val="24"/>
                <w:szCs w:val="24"/>
              </w:rPr>
              <w:t>℃</w:t>
            </w:r>
          </w:p>
        </w:tc>
        <w:tc>
          <w:tcPr>
            <w:tcW w:w="1418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305" w:lineRule="exact"/>
              <w:ind w:left="0" w:right="0"/>
            </w:pPr>
          </w:p>
          <w:p>
            <w:pPr>
              <w:spacing w:before="0" w:after="0" w:line="240" w:lineRule="auto"/>
              <w:ind w:left="489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3.6</w:t>
            </w: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305" w:lineRule="exact"/>
              <w:ind w:left="0" w:right="0"/>
            </w:pPr>
          </w:p>
          <w:p>
            <w:pPr>
              <w:spacing w:before="0" w:after="0" w:line="240" w:lineRule="auto"/>
              <w:ind w:left="408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3.2</w:t>
            </w: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305" w:lineRule="exact"/>
              <w:ind w:left="0" w:right="0"/>
            </w:pPr>
          </w:p>
          <w:p>
            <w:pPr>
              <w:spacing w:before="0" w:after="0" w:line="240" w:lineRule="auto"/>
              <w:ind w:left="417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.00</w:t>
            </w:r>
          </w:p>
        </w:tc>
        <w:tc>
          <w:tcPr>
            <w:tcW w:w="2387" w:type="dxa"/>
            <w:vMerge w:val="restart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21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308" w:lineRule="auto"/>
              <w:ind w:left="66" w:right="29" w:firstLine="0"/>
            </w:pPr>
            <w:r>
              <w:rPr>
                <w:rFonts w:ascii="宋体" w:hAnsi="宋体" w:cs="宋体" w:eastAsia="宋体"/>
                <w:color w:val="000000"/>
                <w:spacing w:val="6"/>
                <w:sz w:val="24"/>
                <w:szCs w:val="24"/>
              </w:rPr>
              <w:t>低环境温</w:t>
            </w:r>
            <w:r>
              <w:rPr>
                <w:rFonts w:ascii="宋体" w:hAnsi="宋体" w:cs="宋体" w:eastAsia="宋体"/>
                <w:color w:val="000000"/>
                <w:spacing w:val="5"/>
                <w:sz w:val="24"/>
                <w:szCs w:val="24"/>
              </w:rPr>
              <w:t>度空气源热</w:t>
            </w:r>
            <w:r>
              <w:rPr>
                <w:rFonts w:ascii="宋体" w:hAnsi="宋体" w:cs="宋体" w:eastAsia="宋体"/>
                <w:color w:val="000000"/>
                <w:spacing w:val="-15"/>
                <w:sz w:val="24"/>
                <w:szCs w:val="24"/>
              </w:rPr>
              <w:t>泵</w:t>
            </w:r>
            <w:r>
              <w:rPr>
                <w:rFonts w:ascii="宋体" w:hAnsi="宋体" w:cs="宋体" w:eastAsia="宋体"/>
                <w:color w:val="000000"/>
                <w:spacing w:val="-16"/>
                <w:sz w:val="24"/>
                <w:szCs w:val="24"/>
              </w:rPr>
              <w:t>（</w:t>
            </w:r>
            <w:r>
              <w:rPr>
                <w:rFonts w:ascii="宋体" w:hAnsi="宋体" w:cs="宋体" w:eastAsia="宋体"/>
                <w:color w:val="000000"/>
                <w:spacing w:val="-15"/>
                <w:sz w:val="24"/>
                <w:szCs w:val="24"/>
              </w:rPr>
              <w:t>冷水</w:t>
            </w:r>
            <w:r>
              <w:rPr>
                <w:rFonts w:ascii="宋体" w:hAnsi="宋体" w:cs="宋体" w:eastAsia="宋体"/>
                <w:color w:val="000000"/>
                <w:spacing w:val="-15"/>
                <w:sz w:val="24"/>
                <w:szCs w:val="24"/>
              </w:rPr>
              <w:t>）</w:t>
            </w:r>
            <w:r>
              <w:rPr>
                <w:rFonts w:ascii="宋体" w:hAnsi="宋体" w:cs="宋体" w:eastAsia="宋体"/>
                <w:color w:val="000000"/>
                <w:spacing w:val="-15"/>
                <w:sz w:val="24"/>
                <w:szCs w:val="24"/>
              </w:rPr>
              <w:t>机组能</w:t>
            </w:r>
            <w:r>
              <w:rPr>
                <w:rFonts w:ascii="宋体" w:hAnsi="宋体" w:cs="宋体" w:eastAsia="宋体"/>
                <w:color w:val="000000"/>
                <w:spacing w:val="-16"/>
                <w:sz w:val="24"/>
                <w:szCs w:val="24"/>
              </w:rPr>
              <w:t>效限</w:t>
            </w:r>
            <w:r>
              <w:rPr>
                <w:rFonts w:ascii="宋体" w:hAnsi="宋体" w:cs="宋体" w:eastAsia="宋体"/>
                <w:color w:val="000000"/>
                <w:sz w:val="24"/>
                <w:szCs w:val="24"/>
              </w:rPr>
              <w:t>定值及能效等</w:t>
            </w:r>
            <w:r>
              <w:rPr>
                <w:rFonts w:ascii="宋体" w:hAnsi="宋体" w:cs="宋体" w:eastAsia="宋体"/>
                <w:color w:val="000000"/>
                <w:spacing w:val="3"/>
                <w:sz w:val="24"/>
                <w:szCs w:val="24"/>
              </w:rPr>
              <w:t>级（</w:t>
            </w:r>
            <w:r>
              <w:rPr>
                <w:rFonts w:ascii="Times New Roman" w:hAnsi="Times New Roman" w:cs="Times New Roman" w:eastAsia="Times New Roman"/>
                <w:color w:val="000000"/>
                <w:spacing w:val="1"/>
                <w:sz w:val="24"/>
                <w:szCs w:val="24"/>
              </w:rPr>
              <w:t>GB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>37480-2019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8"/>
              </w:rPr>
              <w:t>  </w:t>
            </w:r>
            <w:r>
              <w:rPr>
                <w:rFonts w:ascii="宋体" w:hAnsi="宋体" w:cs="宋体" w:eastAsia="宋体"/>
                <w:color w:val="000000"/>
                <w:sz w:val="24"/>
                <w:szCs w:val="24"/>
              </w:rPr>
              <w:t>）</w:t>
            </w:r>
          </w:p>
        </w:tc>
      </w:tr>
      <w:tr>
        <w:trPr>
          <w:trHeight w:val="890" w:hRule="exact"/>
        </w:trPr>
        <w:tc>
          <w:tcPr>
            <w:tcW w:w="789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1310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1383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993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992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1758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99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66" w:right="0" w:firstLine="0"/>
            </w:pPr>
            <w:r>
              <w:rPr>
                <w:rFonts w:ascii="宋体" w:hAnsi="宋体" w:cs="宋体" w:eastAsia="宋体"/>
                <w:color w:val="000000"/>
                <w:spacing w:val="26"/>
                <w:sz w:val="24"/>
                <w:szCs w:val="24"/>
              </w:rPr>
              <w:t>额定出水温</w:t>
            </w:r>
            <w:r>
              <w:rPr>
                <w:rFonts w:ascii="宋体" w:hAnsi="宋体" w:cs="宋体" w:eastAsia="宋体"/>
                <w:color w:val="000000"/>
                <w:spacing w:val="26"/>
                <w:sz w:val="24"/>
                <w:szCs w:val="24"/>
              </w:rPr>
              <w:t>度</w:t>
            </w:r>
          </w:p>
          <w:p>
            <w:pPr>
              <w:spacing w:before="0" w:after="0" w:line="85" w:lineRule="exact"/>
              <w:ind w:left="0" w:right="0"/>
            </w:pPr>
          </w:p>
          <w:p>
            <w:pPr>
              <w:spacing w:before="0" w:after="0" w:line="240" w:lineRule="auto"/>
              <w:ind w:left="66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41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宋体" w:hAnsi="宋体" w:cs="宋体" w:eastAsia="宋体"/>
                <w:color w:val="000000"/>
                <w:spacing w:val="-6"/>
                <w:sz w:val="24"/>
                <w:szCs w:val="24"/>
              </w:rPr>
              <w:t>℃</w:t>
            </w:r>
          </w:p>
        </w:tc>
        <w:tc>
          <w:tcPr>
            <w:tcW w:w="1418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306" w:lineRule="exact"/>
              <w:ind w:left="0" w:right="0"/>
            </w:pPr>
          </w:p>
          <w:p>
            <w:pPr>
              <w:spacing w:before="0" w:after="0" w:line="240" w:lineRule="auto"/>
              <w:ind w:left="489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3.4</w:t>
            </w: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306" w:lineRule="exact"/>
              <w:ind w:left="0" w:right="0"/>
            </w:pPr>
          </w:p>
          <w:p>
            <w:pPr>
              <w:spacing w:before="0" w:after="0" w:line="240" w:lineRule="auto"/>
              <w:ind w:left="408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2.8</w:t>
            </w: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306" w:lineRule="exact"/>
              <w:ind w:left="0" w:right="0"/>
            </w:pPr>
          </w:p>
          <w:p>
            <w:pPr>
              <w:spacing w:before="0" w:after="0" w:line="240" w:lineRule="auto"/>
              <w:ind w:left="417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2.6</w:t>
            </w: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0</w:t>
            </w:r>
          </w:p>
        </w:tc>
        <w:tc>
          <w:tcPr>
            <w:tcW w:w="2387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</w:tr>
      <w:tr>
        <w:trPr>
          <w:trHeight w:val="890" w:hRule="exact"/>
        </w:trPr>
        <w:tc>
          <w:tcPr>
            <w:tcW w:w="789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1310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1383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993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992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1758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97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66" w:right="0" w:firstLine="0"/>
            </w:pPr>
            <w:r>
              <w:rPr>
                <w:rFonts w:ascii="宋体" w:hAnsi="宋体" w:cs="宋体" w:eastAsia="宋体"/>
                <w:color w:val="000000"/>
                <w:spacing w:val="26"/>
                <w:sz w:val="24"/>
                <w:szCs w:val="24"/>
              </w:rPr>
              <w:t>额定出水温</w:t>
            </w:r>
            <w:r>
              <w:rPr>
                <w:rFonts w:ascii="宋体" w:hAnsi="宋体" w:cs="宋体" w:eastAsia="宋体"/>
                <w:color w:val="000000"/>
                <w:spacing w:val="26"/>
                <w:sz w:val="24"/>
                <w:szCs w:val="24"/>
              </w:rPr>
              <w:t>度</w:t>
            </w:r>
          </w:p>
          <w:p>
            <w:pPr>
              <w:spacing w:before="0" w:after="0" w:line="87" w:lineRule="exact"/>
              <w:ind w:left="0" w:right="0"/>
            </w:pPr>
          </w:p>
          <w:p>
            <w:pPr>
              <w:spacing w:before="0" w:after="0" w:line="240" w:lineRule="auto"/>
              <w:ind w:left="66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55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宋体" w:hAnsi="宋体" w:cs="宋体" w:eastAsia="宋体"/>
                <w:color w:val="000000"/>
                <w:spacing w:val="-6"/>
                <w:sz w:val="24"/>
                <w:szCs w:val="24"/>
              </w:rPr>
              <w:t>℃</w:t>
            </w:r>
          </w:p>
        </w:tc>
        <w:tc>
          <w:tcPr>
            <w:tcW w:w="1418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306" w:lineRule="exact"/>
              <w:ind w:left="0" w:right="0"/>
            </w:pPr>
          </w:p>
          <w:p>
            <w:pPr>
              <w:spacing w:before="0" w:after="0" w:line="240" w:lineRule="auto"/>
              <w:ind w:left="489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2.3</w:t>
            </w: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306" w:lineRule="exact"/>
              <w:ind w:left="0" w:right="0"/>
            </w:pPr>
          </w:p>
          <w:p>
            <w:pPr>
              <w:spacing w:before="0" w:after="0" w:line="240" w:lineRule="auto"/>
              <w:ind w:left="408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1.9</w:t>
            </w: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306" w:lineRule="exact"/>
              <w:ind w:left="0" w:right="0"/>
            </w:pPr>
          </w:p>
          <w:p>
            <w:pPr>
              <w:spacing w:before="0" w:after="0" w:line="240" w:lineRule="auto"/>
              <w:ind w:left="417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1.7</w:t>
            </w: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0</w:t>
            </w:r>
          </w:p>
        </w:tc>
        <w:tc>
          <w:tcPr>
            <w:tcW w:w="2387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</w:tr>
      <w:tr>
        <w:trPr>
          <w:trHeight w:val="890" w:hRule="exact"/>
        </w:trPr>
        <w:tc>
          <w:tcPr>
            <w:tcW w:w="789" w:type="dxa"/>
            <w:vMerge w:val="restart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85" w:lineRule="exact"/>
              <w:ind w:left="0" w:right="0"/>
            </w:pPr>
          </w:p>
          <w:p>
            <w:pPr>
              <w:spacing w:before="0" w:after="0" w:line="240" w:lineRule="auto"/>
              <w:ind w:left="328" w:right="0" w:firstLine="0"/>
            </w:pPr>
            <w:r>
              <w:rPr>
                <w:rFonts w:ascii="Times New Roman" w:hAnsi="Times New Roman" w:cs="Times New Roman" w:eastAsia="Times New Roman"/>
                <w:color w:val="0c0c0c"/>
                <w:spacing w:val="-12"/>
                <w:sz w:val="24"/>
                <w:szCs w:val="24"/>
              </w:rPr>
              <w:t>4</w:t>
            </w:r>
          </w:p>
        </w:tc>
        <w:tc>
          <w:tcPr>
            <w:tcW w:w="1310" w:type="dxa"/>
            <w:vMerge w:val="restart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77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164" w:right="0" w:firstLine="0"/>
            </w:pPr>
            <w:r>
              <w:rPr>
                <w:rFonts w:ascii="宋体" w:hAnsi="宋体" w:cs="宋体" w:eastAsia="宋体"/>
                <w:color w:val="0c0c0c"/>
                <w:spacing w:val="-4"/>
                <w:sz w:val="24"/>
                <w:szCs w:val="24"/>
              </w:rPr>
              <w:t>冷水</w:t>
            </w:r>
            <w:r>
              <w:rPr>
                <w:rFonts w:ascii="宋体" w:hAnsi="宋体" w:cs="宋体" w:eastAsia="宋体"/>
                <w:color w:val="0c0c0c"/>
                <w:spacing w:val="-2"/>
                <w:sz w:val="24"/>
                <w:szCs w:val="24"/>
              </w:rPr>
              <w:t>机组</w:t>
            </w:r>
          </w:p>
        </w:tc>
        <w:tc>
          <w:tcPr>
            <w:tcW w:w="1383" w:type="dxa"/>
            <w:vMerge w:val="restart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79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81" w:right="0" w:firstLine="0"/>
            </w:pPr>
            <w:r>
              <w:rPr>
                <w:rFonts w:ascii="宋体" w:hAnsi="宋体" w:cs="宋体" w:eastAsia="宋体"/>
                <w:color w:val="000000"/>
                <w:spacing w:val="-3"/>
                <w:sz w:val="24"/>
                <w:szCs w:val="24"/>
              </w:rPr>
              <w:t>综合</w:t>
            </w:r>
            <w:r>
              <w:rPr>
                <w:rFonts w:ascii="宋体" w:hAnsi="宋体" w:cs="宋体" w:eastAsia="宋体"/>
                <w:color w:val="000000"/>
                <w:spacing w:val="-2"/>
                <w:sz w:val="24"/>
                <w:szCs w:val="24"/>
              </w:rPr>
              <w:t>部分负</w:t>
            </w:r>
          </w:p>
          <w:p>
            <w:pPr>
              <w:spacing w:before="0" w:after="0" w:line="86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81" w:right="0" w:firstLine="0"/>
            </w:pPr>
            <w:r>
              <w:rPr>
                <w:rFonts w:ascii="宋体" w:hAnsi="宋体" w:cs="宋体" w:eastAsia="宋体"/>
                <w:color w:val="000000"/>
                <w:spacing w:val="-3"/>
                <w:sz w:val="24"/>
                <w:szCs w:val="24"/>
              </w:rPr>
              <w:t>荷性</w:t>
            </w:r>
            <w:r>
              <w:rPr>
                <w:rFonts w:ascii="宋体" w:hAnsi="宋体" w:cs="宋体" w:eastAsia="宋体"/>
                <w:color w:val="000000"/>
                <w:spacing w:val="-2"/>
                <w:sz w:val="24"/>
                <w:szCs w:val="24"/>
              </w:rPr>
              <w:t>能系数</w:t>
            </w:r>
          </w:p>
          <w:p>
            <w:pPr>
              <w:spacing w:before="0" w:after="0" w:line="87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174" w:right="0" w:firstLine="0"/>
            </w:pPr>
            <w:r>
              <w:rPr>
                <w:rFonts w:ascii="宋体" w:hAnsi="宋体" w:cs="宋体" w:eastAsia="宋体"/>
                <w:color w:val="000000"/>
                <w:spacing w:val="-3"/>
                <w:sz w:val="24"/>
                <w:szCs w:val="24"/>
              </w:rPr>
              <w:t>（</w:t>
            </w:r>
            <w:r>
              <w:rPr>
                <w:rFonts w:ascii="Times New Roman" w:hAnsi="Times New Roman" w:cs="Times New Roman" w:eastAsia="Times New Roman"/>
                <w:color w:val="000000"/>
                <w:spacing w:val="-2"/>
                <w:sz w:val="24"/>
                <w:szCs w:val="24"/>
              </w:rPr>
              <w:t>IPLV</w:t>
            </w:r>
            <w:r>
              <w:rPr>
                <w:rFonts w:ascii="宋体" w:hAnsi="宋体" w:cs="宋体" w:eastAsia="宋体"/>
                <w:color w:val="000000"/>
                <w:spacing w:val="-2"/>
                <w:sz w:val="24"/>
                <w:szCs w:val="24"/>
              </w:rPr>
              <w:t>）</w:t>
            </w:r>
          </w:p>
        </w:tc>
        <w:tc>
          <w:tcPr>
            <w:tcW w:w="993" w:type="dxa"/>
            <w:vMerge w:val="restart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85" w:lineRule="exact"/>
              <w:ind w:left="0" w:right="0"/>
            </w:pPr>
          </w:p>
          <w:p>
            <w:pPr>
              <w:spacing w:before="0" w:after="0" w:line="240" w:lineRule="auto"/>
              <w:ind w:left="227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5"/>
                <w:sz w:val="24"/>
                <w:szCs w:val="24"/>
              </w:rPr>
              <w:t>W/W</w:t>
            </w:r>
          </w:p>
        </w:tc>
        <w:tc>
          <w:tcPr>
            <w:tcW w:w="992" w:type="dxa"/>
            <w:vMerge w:val="restart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342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308" w:lineRule="auto"/>
              <w:ind w:left="64" w:right="75" w:firstLine="0"/>
            </w:pPr>
            <w:r>
              <w:rPr>
                <w:rFonts w:ascii="宋体" w:hAnsi="宋体" w:cs="宋体" w:eastAsia="宋体"/>
                <w:color w:val="000000"/>
                <w:spacing w:val="-34"/>
                <w:sz w:val="24"/>
                <w:szCs w:val="24"/>
              </w:rPr>
              <w:t>风</w:t>
            </w:r>
            <w:r>
              <w:rPr>
                <w:rFonts w:ascii="宋体" w:hAnsi="宋体" w:cs="宋体" w:eastAsia="宋体"/>
                <w:sz w:val="24"/>
                <w:szCs w:val="24"/>
                <w:spacing w:val="-17"/>
              </w:rPr>
              <w:t> </w:t>
            </w:r>
            <w:r>
              <w:rPr>
                <w:rFonts w:ascii="宋体" w:hAnsi="宋体" w:cs="宋体" w:eastAsia="宋体"/>
                <w:color w:val="000000"/>
                <w:spacing w:val="-35"/>
                <w:sz w:val="24"/>
                <w:szCs w:val="24"/>
              </w:rPr>
              <w:t>冷</w:t>
            </w:r>
            <w:r>
              <w:rPr>
                <w:rFonts w:ascii="宋体" w:hAnsi="宋体" w:cs="宋体" w:eastAsia="宋体"/>
                <w:sz w:val="24"/>
                <w:szCs w:val="24"/>
                <w:spacing w:val="-18"/>
              </w:rPr>
              <w:t> </w:t>
            </w:r>
            <w:r>
              <w:rPr>
                <w:rFonts w:ascii="宋体" w:hAnsi="宋体" w:cs="宋体" w:eastAsia="宋体"/>
                <w:color w:val="000000"/>
                <w:spacing w:val="-34"/>
                <w:sz w:val="24"/>
                <w:szCs w:val="24"/>
              </w:rPr>
              <w:t>式</w:t>
            </w:r>
            <w:r>
              <w:rPr>
                <w:rFonts w:ascii="宋体" w:hAnsi="宋体" w:cs="宋体" w:eastAsia="宋体"/>
                <w:color w:val="000000"/>
                <w:spacing w:val="-34"/>
                <w:sz w:val="24"/>
                <w:szCs w:val="24"/>
              </w:rPr>
              <w:t>或</w:t>
            </w:r>
            <w:r>
              <w:rPr>
                <w:rFonts w:ascii="宋体" w:hAnsi="宋体" w:cs="宋体" w:eastAsia="宋体"/>
                <w:sz w:val="24"/>
                <w:szCs w:val="24"/>
                <w:spacing w:val="-17"/>
              </w:rPr>
              <w:t> </w:t>
            </w:r>
            <w:r>
              <w:rPr>
                <w:rFonts w:ascii="宋体" w:hAnsi="宋体" w:cs="宋体" w:eastAsia="宋体"/>
                <w:color w:val="000000"/>
                <w:spacing w:val="-35"/>
                <w:sz w:val="24"/>
                <w:szCs w:val="24"/>
              </w:rPr>
              <w:t>蒸</w:t>
            </w:r>
            <w:r>
              <w:rPr>
                <w:rFonts w:ascii="宋体" w:hAnsi="宋体" w:cs="宋体" w:eastAsia="宋体"/>
                <w:sz w:val="24"/>
                <w:szCs w:val="24"/>
                <w:spacing w:val="-18"/>
              </w:rPr>
              <w:t> </w:t>
            </w:r>
            <w:r>
              <w:rPr>
                <w:rFonts w:ascii="宋体" w:hAnsi="宋体" w:cs="宋体" w:eastAsia="宋体"/>
                <w:color w:val="000000"/>
                <w:spacing w:val="-34"/>
                <w:sz w:val="24"/>
                <w:szCs w:val="24"/>
              </w:rPr>
              <w:t>发</w:t>
            </w:r>
            <w:r>
              <w:rPr>
                <w:rFonts w:ascii="宋体" w:hAnsi="宋体" w:cs="宋体" w:eastAsia="宋体"/>
                <w:color w:val="000000"/>
                <w:spacing w:val="-4"/>
                <w:sz w:val="24"/>
                <w:szCs w:val="24"/>
              </w:rPr>
              <w:t>冷却式</w:t>
            </w:r>
          </w:p>
        </w:tc>
        <w:tc>
          <w:tcPr>
            <w:tcW w:w="1758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97" w:lineRule="exact"/>
              <w:ind w:left="0" w:right="0"/>
            </w:pPr>
          </w:p>
          <w:p>
            <w:pPr>
              <w:spacing w:before="0" w:after="0" w:line="240" w:lineRule="auto"/>
              <w:ind w:left="66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2"/>
                <w:sz w:val="24"/>
                <w:szCs w:val="24"/>
              </w:rPr>
              <w:t>CC</w:t>
            </w:r>
            <w:r>
              <w:rPr>
                <w:rFonts w:ascii="宋体" w:hAnsi="宋体" w:cs="宋体" w:eastAsia="宋体"/>
                <w:color w:val="000000"/>
                <w:spacing w:val="-2"/>
                <w:sz w:val="24"/>
                <w:szCs w:val="24"/>
              </w:rPr>
              <w:t>≤</w:t>
            </w:r>
            <w:r>
              <w:rPr>
                <w:rFonts w:ascii="Times New Roman" w:hAnsi="Times New Roman" w:cs="Times New Roman" w:eastAsia="Times New Roman"/>
                <w:color w:val="000000"/>
                <w:spacing w:val="-1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</w:rPr>
              <w:t> </w:t>
            </w:r>
            <w:r>
              <w:rPr>
                <w:rFonts w:ascii="Times New Roman" w:hAnsi="Times New Roman" w:cs="Times New Roman" w:eastAsia="Times New Roman"/>
                <w:color w:val="000000"/>
                <w:spacing w:val="-2"/>
                <w:sz w:val="24"/>
                <w:szCs w:val="24"/>
              </w:rPr>
              <w:t>kW</w:t>
            </w:r>
          </w:p>
        </w:tc>
        <w:tc>
          <w:tcPr>
            <w:tcW w:w="1418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306" w:lineRule="exact"/>
              <w:ind w:left="0" w:right="0"/>
            </w:pPr>
          </w:p>
          <w:p>
            <w:pPr>
              <w:spacing w:before="0" w:after="0" w:line="240" w:lineRule="auto"/>
              <w:ind w:left="489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.00</w:t>
            </w:r>
          </w:p>
        </w:tc>
        <w:tc>
          <w:tcPr>
            <w:tcW w:w="1256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306" w:lineRule="exact"/>
              <w:ind w:left="0" w:right="0"/>
            </w:pPr>
          </w:p>
          <w:p>
            <w:pPr>
              <w:spacing w:before="0" w:after="0" w:line="240" w:lineRule="auto"/>
              <w:ind w:left="408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3.6</w:t>
            </w: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306" w:lineRule="exact"/>
              <w:ind w:left="0" w:right="0"/>
            </w:pPr>
          </w:p>
          <w:p>
            <w:pPr>
              <w:spacing w:before="0" w:after="0" w:line="240" w:lineRule="auto"/>
              <w:ind w:left="417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2.8</w:t>
            </w: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0</w:t>
            </w:r>
          </w:p>
        </w:tc>
        <w:tc>
          <w:tcPr>
            <w:tcW w:w="2387" w:type="dxa"/>
            <w:vMerge w:val="restart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312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306" w:lineRule="auto"/>
              <w:ind w:left="66" w:right="29" w:firstLine="0"/>
            </w:pPr>
            <w:r>
              <w:rPr>
                <w:rFonts w:ascii="宋体" w:hAnsi="宋体" w:cs="宋体" w:eastAsia="宋体"/>
                <w:color w:val="000000"/>
                <w:spacing w:val="6"/>
                <w:sz w:val="24"/>
                <w:szCs w:val="24"/>
              </w:rPr>
              <w:t>冷水机组</w:t>
            </w:r>
            <w:r>
              <w:rPr>
                <w:rFonts w:ascii="宋体" w:hAnsi="宋体" w:cs="宋体" w:eastAsia="宋体"/>
                <w:color w:val="000000"/>
                <w:spacing w:val="5"/>
                <w:sz w:val="24"/>
                <w:szCs w:val="24"/>
              </w:rPr>
              <w:t>能效限定值</w:t>
            </w:r>
            <w:r>
              <w:rPr>
                <w:rFonts w:ascii="宋体" w:hAnsi="宋体" w:cs="宋体" w:eastAsia="宋体"/>
                <w:color w:val="000000"/>
                <w:spacing w:val="-22"/>
                <w:sz w:val="24"/>
                <w:szCs w:val="24"/>
              </w:rPr>
              <w:t>及</w:t>
            </w:r>
            <w:r>
              <w:rPr>
                <w:rFonts w:ascii="宋体" w:hAnsi="宋体" w:cs="宋体" w:eastAsia="宋体"/>
                <w:sz w:val="24"/>
                <w:szCs w:val="24"/>
                <w:spacing w:val="-11"/>
              </w:rPr>
              <w:t> </w:t>
            </w:r>
            <w:r>
              <w:rPr>
                <w:rFonts w:ascii="宋体" w:hAnsi="宋体" w:cs="宋体" w:eastAsia="宋体"/>
                <w:color w:val="000000"/>
                <w:spacing w:val="-23"/>
                <w:sz w:val="24"/>
                <w:szCs w:val="24"/>
              </w:rPr>
              <w:t>能</w:t>
            </w:r>
            <w:r>
              <w:rPr>
                <w:rFonts w:ascii="宋体" w:hAnsi="宋体" w:cs="宋体" w:eastAsia="宋体"/>
                <w:sz w:val="24"/>
                <w:szCs w:val="24"/>
                <w:spacing w:val="-11"/>
              </w:rPr>
              <w:t> </w:t>
            </w:r>
            <w:r>
              <w:rPr>
                <w:rFonts w:ascii="宋体" w:hAnsi="宋体" w:cs="宋体" w:eastAsia="宋体"/>
                <w:color w:val="000000"/>
                <w:spacing w:val="-22"/>
                <w:sz w:val="24"/>
                <w:szCs w:val="24"/>
              </w:rPr>
              <w:t>效</w:t>
            </w:r>
            <w:r>
              <w:rPr>
                <w:rFonts w:ascii="宋体" w:hAnsi="宋体" w:cs="宋体" w:eastAsia="宋体"/>
                <w:sz w:val="24"/>
                <w:szCs w:val="24"/>
                <w:spacing w:val="-11"/>
              </w:rPr>
              <w:t> </w:t>
            </w:r>
            <w:r>
              <w:rPr>
                <w:rFonts w:ascii="宋体" w:hAnsi="宋体" w:cs="宋体" w:eastAsia="宋体"/>
                <w:color w:val="000000"/>
                <w:spacing w:val="-22"/>
                <w:sz w:val="24"/>
                <w:szCs w:val="24"/>
              </w:rPr>
              <w:t>等</w:t>
            </w:r>
            <w:r>
              <w:rPr>
                <w:rFonts w:ascii="宋体" w:hAnsi="宋体" w:cs="宋体" w:eastAsia="宋体"/>
                <w:sz w:val="24"/>
                <w:szCs w:val="24"/>
                <w:spacing w:val="-11"/>
              </w:rPr>
              <w:t> </w:t>
            </w:r>
            <w:r>
              <w:rPr>
                <w:rFonts w:ascii="宋体" w:hAnsi="宋体" w:cs="宋体" w:eastAsia="宋体"/>
                <w:color w:val="000000"/>
                <w:spacing w:val="-22"/>
                <w:sz w:val="24"/>
                <w:szCs w:val="24"/>
              </w:rPr>
              <w:t>级</w:t>
            </w:r>
            <w:r>
              <w:rPr>
                <w:rFonts w:ascii="宋体" w:hAnsi="宋体" w:cs="宋体" w:eastAsia="宋体"/>
                <w:sz w:val="24"/>
                <w:szCs w:val="24"/>
                <w:spacing w:val="-12"/>
              </w:rPr>
              <w:t> </w:t>
            </w:r>
            <w:r>
              <w:rPr>
                <w:rFonts w:ascii="宋体" w:hAnsi="宋体" w:cs="宋体" w:eastAsia="宋体"/>
                <w:color w:val="000000"/>
                <w:spacing w:val="-23"/>
                <w:sz w:val="24"/>
                <w:szCs w:val="24"/>
              </w:rPr>
              <w:t>（</w:t>
            </w:r>
            <w:r>
              <w:rPr>
                <w:rFonts w:ascii="宋体" w:hAnsi="宋体" w:cs="宋体" w:eastAsia="宋体"/>
                <w:sz w:val="24"/>
                <w:szCs w:val="24"/>
                <w:spacing w:val="-12"/>
              </w:rPr>
              <w:t> </w:t>
            </w:r>
            <w:r>
              <w:rPr>
                <w:rFonts w:ascii="Times New Roman" w:hAnsi="Times New Roman" w:cs="Times New Roman" w:eastAsia="Times New Roman"/>
                <w:color w:val="000000"/>
                <w:spacing w:val="-15"/>
                <w:sz w:val="24"/>
                <w:szCs w:val="24"/>
              </w:rPr>
              <w:t>GB</w:t>
            </w:r>
            <w:r>
              <w:rPr>
                <w:rFonts w:ascii="Times New Roman" w:hAnsi="Times New Roman" w:cs="Times New Roman" w:eastAsia="Times New Roman"/>
                <w:color w:val="000000"/>
                <w:spacing w:val="-1"/>
                <w:sz w:val="24"/>
                <w:szCs w:val="24"/>
              </w:rPr>
              <w:t>19577-2015</w:t>
            </w:r>
            <w:r>
              <w:rPr>
                <w:rFonts w:ascii="宋体" w:hAnsi="宋体" w:cs="宋体" w:eastAsia="宋体"/>
                <w:color w:val="000000"/>
                <w:spacing w:val="-3"/>
                <w:sz w:val="24"/>
                <w:szCs w:val="24"/>
              </w:rPr>
              <w:t>）</w:t>
            </w:r>
          </w:p>
        </w:tc>
      </w:tr>
      <w:tr>
        <w:trPr>
          <w:trHeight w:val="890" w:hRule="exact"/>
        </w:trPr>
        <w:tc>
          <w:tcPr>
            <w:tcW w:w="789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1310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1383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993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992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1758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95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66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2"/>
                <w:sz w:val="24"/>
                <w:szCs w:val="24"/>
              </w:rPr>
              <w:t>CC</w:t>
            </w:r>
            <w:r>
              <w:rPr>
                <w:rFonts w:ascii="宋体" w:hAnsi="宋体" w:cs="宋体" w:eastAsia="宋体"/>
                <w:color w:val="000000"/>
                <w:spacing w:val="-2"/>
                <w:sz w:val="24"/>
                <w:szCs w:val="24"/>
              </w:rPr>
              <w:t>＞</w:t>
            </w:r>
            <w:r>
              <w:rPr>
                <w:rFonts w:ascii="Times New Roman" w:hAnsi="Times New Roman" w:cs="Times New Roman" w:eastAsia="Times New Roman"/>
                <w:color w:val="000000"/>
                <w:spacing w:val="-1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</w:rPr>
              <w:t> </w:t>
            </w:r>
            <w:r>
              <w:rPr>
                <w:rFonts w:ascii="Times New Roman" w:hAnsi="Times New Roman" w:cs="Times New Roman" w:eastAsia="Times New Roman"/>
                <w:color w:val="000000"/>
                <w:spacing w:val="-2"/>
                <w:sz w:val="24"/>
                <w:szCs w:val="24"/>
              </w:rPr>
              <w:t>kW</w:t>
            </w:r>
          </w:p>
        </w:tc>
        <w:tc>
          <w:tcPr>
            <w:tcW w:w="1418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304" w:lineRule="exact"/>
              <w:ind w:left="0" w:right="0"/>
            </w:pPr>
          </w:p>
          <w:p>
            <w:pPr>
              <w:spacing w:before="0" w:after="0" w:line="240" w:lineRule="auto"/>
              <w:ind w:left="489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4.5</w:t>
            </w: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304" w:lineRule="exact"/>
              <w:ind w:left="0" w:right="0"/>
            </w:pPr>
          </w:p>
          <w:p>
            <w:pPr>
              <w:spacing w:before="0" w:after="0" w:line="240" w:lineRule="auto"/>
              <w:ind w:left="408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3.7</w:t>
            </w: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304" w:lineRule="exact"/>
              <w:ind w:left="0" w:right="0"/>
            </w:pPr>
          </w:p>
          <w:p>
            <w:pPr>
              <w:spacing w:before="0" w:after="0" w:line="240" w:lineRule="auto"/>
              <w:ind w:left="417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2.9</w:t>
            </w: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0</w:t>
            </w:r>
          </w:p>
        </w:tc>
        <w:tc>
          <w:tcPr>
            <w:tcW w:w="2387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</w:tr>
      <w:tr>
        <w:trPr>
          <w:trHeight w:val="890" w:hRule="exact"/>
        </w:trPr>
        <w:tc>
          <w:tcPr>
            <w:tcW w:w="789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1310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1383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993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992" w:type="dxa"/>
            <w:vMerge w:val="restart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387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64" w:right="0" w:firstLine="0"/>
            </w:pPr>
            <w:r>
              <w:rPr>
                <w:rFonts w:ascii="宋体" w:hAnsi="宋体" w:cs="宋体" w:eastAsia="宋体"/>
                <w:color w:val="000000"/>
                <w:spacing w:val="-4"/>
                <w:sz w:val="24"/>
                <w:szCs w:val="24"/>
              </w:rPr>
              <w:t>水冷式</w:t>
            </w:r>
          </w:p>
        </w:tc>
        <w:tc>
          <w:tcPr>
            <w:tcW w:w="1758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96" w:lineRule="exact"/>
              <w:ind w:left="0" w:right="0"/>
            </w:pPr>
          </w:p>
          <w:p>
            <w:pPr>
              <w:spacing w:before="0" w:after="0" w:line="240" w:lineRule="auto"/>
              <w:ind w:left="66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2"/>
                <w:sz w:val="24"/>
                <w:szCs w:val="24"/>
              </w:rPr>
              <w:t>CC</w:t>
            </w:r>
            <w:r>
              <w:rPr>
                <w:rFonts w:ascii="宋体" w:hAnsi="宋体" w:cs="宋体" w:eastAsia="宋体"/>
                <w:color w:val="000000"/>
                <w:spacing w:val="-2"/>
                <w:sz w:val="24"/>
                <w:szCs w:val="24"/>
              </w:rPr>
              <w:t>≤</w:t>
            </w:r>
            <w:r>
              <w:rPr>
                <w:rFonts w:ascii="Times New Roman" w:hAnsi="Times New Roman" w:cs="Times New Roman" w:eastAsia="Times New Roman"/>
                <w:color w:val="000000"/>
                <w:spacing w:val="-1"/>
                <w:sz w:val="24"/>
                <w:szCs w:val="24"/>
              </w:rPr>
              <w:t>528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</w:rPr>
              <w:t> </w:t>
            </w:r>
            <w:r>
              <w:rPr>
                <w:rFonts w:ascii="Times New Roman" w:hAnsi="Times New Roman" w:cs="Times New Roman" w:eastAsia="Times New Roman"/>
                <w:color w:val="000000"/>
                <w:spacing w:val="-2"/>
                <w:sz w:val="24"/>
                <w:szCs w:val="24"/>
              </w:rPr>
              <w:t>kW</w:t>
            </w:r>
          </w:p>
        </w:tc>
        <w:tc>
          <w:tcPr>
            <w:tcW w:w="1418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305" w:lineRule="exact"/>
              <w:ind w:left="0" w:right="0"/>
            </w:pPr>
          </w:p>
          <w:p>
            <w:pPr>
              <w:spacing w:before="0" w:after="0" w:line="240" w:lineRule="auto"/>
              <w:ind w:left="489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.00</w:t>
            </w:r>
          </w:p>
        </w:tc>
        <w:tc>
          <w:tcPr>
            <w:tcW w:w="1256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305" w:lineRule="exact"/>
              <w:ind w:left="0" w:right="0"/>
            </w:pPr>
          </w:p>
          <w:p>
            <w:pPr>
              <w:spacing w:before="0" w:after="0" w:line="240" w:lineRule="auto"/>
              <w:ind w:left="408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6.3</w:t>
            </w: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305" w:lineRule="exact"/>
              <w:ind w:left="0" w:right="0"/>
            </w:pPr>
          </w:p>
          <w:p>
            <w:pPr>
              <w:spacing w:before="0" w:after="0" w:line="240" w:lineRule="auto"/>
              <w:ind w:left="417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.00</w:t>
            </w:r>
          </w:p>
        </w:tc>
        <w:tc>
          <w:tcPr>
            <w:tcW w:w="2387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</w:tr>
      <w:tr>
        <w:trPr>
          <w:trHeight w:val="890" w:hRule="exact"/>
        </w:trPr>
        <w:tc>
          <w:tcPr>
            <w:tcW w:w="789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1310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1383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993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992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1758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97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66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1"/>
                <w:sz w:val="24"/>
                <w:szCs w:val="24"/>
              </w:rPr>
              <w:t>528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0"/>
              </w:rPr>
              <w:t> </w:t>
            </w:r>
            <w:r>
              <w:rPr>
                <w:rFonts w:ascii="Times New Roman" w:hAnsi="Times New Roman" w:cs="Times New Roman" w:eastAsia="Times New Roman"/>
                <w:color w:val="000000"/>
                <w:spacing w:val="2"/>
                <w:sz w:val="24"/>
                <w:szCs w:val="24"/>
              </w:rPr>
              <w:t>kW</w:t>
            </w:r>
            <w:r>
              <w:rPr>
                <w:rFonts w:ascii="宋体" w:hAnsi="宋体" w:cs="宋体" w:eastAsia="宋体"/>
                <w:color w:val="000000"/>
                <w:spacing w:val="4"/>
                <w:sz w:val="24"/>
                <w:szCs w:val="24"/>
              </w:rPr>
              <w:t>＜</w:t>
            </w:r>
            <w:r>
              <w:rPr>
                <w:rFonts w:ascii="Times New Roman" w:hAnsi="Times New Roman" w:cs="Times New Roman" w:eastAsia="Times New Roman"/>
                <w:color w:val="000000"/>
                <w:spacing w:val="1"/>
                <w:sz w:val="24"/>
                <w:szCs w:val="24"/>
              </w:rPr>
              <w:t>CC</w:t>
            </w:r>
            <w:r>
              <w:rPr>
                <w:rFonts w:ascii="宋体" w:hAnsi="宋体" w:cs="宋体" w:eastAsia="宋体"/>
                <w:color w:val="000000"/>
                <w:spacing w:val="4"/>
                <w:sz w:val="24"/>
                <w:szCs w:val="24"/>
              </w:rPr>
              <w:t>≤</w:t>
            </w:r>
          </w:p>
          <w:p>
            <w:pPr>
              <w:spacing w:before="0" w:after="0" w:line="95" w:lineRule="exact"/>
              <w:ind w:left="0" w:right="0"/>
            </w:pPr>
          </w:p>
          <w:p>
            <w:pPr>
              <w:spacing w:before="0" w:after="0" w:line="240" w:lineRule="auto"/>
              <w:ind w:left="66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1163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4"/>
              </w:rPr>
              <w:t> </w:t>
            </w: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kW</w:t>
            </w:r>
          </w:p>
        </w:tc>
        <w:tc>
          <w:tcPr>
            <w:tcW w:w="1418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305" w:lineRule="exact"/>
              <w:ind w:left="0" w:right="0"/>
            </w:pPr>
          </w:p>
          <w:p>
            <w:pPr>
              <w:spacing w:before="0" w:after="0" w:line="240" w:lineRule="auto"/>
              <w:ind w:left="489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8.8</w:t>
            </w: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305" w:lineRule="exact"/>
              <w:ind w:left="0" w:right="0"/>
            </w:pPr>
          </w:p>
          <w:p>
            <w:pPr>
              <w:spacing w:before="0" w:after="0" w:line="240" w:lineRule="auto"/>
              <w:ind w:left="408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.00</w:t>
            </w:r>
          </w:p>
        </w:tc>
        <w:tc>
          <w:tcPr>
            <w:tcW w:w="1275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305" w:lineRule="exact"/>
              <w:ind w:left="0" w:right="0"/>
            </w:pPr>
          </w:p>
          <w:p>
            <w:pPr>
              <w:spacing w:before="0" w:after="0" w:line="240" w:lineRule="auto"/>
              <w:ind w:left="417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5.5</w:t>
            </w: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0</w:t>
            </w:r>
          </w:p>
        </w:tc>
        <w:tc>
          <w:tcPr>
            <w:tcW w:w="2387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</w:tr>
      <w:tr>
        <w:trPr>
          <w:trHeight w:val="902" w:hRule="exact"/>
        </w:trPr>
        <w:tc>
          <w:tcPr>
            <w:tcW w:w="789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1310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1383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993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992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1758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97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66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2"/>
                <w:sz w:val="24"/>
                <w:szCs w:val="24"/>
              </w:rPr>
              <w:t>CC</w:t>
            </w:r>
            <w:r>
              <w:rPr>
                <w:rFonts w:ascii="宋体" w:hAnsi="宋体" w:cs="宋体" w:eastAsia="宋体"/>
                <w:color w:val="000000"/>
                <w:spacing w:val="-4"/>
                <w:sz w:val="24"/>
                <w:szCs w:val="24"/>
              </w:rPr>
              <w:t>＞</w:t>
            </w:r>
            <w:r>
              <w:rPr>
                <w:rFonts w:ascii="Times New Roman" w:hAnsi="Times New Roman" w:cs="Times New Roman" w:eastAsia="Times New Roman"/>
                <w:color w:val="000000"/>
                <w:spacing w:val="-2"/>
                <w:sz w:val="24"/>
                <w:szCs w:val="24"/>
              </w:rPr>
              <w:t>1163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</w:rPr>
              <w:t> </w:t>
            </w:r>
            <w:r>
              <w:rPr>
                <w:rFonts w:ascii="Times New Roman" w:hAnsi="Times New Roman" w:cs="Times New Roman" w:eastAsia="Times New Roman"/>
                <w:color w:val="000000"/>
                <w:spacing w:val="-2"/>
                <w:sz w:val="24"/>
                <w:szCs w:val="24"/>
              </w:rPr>
              <w:t>kW</w:t>
            </w:r>
          </w:p>
        </w:tc>
        <w:tc>
          <w:tcPr>
            <w:tcW w:w="1418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306" w:lineRule="exact"/>
              <w:ind w:left="0" w:right="0"/>
            </w:pPr>
          </w:p>
          <w:p>
            <w:pPr>
              <w:spacing w:before="0" w:after="0" w:line="240" w:lineRule="auto"/>
              <w:ind w:left="489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9.5</w:t>
            </w: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306" w:lineRule="exact"/>
              <w:ind w:left="0" w:right="0"/>
            </w:pPr>
          </w:p>
          <w:p>
            <w:pPr>
              <w:spacing w:before="0" w:after="0" w:line="240" w:lineRule="auto"/>
              <w:ind w:left="408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7.6</w:t>
            </w: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306" w:lineRule="exact"/>
              <w:ind w:left="0" w:right="0"/>
            </w:pPr>
          </w:p>
          <w:p>
            <w:pPr>
              <w:spacing w:before="0" w:after="0" w:line="240" w:lineRule="auto"/>
              <w:ind w:left="417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5.9</w:t>
            </w: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0</w:t>
            </w:r>
          </w:p>
        </w:tc>
        <w:tc>
          <w:tcPr>
            <w:tcW w:w="2387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</w:tr>
    </w:tbl>
    <w:p>
      <w:pPr>
        <w:sectPr>
          <w:type w:val="continuous"/>
          <w:pgSz w:w="16838" w:h="11906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6838" w:h="11906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6838" w:h="11906"/>
          <w:pgMar w:header="0" w:footer="0" w:top="0" w:bottom="0" w:left="0" w:right="0"/>
        </w:sectPr>
      </w:pPr>
    </w:p>
    <w:p>
      <w:pPr>
        <w:spacing w:before="0" w:after="0" w:line="209" w:lineRule="exact"/>
        <w:ind w:left="0" w:right="0"/>
      </w:pPr>
    </w:p>
    <w:p>
      <w:pPr>
        <w:sectPr>
          <w:type w:val="continuous"/>
          <w:pgSz w:w="16838" w:h="11906"/>
          <w:pgMar w:header="0" w:footer="0" w:top="0" w:bottom="0" w:left="0" w:right="0"/>
        </w:sectPr>
      </w:pPr>
    </w:p>
    <w:p>
      <w:pPr>
        <w:spacing w:before="0" w:after="0" w:line="240" w:lineRule="auto"/>
        <w:ind w:left="7999" w:right="0" w:firstLine="0"/>
      </w:pPr>
      <w:r>
        <w:rPr>
          <w:rFonts w:ascii="Times New Roman" w:hAnsi="Times New Roman" w:cs="Times New Roman" w:eastAsia="Times New Roman"/>
          <w:color w:val="000000"/>
          <w:sz w:val="28"/>
          <w:szCs w:val="28"/>
        </w:rPr>
        <w:t>—</w:t>
      </w:r>
      <w:r>
        <w:rPr>
          <w:rFonts w:ascii="Times New Roman" w:hAnsi="Times New Roman" w:cs="Times New Roman" w:eastAsia="Times New Roman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 w:eastAsia="Times New Roman"/>
          <w:sz w:val="28"/>
          <w:szCs w:val="28"/>
          <w:spacing w:val="-3"/>
        </w:rPr>
        <w:t> </w:t>
      </w:r>
      <w:r>
        <w:rPr>
          <w:rFonts w:ascii="Times New Roman" w:hAnsi="Times New Roman" w:cs="Times New Roman" w:eastAsia="Times New Roman"/>
          <w:color w:val="000000"/>
          <w:sz w:val="28"/>
          <w:szCs w:val="28"/>
        </w:rPr>
        <w:t>—</w:t>
      </w:r>
    </w:p>
    <w:p>
      <w:pPr>
        <w:sectPr>
          <w:type w:val="continuous"/>
          <w:pgSz w:w="16838" w:h="11906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pgSz w:w="16838" w:h="11906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6838" w:h="11906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6838" w:h="11906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6838" w:h="11906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6838" w:h="11906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6838" w:h="11906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6838" w:h="11906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6838" w:h="11906"/>
          <w:pgMar w:header="0" w:footer="0" w:top="0" w:bottom="0" w:left="0" w:right="0"/>
        </w:sectPr>
      </w:pPr>
    </w:p>
    <w:p>
      <w:pPr>
        <w:spacing w:before="0" w:after="0" w:line="383" w:lineRule="exact"/>
        <w:ind w:left="0" w:right="0"/>
      </w:pPr>
    </w:p>
    <w:p>
      <w:pPr>
        <w:sectPr>
          <w:type w:val="continuous"/>
          <w:pgSz w:w="16838" w:h="11906"/>
          <w:pgMar w:header="0" w:footer="0" w:top="0" w:bottom="0" w:left="0" w:right="0"/>
        </w:sectPr>
      </w:pPr>
    </w:p>
    <w:tbl>
      <w:tblPr>
        <w:tblW w:w="0" w:type="auto"/>
        <w:jc w:val="left"/>
        <w:tblInd w:w="1642" w:type="dxa"/>
        <w:tblLayout w:type="fixed"/>
        <w:tblLook w:val="01E0"/>
        <w:tblCellMar>
          <w:left w:type="dxa" w:w="0"/>
          <w:top w:type="dxa" w:w="0"/>
          <w:right w:type="dxa" w:w="0"/>
          <w:bottom w:type="dxa" w:w="0"/>
        </w:tblCellMar>
      </w:tblPr>
      <w:tblGrid>
        <w:gridCol w:w="789"/>
        <w:gridCol w:w="1310"/>
        <w:gridCol w:w="1383"/>
        <w:gridCol w:w="993"/>
        <w:gridCol w:w="992"/>
        <w:gridCol w:w="1758"/>
        <w:gridCol w:w="1418"/>
        <w:gridCol w:w="1256"/>
        <w:gridCol w:w="1275"/>
        <w:gridCol w:w="2387"/>
      </w:tblGrid>
      <w:tr>
        <w:trPr>
          <w:trHeight w:val="554" w:hRule="exact"/>
        </w:trPr>
        <w:tc>
          <w:tcPr>
            <w:tcW w:w="789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121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148" w:right="0" w:firstLine="0"/>
            </w:pPr>
            <w:r>
              <w:rPr>
                <w:rFonts w:ascii="宋体" w:hAnsi="宋体" w:cs="宋体" w:eastAsia="宋体"/>
                <w:color w:val="000000"/>
                <w:spacing w:val="-6"/>
                <w:sz w:val="24"/>
                <w:szCs w:val="24"/>
              </w:rPr>
              <w:t>序号</w:t>
            </w:r>
          </w:p>
        </w:tc>
        <w:tc>
          <w:tcPr>
            <w:tcW w:w="1310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121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164" w:right="0" w:firstLine="0"/>
            </w:pPr>
            <w:r>
              <w:rPr>
                <w:rFonts w:ascii="宋体" w:hAnsi="宋体" w:cs="宋体" w:eastAsia="宋体"/>
                <w:color w:val="000000"/>
                <w:spacing w:val="-4"/>
                <w:sz w:val="24"/>
                <w:szCs w:val="24"/>
              </w:rPr>
              <w:t>产品</w:t>
            </w:r>
            <w:r>
              <w:rPr>
                <w:rFonts w:ascii="宋体" w:hAnsi="宋体" w:cs="宋体" w:eastAsia="宋体"/>
                <w:color w:val="000000"/>
                <w:spacing w:val="-2"/>
                <w:sz w:val="24"/>
                <w:szCs w:val="24"/>
              </w:rPr>
              <w:t>名称</w:t>
            </w:r>
          </w:p>
        </w:tc>
        <w:tc>
          <w:tcPr>
            <w:tcW w:w="1383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121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201" w:right="0" w:firstLine="0"/>
            </w:pPr>
            <w:r>
              <w:rPr>
                <w:rFonts w:ascii="宋体" w:hAnsi="宋体" w:cs="宋体" w:eastAsia="宋体"/>
                <w:color w:val="000000"/>
                <w:spacing w:val="-4"/>
                <w:sz w:val="24"/>
                <w:szCs w:val="24"/>
              </w:rPr>
              <w:t>能效</w:t>
            </w:r>
            <w:r>
              <w:rPr>
                <w:rFonts w:ascii="宋体" w:hAnsi="宋体" w:cs="宋体" w:eastAsia="宋体"/>
                <w:color w:val="000000"/>
                <w:spacing w:val="-2"/>
                <w:sz w:val="24"/>
                <w:szCs w:val="24"/>
              </w:rPr>
              <w:t>指标</w:t>
            </w:r>
          </w:p>
        </w:tc>
        <w:tc>
          <w:tcPr>
            <w:tcW w:w="993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121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246" w:right="0" w:firstLine="0"/>
            </w:pPr>
            <w:r>
              <w:rPr>
                <w:rFonts w:ascii="宋体" w:hAnsi="宋体" w:cs="宋体" w:eastAsia="宋体"/>
                <w:color w:val="000000"/>
                <w:spacing w:val="-6"/>
                <w:sz w:val="24"/>
                <w:szCs w:val="24"/>
              </w:rPr>
              <w:t>单位</w:t>
            </w:r>
          </w:p>
        </w:tc>
        <w:tc>
          <w:tcPr>
            <w:tcW w:w="2750" w:type="dxa"/>
            <w:gridSpan w:val="2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121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1125" w:right="0" w:firstLine="0"/>
            </w:pPr>
            <w:r>
              <w:rPr>
                <w:rFonts w:ascii="宋体" w:hAnsi="宋体" w:cs="宋体" w:eastAsia="宋体"/>
                <w:color w:val="000000"/>
                <w:spacing w:val="-6"/>
                <w:sz w:val="24"/>
                <w:szCs w:val="24"/>
              </w:rPr>
              <w:t>分类</w:t>
            </w:r>
          </w:p>
        </w:tc>
        <w:tc>
          <w:tcPr>
            <w:tcW w:w="1418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121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218" w:right="0" w:firstLine="0"/>
            </w:pPr>
            <w:r>
              <w:rPr>
                <w:rFonts w:ascii="宋体" w:hAnsi="宋体" w:cs="宋体" w:eastAsia="宋体"/>
                <w:color w:val="000000"/>
                <w:spacing w:val="-4"/>
                <w:sz w:val="24"/>
                <w:szCs w:val="24"/>
              </w:rPr>
              <w:t>先进</w:t>
            </w:r>
            <w:r>
              <w:rPr>
                <w:rFonts w:ascii="宋体" w:hAnsi="宋体" w:cs="宋体" w:eastAsia="宋体"/>
                <w:color w:val="000000"/>
                <w:spacing w:val="-2"/>
                <w:sz w:val="24"/>
                <w:szCs w:val="24"/>
              </w:rPr>
              <w:t>水平</w:t>
            </w:r>
          </w:p>
        </w:tc>
        <w:tc>
          <w:tcPr>
            <w:tcW w:w="1256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121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137" w:right="0" w:firstLine="0"/>
            </w:pPr>
            <w:r>
              <w:rPr>
                <w:rFonts w:ascii="宋体" w:hAnsi="宋体" w:cs="宋体" w:eastAsia="宋体"/>
                <w:color w:val="000000"/>
                <w:spacing w:val="-4"/>
                <w:sz w:val="24"/>
                <w:szCs w:val="24"/>
              </w:rPr>
              <w:t>节能</w:t>
            </w:r>
            <w:r>
              <w:rPr>
                <w:rFonts w:ascii="宋体" w:hAnsi="宋体" w:cs="宋体" w:eastAsia="宋体"/>
                <w:color w:val="000000"/>
                <w:spacing w:val="-2"/>
                <w:sz w:val="24"/>
                <w:szCs w:val="24"/>
              </w:rPr>
              <w:t>水平</w:t>
            </w:r>
          </w:p>
        </w:tc>
        <w:tc>
          <w:tcPr>
            <w:tcW w:w="1275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121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148" w:right="0" w:firstLine="0"/>
            </w:pPr>
            <w:r>
              <w:rPr>
                <w:rFonts w:ascii="宋体" w:hAnsi="宋体" w:cs="宋体" w:eastAsia="宋体"/>
                <w:color w:val="000000"/>
                <w:spacing w:val="-4"/>
                <w:sz w:val="24"/>
                <w:szCs w:val="24"/>
              </w:rPr>
              <w:t>准入</w:t>
            </w:r>
            <w:r>
              <w:rPr>
                <w:rFonts w:ascii="宋体" w:hAnsi="宋体" w:cs="宋体" w:eastAsia="宋体"/>
                <w:color w:val="000000"/>
                <w:spacing w:val="-2"/>
                <w:sz w:val="24"/>
                <w:szCs w:val="24"/>
              </w:rPr>
              <w:t>水平</w:t>
            </w:r>
          </w:p>
        </w:tc>
        <w:tc>
          <w:tcPr>
            <w:tcW w:w="2387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121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697" w:right="0" w:firstLine="0"/>
            </w:pPr>
            <w:r>
              <w:rPr>
                <w:rFonts w:ascii="宋体" w:hAnsi="宋体" w:cs="宋体" w:eastAsia="宋体"/>
                <w:color w:val="000000"/>
                <w:spacing w:val="-4"/>
                <w:sz w:val="24"/>
                <w:szCs w:val="24"/>
              </w:rPr>
              <w:t>参考</w:t>
            </w:r>
            <w:r>
              <w:rPr>
                <w:rFonts w:ascii="宋体" w:hAnsi="宋体" w:cs="宋体" w:eastAsia="宋体"/>
                <w:color w:val="000000"/>
                <w:spacing w:val="-2"/>
                <w:sz w:val="24"/>
                <w:szCs w:val="24"/>
              </w:rPr>
              <w:t>标准</w:t>
            </w:r>
          </w:p>
        </w:tc>
      </w:tr>
      <w:tr>
        <w:trPr>
          <w:trHeight w:val="777" w:hRule="exact"/>
        </w:trPr>
        <w:tc>
          <w:tcPr>
            <w:tcW w:w="789" w:type="dxa"/>
            <w:vMerge w:val="restart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3" w:lineRule="exact"/>
              <w:ind w:left="0" w:right="0"/>
            </w:pPr>
          </w:p>
          <w:p>
            <w:pPr>
              <w:spacing w:before="0" w:after="0" w:line="240" w:lineRule="auto"/>
              <w:ind w:left="328" w:right="0" w:firstLine="0"/>
            </w:pPr>
            <w:r>
              <w:rPr>
                <w:rFonts w:ascii="Times New Roman" w:hAnsi="Times New Roman" w:cs="Times New Roman" w:eastAsia="Times New Roman"/>
                <w:color w:val="0c0c0c"/>
                <w:spacing w:val="-12"/>
                <w:sz w:val="24"/>
                <w:szCs w:val="24"/>
              </w:rPr>
              <w:t>5</w:t>
            </w:r>
          </w:p>
        </w:tc>
        <w:tc>
          <w:tcPr>
            <w:tcW w:w="1310" w:type="dxa"/>
            <w:vMerge w:val="restart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394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164" w:right="0" w:firstLine="0"/>
            </w:pPr>
            <w:r>
              <w:rPr>
                <w:rFonts w:ascii="宋体" w:hAnsi="宋体" w:cs="宋体" w:eastAsia="宋体"/>
                <w:color w:val="0c0c0c"/>
                <w:spacing w:val="-4"/>
                <w:sz w:val="24"/>
                <w:szCs w:val="24"/>
              </w:rPr>
              <w:t>多联</w:t>
            </w:r>
            <w:r>
              <w:rPr>
                <w:rFonts w:ascii="宋体" w:hAnsi="宋体" w:cs="宋体" w:eastAsia="宋体"/>
                <w:color w:val="0c0c0c"/>
                <w:spacing w:val="-2"/>
                <w:sz w:val="24"/>
                <w:szCs w:val="24"/>
              </w:rPr>
              <w:t>式空</w:t>
            </w:r>
          </w:p>
          <w:p>
            <w:pPr>
              <w:spacing w:before="0" w:after="0" w:line="89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66" w:right="0" w:firstLine="0"/>
            </w:pPr>
            <w:r>
              <w:rPr>
                <w:rFonts w:ascii="宋体" w:hAnsi="宋体" w:cs="宋体" w:eastAsia="宋体"/>
                <w:color w:val="0c0c0c"/>
                <w:spacing w:val="-4"/>
                <w:sz w:val="24"/>
                <w:szCs w:val="24"/>
              </w:rPr>
              <w:t>调（热泵</w:t>
            </w:r>
            <w:r>
              <w:rPr>
                <w:rFonts w:ascii="宋体" w:hAnsi="宋体" w:cs="宋体" w:eastAsia="宋体"/>
                <w:color w:val="0c0c0c"/>
                <w:spacing w:val="-2"/>
                <w:sz w:val="24"/>
                <w:szCs w:val="24"/>
              </w:rPr>
              <w:t>）</w:t>
            </w:r>
          </w:p>
          <w:p>
            <w:pPr>
              <w:spacing w:before="0" w:after="0" w:line="88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404" w:right="0" w:firstLine="0"/>
            </w:pPr>
            <w:r>
              <w:rPr>
                <w:rFonts w:ascii="宋体" w:hAnsi="宋体" w:cs="宋体" w:eastAsia="宋体"/>
                <w:color w:val="0c0c0c"/>
                <w:spacing w:val="-6"/>
                <w:sz w:val="24"/>
                <w:szCs w:val="24"/>
              </w:rPr>
              <w:t>机组</w:t>
            </w:r>
          </w:p>
        </w:tc>
        <w:tc>
          <w:tcPr>
            <w:tcW w:w="1383" w:type="dxa"/>
            <w:vMerge w:val="restart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394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312" w:lineRule="auto"/>
              <w:ind w:left="201" w:right="212" w:firstLine="0"/>
            </w:pPr>
            <w:r>
              <w:rPr>
                <w:rFonts w:ascii="宋体" w:hAnsi="宋体" w:cs="宋体" w:eastAsia="宋体"/>
                <w:color w:val="000000"/>
                <w:spacing w:val="-6"/>
                <w:sz w:val="24"/>
                <w:szCs w:val="24"/>
              </w:rPr>
              <w:t>全年</w:t>
            </w:r>
            <w:r>
              <w:rPr>
                <w:rFonts w:ascii="宋体" w:hAnsi="宋体" w:cs="宋体" w:eastAsia="宋体"/>
                <w:color w:val="000000"/>
                <w:spacing w:val="-4"/>
                <w:sz w:val="24"/>
                <w:szCs w:val="24"/>
              </w:rPr>
              <w:t>能源</w:t>
            </w:r>
            <w:r>
              <w:rPr>
                <w:rFonts w:ascii="宋体" w:hAnsi="宋体" w:cs="宋体" w:eastAsia="宋体"/>
                <w:color w:val="000000"/>
                <w:spacing w:val="-6"/>
                <w:sz w:val="24"/>
                <w:szCs w:val="24"/>
              </w:rPr>
              <w:t>消耗</w:t>
            </w:r>
            <w:r>
              <w:rPr>
                <w:rFonts w:ascii="宋体" w:hAnsi="宋体" w:cs="宋体" w:eastAsia="宋体"/>
                <w:color w:val="000000"/>
                <w:spacing w:val="-4"/>
                <w:sz w:val="24"/>
                <w:szCs w:val="24"/>
              </w:rPr>
              <w:t>效率</w:t>
            </w:r>
            <w:r>
              <w:rPr>
                <w:rFonts w:ascii="宋体" w:hAnsi="宋体" w:cs="宋体" w:eastAsia="宋体"/>
                <w:color w:val="000000"/>
                <w:spacing w:val="-4"/>
                <w:sz w:val="24"/>
                <w:szCs w:val="24"/>
              </w:rPr>
              <w:t>（</w:t>
            </w: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APF</w:t>
            </w:r>
            <w:r>
              <w:rPr>
                <w:rFonts w:ascii="宋体" w:hAnsi="宋体" w:cs="宋体" w:eastAsia="宋体"/>
                <w:color w:val="000000"/>
                <w:spacing w:val="-4"/>
                <w:sz w:val="24"/>
                <w:szCs w:val="24"/>
              </w:rPr>
              <w:t>）</w:t>
            </w:r>
          </w:p>
        </w:tc>
        <w:tc>
          <w:tcPr>
            <w:tcW w:w="993" w:type="dxa"/>
            <w:vMerge w:val="restart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4" w:lineRule="exact"/>
              <w:ind w:left="0" w:right="0"/>
            </w:pPr>
          </w:p>
          <w:p>
            <w:pPr>
              <w:spacing w:before="0" w:after="0" w:line="346" w:lineRule="auto"/>
              <w:ind w:left="193" w:right="111" w:firstLine="-33"/>
            </w:pPr>
            <w:r>
              <w:rPr>
                <w:rFonts w:ascii="Times New Roman" w:hAnsi="Times New Roman" w:cs="Times New Roman" w:eastAsia="Times New Roman"/>
                <w:color w:val="000000"/>
                <w:spacing w:val="-5"/>
                <w:sz w:val="24"/>
                <w:szCs w:val="24"/>
              </w:rPr>
              <w:t>(W</w:t>
            </w:r>
            <w:r>
              <w:rPr>
                <w:rFonts w:ascii="Times New Roman" w:hAnsi="Times New Roman" w:cs="Times New Roman" w:eastAsia="Times New Roman"/>
                <w:color w:val="000000"/>
                <w:spacing w:val="-2"/>
                <w:sz w:val="24"/>
                <w:szCs w:val="24"/>
              </w:rPr>
              <w:t>·</w:t>
            </w: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h)</w:t>
            </w: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(W</w:t>
            </w:r>
            <w:r>
              <w:rPr>
                <w:rFonts w:ascii="Times New Roman" w:hAnsi="Times New Roman" w:cs="Times New Roman" w:eastAsia="Times New Roman"/>
                <w:color w:val="000000"/>
                <w:spacing w:val="-2"/>
                <w:sz w:val="24"/>
                <w:szCs w:val="24"/>
              </w:rPr>
              <w:t>·</w:t>
            </w:r>
            <w:r>
              <w:rPr>
                <w:rFonts w:ascii="Times New Roman" w:hAnsi="Times New Roman" w:cs="Times New Roman" w:eastAsia="Times New Roman"/>
                <w:color w:val="000000"/>
                <w:spacing w:val="-2"/>
                <w:sz w:val="24"/>
                <w:szCs w:val="24"/>
              </w:rPr>
              <w:t>h)</w:t>
            </w:r>
          </w:p>
        </w:tc>
        <w:tc>
          <w:tcPr>
            <w:tcW w:w="992" w:type="dxa"/>
            <w:vMerge w:val="restart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396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306" w:lineRule="auto"/>
              <w:ind w:left="64" w:right="75" w:firstLine="0"/>
            </w:pPr>
            <w:r>
              <w:rPr>
                <w:rFonts w:ascii="宋体" w:hAnsi="宋体" w:cs="宋体" w:eastAsia="宋体"/>
                <w:color w:val="000000"/>
                <w:spacing w:val="-34"/>
                <w:sz w:val="24"/>
                <w:szCs w:val="24"/>
              </w:rPr>
              <w:t>风</w:t>
            </w:r>
            <w:r>
              <w:rPr>
                <w:rFonts w:ascii="宋体" w:hAnsi="宋体" w:cs="宋体" w:eastAsia="宋体"/>
                <w:sz w:val="24"/>
                <w:szCs w:val="24"/>
                <w:spacing w:val="-17"/>
              </w:rPr>
              <w:t> </w:t>
            </w:r>
            <w:r>
              <w:rPr>
                <w:rFonts w:ascii="宋体" w:hAnsi="宋体" w:cs="宋体" w:eastAsia="宋体"/>
                <w:color w:val="000000"/>
                <w:spacing w:val="-35"/>
                <w:sz w:val="24"/>
                <w:szCs w:val="24"/>
              </w:rPr>
              <w:t>冷</w:t>
            </w:r>
            <w:r>
              <w:rPr>
                <w:rFonts w:ascii="宋体" w:hAnsi="宋体" w:cs="宋体" w:eastAsia="宋体"/>
                <w:sz w:val="24"/>
                <w:szCs w:val="24"/>
                <w:spacing w:val="-18"/>
              </w:rPr>
              <w:t> </w:t>
            </w:r>
            <w:r>
              <w:rPr>
                <w:rFonts w:ascii="宋体" w:hAnsi="宋体" w:cs="宋体" w:eastAsia="宋体"/>
                <w:color w:val="000000"/>
                <w:spacing w:val="-34"/>
                <w:sz w:val="24"/>
                <w:szCs w:val="24"/>
              </w:rPr>
              <w:t>式</w:t>
            </w:r>
            <w:r>
              <w:rPr>
                <w:rFonts w:ascii="宋体" w:hAnsi="宋体" w:cs="宋体" w:eastAsia="宋体"/>
                <w:color w:val="000000"/>
                <w:spacing w:val="-4"/>
                <w:sz w:val="24"/>
                <w:szCs w:val="24"/>
              </w:rPr>
              <w:t>热泵型</w:t>
            </w:r>
          </w:p>
        </w:tc>
        <w:tc>
          <w:tcPr>
            <w:tcW w:w="1758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39" w:lineRule="exact"/>
              <w:ind w:left="0" w:right="0"/>
            </w:pPr>
          </w:p>
          <w:p>
            <w:pPr>
              <w:spacing w:before="0" w:after="0" w:line="240" w:lineRule="auto"/>
              <w:ind w:left="66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1"/>
                <w:sz w:val="24"/>
                <w:szCs w:val="24"/>
              </w:rPr>
              <w:t>CC</w:t>
            </w:r>
            <w:r>
              <w:rPr>
                <w:rFonts w:ascii="宋体" w:hAnsi="宋体" w:cs="宋体" w:eastAsia="宋体"/>
                <w:color w:val="000000"/>
                <w:spacing w:val="-3"/>
                <w:sz w:val="24"/>
                <w:szCs w:val="24"/>
              </w:rPr>
              <w:t>≤</w:t>
            </w:r>
            <w:r>
              <w:rPr>
                <w:rFonts w:ascii="Times New Roman" w:hAnsi="Times New Roman" w:cs="Times New Roman" w:eastAsia="Times New Roman"/>
                <w:color w:val="000000"/>
                <w:spacing w:val="-1"/>
                <w:sz w:val="24"/>
                <w:szCs w:val="24"/>
              </w:rPr>
              <w:t>14000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</w:rPr>
              <w:t> </w:t>
            </w: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W</w:t>
            </w:r>
          </w:p>
        </w:tc>
        <w:tc>
          <w:tcPr>
            <w:tcW w:w="1418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48" w:lineRule="exact"/>
              <w:ind w:left="0" w:right="0"/>
            </w:pPr>
          </w:p>
          <w:p>
            <w:pPr>
              <w:spacing w:before="0" w:after="0" w:line="240" w:lineRule="auto"/>
              <w:ind w:left="489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5.6</w:t>
            </w: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48" w:lineRule="exact"/>
              <w:ind w:left="0" w:right="0"/>
            </w:pPr>
          </w:p>
          <w:p>
            <w:pPr>
              <w:spacing w:before="0" w:after="0" w:line="240" w:lineRule="auto"/>
              <w:ind w:left="408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4.4</w:t>
            </w: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48" w:lineRule="exact"/>
              <w:ind w:left="0" w:right="0"/>
            </w:pPr>
          </w:p>
          <w:p>
            <w:pPr>
              <w:spacing w:before="0" w:after="0" w:line="240" w:lineRule="auto"/>
              <w:ind w:left="417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3.6</w:t>
            </w: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0</w:t>
            </w:r>
          </w:p>
        </w:tc>
        <w:tc>
          <w:tcPr>
            <w:tcW w:w="2387" w:type="dxa"/>
            <w:vMerge w:val="restart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29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308" w:lineRule="auto"/>
              <w:ind w:left="66" w:right="29" w:firstLine="0"/>
            </w:pPr>
            <w:r>
              <w:rPr>
                <w:rFonts w:ascii="宋体" w:hAnsi="宋体" w:cs="宋体" w:eastAsia="宋体"/>
                <w:color w:val="000000"/>
                <w:spacing w:val="6"/>
                <w:sz w:val="24"/>
                <w:szCs w:val="24"/>
              </w:rPr>
              <w:t>多联式空</w:t>
            </w:r>
            <w:r>
              <w:rPr>
                <w:rFonts w:ascii="宋体" w:hAnsi="宋体" w:cs="宋体" w:eastAsia="宋体"/>
                <w:color w:val="000000"/>
                <w:spacing w:val="5"/>
                <w:sz w:val="24"/>
                <w:szCs w:val="24"/>
              </w:rPr>
              <w:t>调（热泵）</w:t>
            </w:r>
            <w:r>
              <w:rPr>
                <w:rFonts w:ascii="宋体" w:hAnsi="宋体" w:cs="宋体" w:eastAsia="宋体"/>
                <w:color w:val="000000"/>
                <w:spacing w:val="6"/>
                <w:sz w:val="24"/>
                <w:szCs w:val="24"/>
              </w:rPr>
              <w:t>机组能效</w:t>
            </w:r>
            <w:r>
              <w:rPr>
                <w:rFonts w:ascii="宋体" w:hAnsi="宋体" w:cs="宋体" w:eastAsia="宋体"/>
                <w:color w:val="000000"/>
                <w:spacing w:val="5"/>
                <w:sz w:val="24"/>
                <w:szCs w:val="24"/>
              </w:rPr>
              <w:t>限定值及能</w:t>
            </w:r>
            <w:r>
              <w:rPr>
                <w:rFonts w:ascii="宋体" w:hAnsi="宋体" w:cs="宋体" w:eastAsia="宋体"/>
                <w:color w:val="000000"/>
                <w:spacing w:val="66"/>
                <w:sz w:val="24"/>
                <w:szCs w:val="24"/>
              </w:rPr>
              <w:t>效</w:t>
            </w:r>
            <w:r>
              <w:rPr>
                <w:rFonts w:ascii="宋体" w:hAnsi="宋体" w:cs="宋体" w:eastAsia="宋体"/>
                <w:sz w:val="24"/>
                <w:szCs w:val="24"/>
                <w:spacing w:val="33"/>
              </w:rPr>
              <w:t> </w:t>
            </w:r>
            <w:r>
              <w:rPr>
                <w:rFonts w:ascii="宋体" w:hAnsi="宋体" w:cs="宋体" w:eastAsia="宋体"/>
                <w:color w:val="000000"/>
                <w:spacing w:val="66"/>
                <w:sz w:val="24"/>
                <w:szCs w:val="24"/>
              </w:rPr>
              <w:t>等</w:t>
            </w:r>
            <w:r>
              <w:rPr>
                <w:rFonts w:ascii="宋体" w:hAnsi="宋体" w:cs="宋体" w:eastAsia="宋体"/>
                <w:sz w:val="24"/>
                <w:szCs w:val="24"/>
                <w:spacing w:val="33"/>
              </w:rPr>
              <w:t> </w:t>
            </w:r>
            <w:r>
              <w:rPr>
                <w:rFonts w:ascii="宋体" w:hAnsi="宋体" w:cs="宋体" w:eastAsia="宋体"/>
                <w:color w:val="000000"/>
                <w:spacing w:val="66"/>
                <w:sz w:val="24"/>
                <w:szCs w:val="24"/>
              </w:rPr>
              <w:t>级</w:t>
            </w:r>
            <w:r>
              <w:rPr>
                <w:rFonts w:ascii="宋体" w:hAnsi="宋体" w:cs="宋体" w:eastAsia="宋体"/>
                <w:sz w:val="24"/>
                <w:szCs w:val="24"/>
                <w:spacing w:val="33"/>
              </w:rPr>
              <w:t> </w:t>
            </w:r>
            <w:r>
              <w:rPr>
                <w:rFonts w:ascii="宋体" w:hAnsi="宋体" w:cs="宋体" w:eastAsia="宋体"/>
                <w:color w:val="000000"/>
                <w:spacing w:val="66"/>
                <w:sz w:val="24"/>
                <w:szCs w:val="24"/>
              </w:rPr>
              <w:t>（</w:t>
            </w:r>
            <w:r>
              <w:rPr>
                <w:rFonts w:ascii="宋体" w:hAnsi="宋体" w:cs="宋体" w:eastAsia="宋体"/>
                <w:sz w:val="24"/>
                <w:szCs w:val="24"/>
                <w:spacing w:val="33"/>
              </w:rPr>
              <w:t> </w:t>
            </w:r>
            <w:r>
              <w:rPr>
                <w:rFonts w:ascii="Times New Roman" w:hAnsi="Times New Roman" w:cs="Times New Roman" w:eastAsia="Times New Roman"/>
                <w:color w:val="000000"/>
                <w:spacing w:val="46"/>
                <w:sz w:val="24"/>
                <w:szCs w:val="24"/>
              </w:rPr>
              <w:t>GB</w:t>
            </w:r>
            <w:r>
              <w:rPr>
                <w:rFonts w:ascii="Times New Roman" w:hAnsi="Times New Roman" w:cs="Times New Roman" w:eastAsia="Times New Roman"/>
                <w:color w:val="000000"/>
                <w:spacing w:val="-1"/>
                <w:sz w:val="24"/>
                <w:szCs w:val="24"/>
              </w:rPr>
              <w:t>21454-2021</w:t>
            </w:r>
            <w:r>
              <w:rPr>
                <w:rFonts w:ascii="宋体" w:hAnsi="宋体" w:cs="宋体" w:eastAsia="宋体"/>
                <w:color w:val="000000"/>
                <w:spacing w:val="-3"/>
                <w:sz w:val="24"/>
                <w:szCs w:val="24"/>
              </w:rPr>
              <w:t>）</w:t>
            </w:r>
          </w:p>
        </w:tc>
      </w:tr>
      <w:tr>
        <w:trPr>
          <w:trHeight w:val="777" w:hRule="exact"/>
        </w:trPr>
        <w:tc>
          <w:tcPr>
            <w:tcW w:w="789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1310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1383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993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992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1758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autoSpaceDE w:val="0"/>
              <w:autoSpaceDN w:val="0"/>
              <w:spacing w:before="59" w:after="0" w:line="240" w:lineRule="auto"/>
              <w:ind w:left="66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>14000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宋体" w:hAnsi="宋体" w:cs="宋体" w:eastAsia="宋体"/>
                <w:color w:val="000000"/>
                <w:sz w:val="24"/>
                <w:szCs w:val="24"/>
              </w:rPr>
              <w:t>＜</w:t>
            </w:r>
            <w:r>
              <w:rPr>
                <w:rFonts w:ascii="宋体" w:hAnsi="宋体" w:cs="宋体" w:eastAsia="宋体"/>
                <w:sz w:val="24"/>
                <w:szCs w:val="24"/>
                <w:spacing w:val="-33"/>
              </w:rPr>
              <w:t>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>CC</w:t>
            </w:r>
          </w:p>
          <w:p>
            <w:pPr>
              <w:spacing w:before="48" w:after="0" w:line="240" w:lineRule="auto"/>
              <w:ind w:left="66" w:right="0" w:firstLine="0"/>
            </w:pPr>
            <w:r>
              <w:rPr>
                <w:rFonts w:ascii="宋体" w:hAnsi="宋体" w:cs="宋体" w:eastAsia="宋体"/>
                <w:color w:val="000000"/>
                <w:spacing w:val="-3"/>
                <w:sz w:val="24"/>
                <w:szCs w:val="24"/>
              </w:rPr>
              <w:t>≤</w:t>
            </w:r>
            <w:r>
              <w:rPr>
                <w:rFonts w:ascii="Times New Roman" w:hAnsi="Times New Roman" w:cs="Times New Roman" w:eastAsia="Times New Roman"/>
                <w:color w:val="000000"/>
                <w:spacing w:val="-1"/>
                <w:sz w:val="24"/>
                <w:szCs w:val="24"/>
              </w:rPr>
              <w:t>28000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color w:val="000000"/>
                <w:spacing w:val="-4"/>
                <w:sz w:val="24"/>
                <w:szCs w:val="24"/>
              </w:rPr>
              <w:t>W</w:t>
            </w:r>
          </w:p>
        </w:tc>
        <w:tc>
          <w:tcPr>
            <w:tcW w:w="1418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48" w:lineRule="exact"/>
              <w:ind w:left="0" w:right="0"/>
            </w:pPr>
          </w:p>
          <w:p>
            <w:pPr>
              <w:spacing w:before="0" w:after="0" w:line="240" w:lineRule="auto"/>
              <w:ind w:left="489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5.4</w:t>
            </w: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48" w:lineRule="exact"/>
              <w:ind w:left="0" w:right="0"/>
            </w:pPr>
          </w:p>
          <w:p>
            <w:pPr>
              <w:spacing w:before="0" w:after="0" w:line="240" w:lineRule="auto"/>
              <w:ind w:left="408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4.3</w:t>
            </w: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48" w:lineRule="exact"/>
              <w:ind w:left="0" w:right="0"/>
            </w:pPr>
          </w:p>
          <w:p>
            <w:pPr>
              <w:spacing w:before="0" w:after="0" w:line="240" w:lineRule="auto"/>
              <w:ind w:left="417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3.5</w:t>
            </w: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0</w:t>
            </w:r>
          </w:p>
        </w:tc>
        <w:tc>
          <w:tcPr>
            <w:tcW w:w="2387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</w:tr>
      <w:tr>
        <w:trPr>
          <w:trHeight w:val="777" w:hRule="exact"/>
        </w:trPr>
        <w:tc>
          <w:tcPr>
            <w:tcW w:w="789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1310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1383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993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992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1758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autoSpaceDE w:val="0"/>
              <w:autoSpaceDN w:val="0"/>
              <w:spacing w:before="60" w:after="0" w:line="240" w:lineRule="auto"/>
              <w:ind w:left="66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>28000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宋体" w:hAnsi="宋体" w:cs="宋体" w:eastAsia="宋体"/>
                <w:color w:val="000000"/>
                <w:sz w:val="24"/>
                <w:szCs w:val="24"/>
              </w:rPr>
              <w:t>＜</w:t>
            </w:r>
            <w:r>
              <w:rPr>
                <w:rFonts w:ascii="宋体" w:hAnsi="宋体" w:cs="宋体" w:eastAsia="宋体"/>
                <w:sz w:val="24"/>
                <w:szCs w:val="24"/>
                <w:spacing w:val="-33"/>
              </w:rPr>
              <w:t>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>CC</w:t>
            </w:r>
          </w:p>
          <w:p>
            <w:pPr>
              <w:spacing w:before="48" w:after="0" w:line="240" w:lineRule="auto"/>
              <w:ind w:left="66" w:right="0" w:firstLine="0"/>
            </w:pPr>
            <w:r>
              <w:rPr>
                <w:rFonts w:ascii="宋体" w:hAnsi="宋体" w:cs="宋体" w:eastAsia="宋体"/>
                <w:color w:val="000000"/>
                <w:spacing w:val="-3"/>
                <w:sz w:val="24"/>
                <w:szCs w:val="24"/>
              </w:rPr>
              <w:t>≤</w:t>
            </w:r>
            <w:r>
              <w:rPr>
                <w:rFonts w:ascii="Times New Roman" w:hAnsi="Times New Roman" w:cs="Times New Roman" w:eastAsia="Times New Roman"/>
                <w:color w:val="000000"/>
                <w:spacing w:val="-1"/>
                <w:sz w:val="24"/>
                <w:szCs w:val="24"/>
              </w:rPr>
              <w:t>50000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color w:val="000000"/>
                <w:spacing w:val="-4"/>
                <w:sz w:val="24"/>
                <w:szCs w:val="24"/>
              </w:rPr>
              <w:t>W</w:t>
            </w:r>
          </w:p>
        </w:tc>
        <w:tc>
          <w:tcPr>
            <w:tcW w:w="1418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49" w:lineRule="exact"/>
              <w:ind w:left="0" w:right="0"/>
            </w:pPr>
          </w:p>
          <w:p>
            <w:pPr>
              <w:spacing w:before="0" w:after="0" w:line="240" w:lineRule="auto"/>
              <w:ind w:left="489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5.2</w:t>
            </w: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49" w:lineRule="exact"/>
              <w:ind w:left="0" w:right="0"/>
            </w:pPr>
          </w:p>
          <w:p>
            <w:pPr>
              <w:spacing w:before="0" w:after="0" w:line="240" w:lineRule="auto"/>
              <w:ind w:left="408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4.2</w:t>
            </w: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49" w:lineRule="exact"/>
              <w:ind w:left="0" w:right="0"/>
            </w:pPr>
          </w:p>
          <w:p>
            <w:pPr>
              <w:spacing w:before="0" w:after="0" w:line="240" w:lineRule="auto"/>
              <w:ind w:left="417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3.4</w:t>
            </w: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0</w:t>
            </w:r>
          </w:p>
        </w:tc>
        <w:tc>
          <w:tcPr>
            <w:tcW w:w="2387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</w:tr>
      <w:tr>
        <w:trPr>
          <w:trHeight w:val="777" w:hRule="exact"/>
        </w:trPr>
        <w:tc>
          <w:tcPr>
            <w:tcW w:w="789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1310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1383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993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992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1758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autoSpaceDE w:val="0"/>
              <w:autoSpaceDN w:val="0"/>
              <w:spacing w:before="60" w:after="0" w:line="240" w:lineRule="auto"/>
              <w:ind w:left="66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>50000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宋体" w:hAnsi="宋体" w:cs="宋体" w:eastAsia="宋体"/>
                <w:color w:val="000000"/>
                <w:sz w:val="24"/>
                <w:szCs w:val="24"/>
              </w:rPr>
              <w:t>＜</w:t>
            </w:r>
            <w:r>
              <w:rPr>
                <w:rFonts w:ascii="宋体" w:hAnsi="宋体" w:cs="宋体" w:eastAsia="宋体"/>
                <w:sz w:val="24"/>
                <w:szCs w:val="24"/>
                <w:spacing w:val="-33"/>
              </w:rPr>
              <w:t>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>CC</w:t>
            </w:r>
          </w:p>
          <w:p>
            <w:pPr>
              <w:spacing w:before="48" w:after="0" w:line="240" w:lineRule="auto"/>
              <w:ind w:left="66" w:right="0" w:firstLine="0"/>
            </w:pPr>
            <w:r>
              <w:rPr>
                <w:rFonts w:ascii="宋体" w:hAnsi="宋体" w:cs="宋体" w:eastAsia="宋体"/>
                <w:color w:val="000000"/>
                <w:spacing w:val="-3"/>
                <w:sz w:val="24"/>
                <w:szCs w:val="24"/>
              </w:rPr>
              <w:t>≤</w:t>
            </w:r>
            <w:r>
              <w:rPr>
                <w:rFonts w:ascii="Times New Roman" w:hAnsi="Times New Roman" w:cs="Times New Roman" w:eastAsia="Times New Roman"/>
                <w:color w:val="000000"/>
                <w:spacing w:val="-1"/>
                <w:sz w:val="24"/>
                <w:szCs w:val="24"/>
              </w:rPr>
              <w:t>68000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5"/>
              </w:rPr>
              <w:t> </w:t>
            </w:r>
            <w:r>
              <w:rPr>
                <w:rFonts w:ascii="Times New Roman" w:hAnsi="Times New Roman" w:cs="Times New Roman" w:eastAsia="Times New Roman"/>
                <w:color w:val="000000"/>
                <w:spacing w:val="-4"/>
                <w:sz w:val="24"/>
                <w:szCs w:val="24"/>
              </w:rPr>
              <w:t>W</w:t>
            </w:r>
          </w:p>
        </w:tc>
        <w:tc>
          <w:tcPr>
            <w:tcW w:w="1418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49" w:lineRule="exact"/>
              <w:ind w:left="0" w:right="0"/>
            </w:pPr>
          </w:p>
          <w:p>
            <w:pPr>
              <w:spacing w:before="0" w:after="0" w:line="240" w:lineRule="auto"/>
              <w:ind w:left="489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4.8</w:t>
            </w: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49" w:lineRule="exact"/>
              <w:ind w:left="0" w:right="0"/>
            </w:pPr>
          </w:p>
          <w:p>
            <w:pPr>
              <w:spacing w:before="0" w:after="0" w:line="240" w:lineRule="auto"/>
              <w:ind w:left="408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.00</w:t>
            </w:r>
          </w:p>
        </w:tc>
        <w:tc>
          <w:tcPr>
            <w:tcW w:w="1275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49" w:lineRule="exact"/>
              <w:ind w:left="0" w:right="0"/>
            </w:pPr>
          </w:p>
          <w:p>
            <w:pPr>
              <w:spacing w:before="0" w:after="0" w:line="240" w:lineRule="auto"/>
              <w:ind w:left="417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3.3</w:t>
            </w: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0</w:t>
            </w:r>
          </w:p>
        </w:tc>
        <w:tc>
          <w:tcPr>
            <w:tcW w:w="2387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</w:tr>
      <w:tr>
        <w:trPr>
          <w:trHeight w:val="777" w:hRule="exact"/>
        </w:trPr>
        <w:tc>
          <w:tcPr>
            <w:tcW w:w="789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1310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1383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993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992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1758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48" w:lineRule="exact"/>
              <w:ind w:left="0" w:right="0"/>
            </w:pPr>
          </w:p>
          <w:p>
            <w:pPr>
              <w:spacing w:before="0" w:after="0" w:line="240" w:lineRule="auto"/>
              <w:ind w:left="66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2"/>
                <w:sz w:val="24"/>
                <w:szCs w:val="24"/>
              </w:rPr>
              <w:t>CC</w:t>
            </w:r>
            <w:r>
              <w:rPr>
                <w:rFonts w:ascii="Times New Roman" w:hAnsi="Times New Roman" w:cs="Times New Roman" w:eastAsia="Times New Roman"/>
                <w:color w:val="000000"/>
                <w:spacing w:val="-1"/>
                <w:sz w:val="24"/>
                <w:szCs w:val="24"/>
              </w:rPr>
              <w:t>&gt;</w:t>
            </w:r>
            <w:r>
              <w:rPr>
                <w:rFonts w:ascii="Times New Roman" w:hAnsi="Times New Roman" w:cs="Times New Roman" w:eastAsia="Times New Roman"/>
                <w:color w:val="000000"/>
                <w:spacing w:val="-1"/>
                <w:sz w:val="24"/>
                <w:szCs w:val="24"/>
              </w:rPr>
              <w:t>68000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color w:val="000000"/>
                <w:spacing w:val="-4"/>
                <w:sz w:val="24"/>
                <w:szCs w:val="24"/>
              </w:rPr>
              <w:t>W</w:t>
            </w:r>
          </w:p>
        </w:tc>
        <w:tc>
          <w:tcPr>
            <w:tcW w:w="1418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48" w:lineRule="exact"/>
              <w:ind w:left="0" w:right="0"/>
            </w:pPr>
          </w:p>
          <w:p>
            <w:pPr>
              <w:spacing w:before="0" w:after="0" w:line="240" w:lineRule="auto"/>
              <w:ind w:left="489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4.6</w:t>
            </w: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48" w:lineRule="exact"/>
              <w:ind w:left="0" w:right="0"/>
            </w:pPr>
          </w:p>
          <w:p>
            <w:pPr>
              <w:spacing w:before="0" w:after="0" w:line="240" w:lineRule="auto"/>
              <w:ind w:left="408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3.8</w:t>
            </w: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48" w:lineRule="exact"/>
              <w:ind w:left="0" w:right="0"/>
            </w:pPr>
          </w:p>
          <w:p>
            <w:pPr>
              <w:spacing w:before="0" w:after="0" w:line="240" w:lineRule="auto"/>
              <w:ind w:left="417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3.2</w:t>
            </w: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0</w:t>
            </w:r>
          </w:p>
        </w:tc>
        <w:tc>
          <w:tcPr>
            <w:tcW w:w="2387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</w:tr>
      <w:tr>
        <w:trPr>
          <w:trHeight w:val="2040" w:hRule="exact"/>
        </w:trPr>
        <w:tc>
          <w:tcPr>
            <w:tcW w:w="789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79" w:lineRule="exact"/>
              <w:ind w:left="0" w:right="0"/>
            </w:pPr>
          </w:p>
          <w:p>
            <w:pPr>
              <w:spacing w:before="0" w:after="0" w:line="240" w:lineRule="auto"/>
              <w:ind w:left="328" w:right="0" w:firstLine="0"/>
            </w:pPr>
            <w:r>
              <w:rPr>
                <w:rFonts w:ascii="Times New Roman" w:hAnsi="Times New Roman" w:cs="Times New Roman" w:eastAsia="Times New Roman"/>
                <w:color w:val="0c0c0c"/>
                <w:spacing w:val="-12"/>
                <w:sz w:val="24"/>
                <w:szCs w:val="24"/>
              </w:rPr>
              <w:t>6</w:t>
            </w:r>
          </w:p>
        </w:tc>
        <w:tc>
          <w:tcPr>
            <w:tcW w:w="1310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73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164" w:right="0" w:firstLine="0"/>
            </w:pPr>
            <w:r>
              <w:rPr>
                <w:rFonts w:ascii="宋体" w:hAnsi="宋体" w:cs="宋体" w:eastAsia="宋体"/>
                <w:color w:val="0c0c0c"/>
                <w:spacing w:val="-4"/>
                <w:sz w:val="24"/>
                <w:szCs w:val="24"/>
              </w:rPr>
              <w:t>远置</w:t>
            </w:r>
            <w:r>
              <w:rPr>
                <w:rFonts w:ascii="宋体" w:hAnsi="宋体" w:cs="宋体" w:eastAsia="宋体"/>
                <w:color w:val="0c0c0c"/>
                <w:spacing w:val="-2"/>
                <w:sz w:val="24"/>
                <w:szCs w:val="24"/>
              </w:rPr>
              <w:t>冷凝</w:t>
            </w:r>
          </w:p>
          <w:p>
            <w:pPr>
              <w:spacing w:before="0" w:after="0" w:line="87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164" w:right="0" w:firstLine="0"/>
            </w:pPr>
            <w:r>
              <w:rPr>
                <w:rFonts w:ascii="宋体" w:hAnsi="宋体" w:cs="宋体" w:eastAsia="宋体"/>
                <w:color w:val="0c0c0c"/>
                <w:spacing w:val="-4"/>
                <w:sz w:val="24"/>
                <w:szCs w:val="24"/>
              </w:rPr>
              <w:t>机组</w:t>
            </w:r>
            <w:r>
              <w:rPr>
                <w:rFonts w:ascii="宋体" w:hAnsi="宋体" w:cs="宋体" w:eastAsia="宋体"/>
                <w:color w:val="0c0c0c"/>
                <w:spacing w:val="-2"/>
                <w:sz w:val="24"/>
                <w:szCs w:val="24"/>
              </w:rPr>
              <w:t>冷藏</w:t>
            </w:r>
          </w:p>
          <w:p>
            <w:pPr>
              <w:spacing w:before="0" w:after="0" w:line="88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284" w:right="0" w:firstLine="0"/>
            </w:pPr>
            <w:r>
              <w:rPr>
                <w:rFonts w:ascii="宋体" w:hAnsi="宋体" w:cs="宋体" w:eastAsia="宋体"/>
                <w:color w:val="0c0c0c"/>
                <w:spacing w:val="-4"/>
                <w:sz w:val="24"/>
                <w:szCs w:val="24"/>
              </w:rPr>
              <w:t>陈列柜</w:t>
            </w:r>
          </w:p>
        </w:tc>
        <w:tc>
          <w:tcPr>
            <w:tcW w:w="1383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70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4" w:right="0" w:firstLine="0"/>
            </w:pPr>
            <w:r>
              <w:rPr>
                <w:rFonts w:ascii="宋体" w:hAnsi="宋体" w:cs="宋体" w:eastAsia="宋体"/>
                <w:color w:val="000000"/>
                <w:spacing w:val="-33"/>
                <w:sz w:val="24"/>
                <w:szCs w:val="24"/>
              </w:rPr>
              <w:t>能效指数</w:t>
            </w:r>
            <w:r>
              <w:rPr>
                <w:rFonts w:ascii="宋体" w:hAnsi="宋体" w:cs="宋体" w:eastAsia="宋体"/>
                <w:color w:val="000000"/>
                <w:spacing w:val="-32"/>
                <w:sz w:val="24"/>
                <w:szCs w:val="24"/>
              </w:rPr>
              <w:t>（</w:t>
            </w:r>
            <w:r>
              <w:rPr>
                <w:rFonts w:ascii="Times New Roman" w:hAnsi="Times New Roman" w:cs="Times New Roman" w:eastAsia="Times New Roman"/>
                <w:i/>
                <w:color w:val="000000"/>
                <w:spacing w:val="-17"/>
                <w:sz w:val="24"/>
                <w:szCs w:val="24"/>
              </w:rPr>
              <w:t>η</w:t>
            </w:r>
            <w:r>
              <w:rPr>
                <w:rFonts w:ascii="宋体" w:hAnsi="宋体" w:cs="宋体" w:eastAsia="宋体"/>
                <w:color w:val="000000"/>
                <w:spacing w:val="-33"/>
                <w:sz w:val="24"/>
                <w:szCs w:val="24"/>
              </w:rPr>
              <w:t>）</w:t>
            </w:r>
          </w:p>
        </w:tc>
        <w:tc>
          <w:tcPr>
            <w:tcW w:w="993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79" w:lineRule="exact"/>
              <w:ind w:left="0" w:right="0"/>
            </w:pPr>
          </w:p>
          <w:p>
            <w:pPr>
              <w:spacing w:before="0" w:after="0" w:line="240" w:lineRule="auto"/>
              <w:ind w:left="385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12"/>
                <w:sz w:val="24"/>
                <w:szCs w:val="24"/>
              </w:rPr>
              <w:t>%</w:t>
            </w:r>
          </w:p>
        </w:tc>
        <w:tc>
          <w:tcPr>
            <w:tcW w:w="2750" w:type="dxa"/>
            <w:gridSpan w:val="2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79" w:lineRule="exact"/>
              <w:ind w:left="0" w:right="0"/>
            </w:pPr>
          </w:p>
          <w:p>
            <w:pPr>
              <w:spacing w:before="0" w:after="0" w:line="240" w:lineRule="auto"/>
              <w:ind w:left="1245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12"/>
                <w:sz w:val="24"/>
                <w:szCs w:val="24"/>
              </w:rPr>
              <w:t>—</w:t>
            </w:r>
          </w:p>
        </w:tc>
        <w:tc>
          <w:tcPr>
            <w:tcW w:w="1418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70" w:lineRule="exact"/>
              <w:ind w:left="0" w:right="0"/>
            </w:pPr>
          </w:p>
          <w:p>
            <w:pPr>
              <w:spacing w:before="0" w:after="0" w:line="240" w:lineRule="auto"/>
              <w:ind w:left="360" w:right="0" w:firstLine="0"/>
            </w:pPr>
            <w:r>
              <w:rPr>
                <w:rFonts w:ascii="宋体" w:hAnsi="宋体" w:cs="宋体" w:eastAsia="宋体"/>
                <w:color w:val="000000"/>
                <w:spacing w:val="-4"/>
                <w:sz w:val="24"/>
                <w:szCs w:val="24"/>
              </w:rPr>
              <w:t>≤</w:t>
            </w: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35%</w:t>
            </w:r>
          </w:p>
        </w:tc>
        <w:tc>
          <w:tcPr>
            <w:tcW w:w="1256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70" w:lineRule="exact"/>
              <w:ind w:left="0" w:right="0"/>
            </w:pPr>
          </w:p>
          <w:p>
            <w:pPr>
              <w:spacing w:before="0" w:after="0" w:line="240" w:lineRule="auto"/>
              <w:ind w:left="278" w:right="0" w:firstLine="0"/>
            </w:pPr>
            <w:r>
              <w:rPr>
                <w:rFonts w:ascii="宋体" w:hAnsi="宋体" w:cs="宋体" w:eastAsia="宋体"/>
                <w:color w:val="000000"/>
                <w:spacing w:val="-4"/>
                <w:sz w:val="24"/>
                <w:szCs w:val="24"/>
              </w:rPr>
              <w:t>≤</w:t>
            </w: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65%</w:t>
            </w:r>
          </w:p>
        </w:tc>
        <w:tc>
          <w:tcPr>
            <w:tcW w:w="1275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70" w:lineRule="exact"/>
              <w:ind w:left="0" w:right="0"/>
            </w:pPr>
          </w:p>
          <w:p>
            <w:pPr>
              <w:spacing w:before="0" w:after="0" w:line="240" w:lineRule="auto"/>
              <w:ind w:left="227" w:right="0" w:firstLine="0"/>
            </w:pPr>
            <w:r>
              <w:rPr>
                <w:rFonts w:ascii="宋体" w:hAnsi="宋体" w:cs="宋体" w:eastAsia="宋体"/>
                <w:color w:val="000000"/>
                <w:spacing w:val="-3"/>
                <w:sz w:val="24"/>
                <w:szCs w:val="24"/>
              </w:rPr>
              <w:t>≤</w:t>
            </w: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 w:eastAsia="Times New Roman"/>
                <w:color w:val="000000"/>
                <w:spacing w:val="-2"/>
                <w:sz w:val="24"/>
                <w:szCs w:val="24"/>
              </w:rPr>
              <w:t>00%</w:t>
            </w:r>
          </w:p>
        </w:tc>
        <w:tc>
          <w:tcPr>
            <w:tcW w:w="2387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106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95" w:lineRule="auto"/>
              <w:ind w:left="66" w:right="29" w:firstLine="0"/>
            </w:pPr>
            <w:r>
              <w:rPr>
                <w:rFonts w:ascii="宋体" w:hAnsi="宋体" w:cs="宋体" w:eastAsia="宋体"/>
                <w:color w:val="0c0c0c"/>
                <w:spacing w:val="6"/>
                <w:sz w:val="24"/>
                <w:szCs w:val="24"/>
              </w:rPr>
              <w:t>商用制冷</w:t>
            </w:r>
            <w:r>
              <w:rPr>
                <w:rFonts w:ascii="宋体" w:hAnsi="宋体" w:cs="宋体" w:eastAsia="宋体"/>
                <w:color w:val="0c0c0c"/>
                <w:spacing w:val="5"/>
                <w:sz w:val="24"/>
                <w:szCs w:val="24"/>
              </w:rPr>
              <w:t>器具能效限</w:t>
            </w:r>
            <w:r>
              <w:rPr>
                <w:rFonts w:ascii="宋体" w:hAnsi="宋体" w:cs="宋体" w:eastAsia="宋体"/>
                <w:color w:val="0c0c0c"/>
                <w:sz w:val="24"/>
                <w:szCs w:val="24"/>
              </w:rPr>
              <w:t>定值及能效等级</w:t>
            </w:r>
            <w:r>
              <w:rPr>
                <w:rFonts w:ascii="宋体" w:hAnsi="宋体" w:cs="宋体" w:eastAsia="宋体"/>
                <w:sz w:val="24"/>
                <w:szCs w:val="24"/>
                <w:spacing w:val="-33"/>
              </w:rPr>
              <w:t> </w:t>
            </w:r>
            <w:r>
              <w:rPr>
                <w:rFonts w:ascii="宋体" w:hAnsi="宋体" w:cs="宋体" w:eastAsia="宋体"/>
                <w:color w:val="0c0c0c"/>
                <w:sz w:val="24"/>
                <w:szCs w:val="24"/>
              </w:rPr>
              <w:t>第</w:t>
            </w:r>
            <w:r>
              <w:rPr>
                <w:rFonts w:ascii="宋体" w:hAnsi="宋体" w:cs="宋体" w:eastAsia="宋体"/>
                <w:sz w:val="24"/>
                <w:szCs w:val="24"/>
                <w:spacing w:val="-35"/>
              </w:rPr>
              <w:t> </w:t>
            </w:r>
            <w:r>
              <w:rPr>
                <w:rFonts w:ascii="Times New Roman" w:hAnsi="Times New Roman" w:cs="Times New Roman" w:eastAsia="Times New Roman"/>
                <w:color w:val="0c0c0c"/>
                <w:sz w:val="24"/>
                <w:szCs w:val="24"/>
              </w:rPr>
              <w:t>1</w:t>
            </w:r>
            <w:r>
              <w:rPr>
                <w:rFonts w:ascii="宋体" w:hAnsi="宋体" w:cs="宋体" w:eastAsia="宋体"/>
                <w:color w:val="0c0c0c"/>
                <w:spacing w:val="6"/>
                <w:sz w:val="24"/>
                <w:szCs w:val="24"/>
              </w:rPr>
              <w:t>部分：远</w:t>
            </w:r>
            <w:r>
              <w:rPr>
                <w:rFonts w:ascii="宋体" w:hAnsi="宋体" w:cs="宋体" w:eastAsia="宋体"/>
                <w:color w:val="0c0c0c"/>
                <w:spacing w:val="5"/>
                <w:sz w:val="24"/>
                <w:szCs w:val="24"/>
              </w:rPr>
              <w:t>置冷凝机组</w:t>
            </w:r>
            <w:r>
              <w:rPr>
                <w:rFonts w:ascii="宋体" w:hAnsi="宋体" w:cs="宋体" w:eastAsia="宋体"/>
                <w:color w:val="0c0c0c"/>
                <w:spacing w:val="-22"/>
                <w:sz w:val="24"/>
                <w:szCs w:val="24"/>
              </w:rPr>
              <w:t>冷</w:t>
            </w:r>
            <w:r>
              <w:rPr>
                <w:rFonts w:ascii="宋体" w:hAnsi="宋体" w:cs="宋体" w:eastAsia="宋体"/>
                <w:sz w:val="24"/>
                <w:szCs w:val="24"/>
                <w:spacing w:val="-11"/>
              </w:rPr>
              <w:t> </w:t>
            </w:r>
            <w:r>
              <w:rPr>
                <w:rFonts w:ascii="宋体" w:hAnsi="宋体" w:cs="宋体" w:eastAsia="宋体"/>
                <w:color w:val="0c0c0c"/>
                <w:spacing w:val="-23"/>
                <w:sz w:val="24"/>
                <w:szCs w:val="24"/>
              </w:rPr>
              <w:t>藏</w:t>
            </w:r>
            <w:r>
              <w:rPr>
                <w:rFonts w:ascii="宋体" w:hAnsi="宋体" w:cs="宋体" w:eastAsia="宋体"/>
                <w:sz w:val="24"/>
                <w:szCs w:val="24"/>
                <w:spacing w:val="-11"/>
              </w:rPr>
              <w:t> </w:t>
            </w:r>
            <w:r>
              <w:rPr>
                <w:rFonts w:ascii="宋体" w:hAnsi="宋体" w:cs="宋体" w:eastAsia="宋体"/>
                <w:color w:val="0c0c0c"/>
                <w:spacing w:val="-22"/>
                <w:sz w:val="24"/>
                <w:szCs w:val="24"/>
              </w:rPr>
              <w:t>陈</w:t>
            </w:r>
            <w:r>
              <w:rPr>
                <w:rFonts w:ascii="宋体" w:hAnsi="宋体" w:cs="宋体" w:eastAsia="宋体"/>
                <w:sz w:val="24"/>
                <w:szCs w:val="24"/>
                <w:spacing w:val="-11"/>
              </w:rPr>
              <w:t> </w:t>
            </w:r>
            <w:r>
              <w:rPr>
                <w:rFonts w:ascii="宋体" w:hAnsi="宋体" w:cs="宋体" w:eastAsia="宋体"/>
                <w:color w:val="0c0c0c"/>
                <w:spacing w:val="-22"/>
                <w:sz w:val="24"/>
                <w:szCs w:val="24"/>
              </w:rPr>
              <w:t>列</w:t>
            </w:r>
            <w:r>
              <w:rPr>
                <w:rFonts w:ascii="宋体" w:hAnsi="宋体" w:cs="宋体" w:eastAsia="宋体"/>
                <w:sz w:val="24"/>
                <w:szCs w:val="24"/>
                <w:spacing w:val="-11"/>
              </w:rPr>
              <w:t> </w:t>
            </w:r>
            <w:r>
              <w:rPr>
                <w:rFonts w:ascii="宋体" w:hAnsi="宋体" w:cs="宋体" w:eastAsia="宋体"/>
                <w:color w:val="0c0c0c"/>
                <w:spacing w:val="-22"/>
                <w:sz w:val="24"/>
                <w:szCs w:val="24"/>
              </w:rPr>
              <w:t>柜</w:t>
            </w:r>
            <w:r>
              <w:rPr>
                <w:rFonts w:ascii="宋体" w:hAnsi="宋体" w:cs="宋体" w:eastAsia="宋体"/>
                <w:sz w:val="24"/>
                <w:szCs w:val="24"/>
                <w:spacing w:val="-11"/>
              </w:rPr>
              <w:t> </w:t>
            </w:r>
            <w:r>
              <w:rPr>
                <w:rFonts w:ascii="宋体" w:hAnsi="宋体" w:cs="宋体" w:eastAsia="宋体"/>
                <w:color w:val="0c0c0c"/>
                <w:spacing w:val="-23"/>
                <w:sz w:val="24"/>
                <w:szCs w:val="24"/>
              </w:rPr>
              <w:t>（</w:t>
            </w:r>
            <w:r>
              <w:rPr>
                <w:rFonts w:ascii="宋体" w:hAnsi="宋体" w:cs="宋体" w:eastAsia="宋体"/>
                <w:sz w:val="24"/>
                <w:szCs w:val="24"/>
                <w:spacing w:val="-12"/>
              </w:rPr>
              <w:t> </w:t>
            </w:r>
            <w:r>
              <w:rPr>
                <w:rFonts w:ascii="Times New Roman" w:hAnsi="Times New Roman" w:cs="Times New Roman" w:eastAsia="Times New Roman"/>
                <w:color w:val="000000"/>
                <w:spacing w:val="-16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 w:eastAsia="Times New Roman"/>
                <w:color w:val="0c0c0c"/>
                <w:spacing w:val="-15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eastAsia="Times New Roman"/>
                <w:color w:val="0c0c0c"/>
                <w:spacing w:val="-1"/>
                <w:sz w:val="24"/>
                <w:szCs w:val="24"/>
              </w:rPr>
              <w:t>26920.1-2011</w:t>
            </w:r>
            <w:r>
              <w:rPr>
                <w:rFonts w:ascii="宋体" w:hAnsi="宋体" w:cs="宋体" w:eastAsia="宋体"/>
                <w:color w:val="0c0c0c"/>
                <w:spacing w:val="-1"/>
                <w:sz w:val="24"/>
                <w:szCs w:val="24"/>
              </w:rPr>
              <w:t>）</w:t>
            </w:r>
          </w:p>
        </w:tc>
      </w:tr>
      <w:tr>
        <w:trPr>
          <w:trHeight w:val="777" w:hRule="exact"/>
        </w:trPr>
        <w:tc>
          <w:tcPr>
            <w:tcW w:w="789" w:type="dxa"/>
            <w:vMerge w:val="restart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37" w:lineRule="exact"/>
              <w:ind w:left="0" w:right="0"/>
            </w:pPr>
          </w:p>
          <w:p>
            <w:pPr>
              <w:spacing w:before="0" w:after="0" w:line="240" w:lineRule="auto"/>
              <w:ind w:left="328" w:right="0" w:firstLine="0"/>
            </w:pPr>
            <w:r>
              <w:rPr>
                <w:rFonts w:ascii="Times New Roman" w:hAnsi="Times New Roman" w:cs="Times New Roman" w:eastAsia="Times New Roman"/>
                <w:color w:val="0c0c0c"/>
                <w:spacing w:val="-12"/>
                <w:sz w:val="24"/>
                <w:szCs w:val="24"/>
              </w:rPr>
              <w:t>7</w:t>
            </w:r>
          </w:p>
        </w:tc>
        <w:tc>
          <w:tcPr>
            <w:tcW w:w="1310" w:type="dxa"/>
            <w:vMerge w:val="restart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30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164" w:right="0" w:firstLine="0"/>
            </w:pPr>
            <w:r>
              <w:rPr>
                <w:rFonts w:ascii="宋体" w:hAnsi="宋体" w:cs="宋体" w:eastAsia="宋体"/>
                <w:color w:val="0c0c0c"/>
                <w:spacing w:val="-4"/>
                <w:sz w:val="24"/>
                <w:szCs w:val="24"/>
              </w:rPr>
              <w:t>热泵</w:t>
            </w:r>
            <w:r>
              <w:rPr>
                <w:rFonts w:ascii="宋体" w:hAnsi="宋体" w:cs="宋体" w:eastAsia="宋体"/>
                <w:color w:val="0c0c0c"/>
                <w:spacing w:val="-2"/>
                <w:sz w:val="24"/>
                <w:szCs w:val="24"/>
              </w:rPr>
              <w:t>热水</w:t>
            </w:r>
          </w:p>
          <w:p>
            <w:pPr>
              <w:spacing w:before="0" w:after="0" w:line="89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164" w:right="0" w:firstLine="0"/>
            </w:pPr>
            <w:r>
              <w:rPr>
                <w:rFonts w:ascii="宋体" w:hAnsi="宋体" w:cs="宋体" w:eastAsia="宋体"/>
                <w:color w:val="0c0c0c"/>
                <w:spacing w:val="-4"/>
                <w:sz w:val="24"/>
                <w:szCs w:val="24"/>
              </w:rPr>
              <w:t>机（</w:t>
            </w:r>
            <w:r>
              <w:rPr>
                <w:rFonts w:ascii="宋体" w:hAnsi="宋体" w:cs="宋体" w:eastAsia="宋体"/>
                <w:color w:val="0c0c0c"/>
                <w:spacing w:val="-2"/>
                <w:sz w:val="24"/>
                <w:szCs w:val="24"/>
              </w:rPr>
              <w:t>器）</w:t>
            </w:r>
          </w:p>
        </w:tc>
        <w:tc>
          <w:tcPr>
            <w:tcW w:w="1383" w:type="dxa"/>
            <w:vMerge w:val="restart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30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201" w:right="0" w:firstLine="0"/>
            </w:pPr>
            <w:r>
              <w:rPr>
                <w:rFonts w:ascii="宋体" w:hAnsi="宋体" w:cs="宋体" w:eastAsia="宋体"/>
                <w:color w:val="000000"/>
                <w:spacing w:val="-4"/>
                <w:sz w:val="24"/>
                <w:szCs w:val="24"/>
              </w:rPr>
              <w:t>性能</w:t>
            </w:r>
            <w:r>
              <w:rPr>
                <w:rFonts w:ascii="宋体" w:hAnsi="宋体" w:cs="宋体" w:eastAsia="宋体"/>
                <w:color w:val="000000"/>
                <w:spacing w:val="-2"/>
                <w:sz w:val="24"/>
                <w:szCs w:val="24"/>
              </w:rPr>
              <w:t>系数</w:t>
            </w:r>
          </w:p>
          <w:p>
            <w:pPr>
              <w:spacing w:before="0" w:after="0" w:line="88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208" w:right="0" w:firstLine="0"/>
            </w:pPr>
            <w:r>
              <w:rPr>
                <w:rFonts w:ascii="宋体" w:hAnsi="宋体" w:cs="宋体" w:eastAsia="宋体"/>
                <w:color w:val="000000"/>
                <w:spacing w:val="-3"/>
                <w:sz w:val="24"/>
                <w:szCs w:val="24"/>
              </w:rPr>
              <w:t>（</w:t>
            </w:r>
            <w:r>
              <w:rPr>
                <w:rFonts w:ascii="Times New Roman" w:hAnsi="Times New Roman" w:cs="Times New Roman" w:eastAsia="Times New Roman"/>
                <w:color w:val="000000"/>
                <w:spacing w:val="-2"/>
                <w:sz w:val="24"/>
                <w:szCs w:val="24"/>
              </w:rPr>
              <w:t>COP</w:t>
            </w:r>
            <w:r>
              <w:rPr>
                <w:rFonts w:ascii="宋体" w:hAnsi="宋体" w:cs="宋体" w:eastAsia="宋体"/>
                <w:color w:val="000000"/>
                <w:spacing w:val="-4"/>
                <w:sz w:val="24"/>
                <w:szCs w:val="24"/>
              </w:rPr>
              <w:t>）</w:t>
            </w:r>
          </w:p>
        </w:tc>
        <w:tc>
          <w:tcPr>
            <w:tcW w:w="993" w:type="dxa"/>
            <w:vMerge w:val="restart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37" w:lineRule="exact"/>
              <w:ind w:left="0" w:right="0"/>
            </w:pPr>
          </w:p>
          <w:p>
            <w:pPr>
              <w:spacing w:before="0" w:after="0" w:line="240" w:lineRule="auto"/>
              <w:ind w:left="227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5"/>
                <w:sz w:val="24"/>
                <w:szCs w:val="24"/>
              </w:rPr>
              <w:t>W/W</w:t>
            </w:r>
          </w:p>
        </w:tc>
        <w:tc>
          <w:tcPr>
            <w:tcW w:w="992" w:type="dxa"/>
            <w:vMerge w:val="restart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29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64" w:right="0" w:firstLine="0"/>
            </w:pPr>
            <w:r>
              <w:rPr>
                <w:rFonts w:ascii="宋体" w:hAnsi="宋体" w:cs="宋体" w:eastAsia="宋体"/>
                <w:color w:val="000000"/>
                <w:spacing w:val="-4"/>
                <w:sz w:val="24"/>
                <w:szCs w:val="24"/>
              </w:rPr>
              <w:t>普通型</w:t>
            </w:r>
          </w:p>
        </w:tc>
        <w:tc>
          <w:tcPr>
            <w:tcW w:w="1758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autoSpaceDE w:val="0"/>
              <w:autoSpaceDN w:val="0"/>
              <w:spacing w:before="60" w:after="0" w:line="240" w:lineRule="auto"/>
              <w:ind w:left="66" w:right="0" w:firstLine="0"/>
            </w:pPr>
            <w:r>
              <w:rPr>
                <w:rFonts w:ascii="宋体" w:hAnsi="宋体" w:cs="宋体" w:eastAsia="宋体"/>
                <w:color w:val="000000"/>
                <w:spacing w:val="-12"/>
                <w:sz w:val="24"/>
                <w:szCs w:val="24"/>
              </w:rPr>
              <w:t>一次加热</w:t>
            </w:r>
            <w:r>
              <w:rPr>
                <w:rFonts w:ascii="宋体" w:hAnsi="宋体" w:cs="宋体" w:eastAsia="宋体"/>
                <w:color w:val="000000"/>
                <w:spacing w:val="-12"/>
                <w:sz w:val="24"/>
                <w:szCs w:val="24"/>
              </w:rPr>
              <w:t>、</w:t>
            </w:r>
            <w:r>
              <w:rPr>
                <w:rFonts w:ascii="宋体" w:hAnsi="宋体" w:cs="宋体" w:eastAsia="宋体"/>
                <w:color w:val="000000"/>
                <w:spacing w:val="-12"/>
                <w:sz w:val="24"/>
                <w:szCs w:val="24"/>
              </w:rPr>
              <w:t>循环</w:t>
            </w:r>
          </w:p>
          <w:p>
            <w:pPr>
              <w:autoSpaceDE w:val="0"/>
              <w:autoSpaceDN w:val="0"/>
              <w:spacing w:before="48" w:after="0" w:line="240" w:lineRule="auto"/>
              <w:ind w:left="66" w:right="0" w:firstLine="0"/>
            </w:pPr>
            <w:r>
              <w:rPr>
                <w:rFonts w:ascii="宋体" w:hAnsi="宋体" w:cs="宋体" w:eastAsia="宋体"/>
                <w:color w:val="000000"/>
                <w:spacing w:val="-4"/>
                <w:sz w:val="24"/>
                <w:szCs w:val="24"/>
              </w:rPr>
              <w:t>加热式</w:t>
            </w:r>
          </w:p>
        </w:tc>
        <w:tc>
          <w:tcPr>
            <w:tcW w:w="1418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48" w:lineRule="exact"/>
              <w:ind w:left="0" w:right="0"/>
            </w:pPr>
          </w:p>
          <w:p>
            <w:pPr>
              <w:spacing w:before="0" w:after="0" w:line="240" w:lineRule="auto"/>
              <w:ind w:left="549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4"/>
                <w:sz w:val="24"/>
                <w:szCs w:val="24"/>
              </w:rPr>
              <w:t>4.8</w:t>
            </w:r>
          </w:p>
        </w:tc>
        <w:tc>
          <w:tcPr>
            <w:tcW w:w="1256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48" w:lineRule="exact"/>
              <w:ind w:left="0" w:right="0"/>
            </w:pPr>
          </w:p>
          <w:p>
            <w:pPr>
              <w:spacing w:before="0" w:after="0" w:line="240" w:lineRule="auto"/>
              <w:ind w:left="408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4.4</w:t>
            </w: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48" w:lineRule="exact"/>
              <w:ind w:left="0" w:right="0"/>
            </w:pPr>
          </w:p>
          <w:p>
            <w:pPr>
              <w:spacing w:before="0" w:after="0" w:line="240" w:lineRule="auto"/>
              <w:ind w:left="417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3.7</w:t>
            </w: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0</w:t>
            </w:r>
          </w:p>
        </w:tc>
        <w:tc>
          <w:tcPr>
            <w:tcW w:w="2387" w:type="dxa"/>
            <w:vMerge w:val="restart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64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312" w:lineRule="auto"/>
              <w:ind w:left="66" w:right="89" w:firstLine="0"/>
            </w:pPr>
            <w:r>
              <w:rPr>
                <w:rFonts w:ascii="宋体" w:hAnsi="宋体" w:cs="宋体" w:eastAsia="宋体"/>
                <w:color w:val="0c0c0c"/>
                <w:spacing w:val="5"/>
                <w:sz w:val="24"/>
                <w:szCs w:val="24"/>
              </w:rPr>
              <w:t>热泵热水机（器</w:t>
            </w:r>
            <w:r>
              <w:rPr>
                <w:rFonts w:ascii="宋体" w:hAnsi="宋体" w:cs="宋体" w:eastAsia="宋体"/>
                <w:color w:val="0c0c0c"/>
                <w:spacing w:val="4"/>
                <w:sz w:val="24"/>
                <w:szCs w:val="24"/>
              </w:rPr>
              <w:t>）能</w:t>
            </w:r>
            <w:r>
              <w:rPr>
                <w:rFonts w:ascii="宋体" w:hAnsi="宋体" w:cs="宋体" w:eastAsia="宋体"/>
                <w:color w:val="0c0c0c"/>
                <w:spacing w:val="5"/>
                <w:sz w:val="24"/>
                <w:szCs w:val="24"/>
              </w:rPr>
              <w:t>效限定值及能效</w:t>
            </w:r>
            <w:r>
              <w:rPr>
                <w:rFonts w:ascii="宋体" w:hAnsi="宋体" w:cs="宋体" w:eastAsia="宋体"/>
                <w:color w:val="0c0c0c"/>
                <w:spacing w:val="4"/>
                <w:sz w:val="24"/>
                <w:szCs w:val="24"/>
              </w:rPr>
              <w:t>等级</w:t>
            </w:r>
            <w:r>
              <w:rPr>
                <w:rFonts w:ascii="宋体" w:hAnsi="宋体" w:cs="宋体" w:eastAsia="宋体"/>
                <w:color w:val="0c0c0c"/>
                <w:spacing w:val="-1"/>
                <w:sz w:val="24"/>
                <w:szCs w:val="24"/>
              </w:rPr>
              <w:t>（</w:t>
            </w:r>
            <w:r>
              <w:rPr>
                <w:rFonts w:ascii="Times New Roman" w:hAnsi="Times New Roman" w:cs="Times New Roman" w:eastAsia="Times New Roman"/>
                <w:color w:val="0c0c0c"/>
                <w:spacing w:val="-1"/>
                <w:sz w:val="24"/>
                <w:szCs w:val="24"/>
              </w:rPr>
              <w:t>GB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</w:rPr>
              <w:t> </w:t>
            </w:r>
            <w:r>
              <w:rPr>
                <w:rFonts w:ascii="Times New Roman" w:hAnsi="Times New Roman" w:cs="Times New Roman" w:eastAsia="Times New Roman"/>
                <w:color w:val="0c0c0c"/>
                <w:spacing w:val="-1"/>
                <w:sz w:val="24"/>
                <w:szCs w:val="24"/>
              </w:rPr>
              <w:t>29541-2013</w:t>
            </w:r>
            <w:r>
              <w:rPr>
                <w:rFonts w:ascii="宋体" w:hAnsi="宋体" w:cs="宋体" w:eastAsia="宋体"/>
                <w:color w:val="0c0c0c"/>
                <w:spacing w:val="1"/>
                <w:sz w:val="24"/>
                <w:szCs w:val="24"/>
              </w:rPr>
              <w:t>）</w:t>
            </w:r>
          </w:p>
        </w:tc>
      </w:tr>
      <w:tr>
        <w:trPr>
          <w:trHeight w:val="789" w:hRule="exact"/>
        </w:trPr>
        <w:tc>
          <w:tcPr>
            <w:tcW w:w="789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1310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1383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993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992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1758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41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66" w:right="0" w:firstLine="0"/>
            </w:pPr>
            <w:r>
              <w:rPr>
                <w:rFonts w:ascii="宋体" w:hAnsi="宋体" w:cs="宋体" w:eastAsia="宋体"/>
                <w:color w:val="000000"/>
                <w:spacing w:val="-3"/>
                <w:sz w:val="24"/>
                <w:szCs w:val="24"/>
              </w:rPr>
              <w:t>静态</w:t>
            </w:r>
            <w:r>
              <w:rPr>
                <w:rFonts w:ascii="宋体" w:hAnsi="宋体" w:cs="宋体" w:eastAsia="宋体"/>
                <w:color w:val="000000"/>
                <w:spacing w:val="-2"/>
                <w:sz w:val="24"/>
                <w:szCs w:val="24"/>
              </w:rPr>
              <w:t>加热式</w:t>
            </w:r>
          </w:p>
        </w:tc>
        <w:tc>
          <w:tcPr>
            <w:tcW w:w="1418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49" w:lineRule="exact"/>
              <w:ind w:left="0" w:right="0"/>
            </w:pPr>
          </w:p>
          <w:p>
            <w:pPr>
              <w:spacing w:before="0" w:after="0" w:line="240" w:lineRule="auto"/>
              <w:ind w:left="549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4"/>
                <w:sz w:val="24"/>
                <w:szCs w:val="24"/>
              </w:rPr>
              <w:t>4.3</w:t>
            </w:r>
          </w:p>
        </w:tc>
        <w:tc>
          <w:tcPr>
            <w:tcW w:w="1256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49" w:lineRule="exact"/>
              <w:ind w:left="0" w:right="0"/>
            </w:pPr>
          </w:p>
          <w:p>
            <w:pPr>
              <w:spacing w:before="0" w:after="0" w:line="240" w:lineRule="auto"/>
              <w:ind w:left="408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.00</w:t>
            </w:r>
          </w:p>
        </w:tc>
        <w:tc>
          <w:tcPr>
            <w:tcW w:w="1275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49" w:lineRule="exact"/>
              <w:ind w:left="0" w:right="0"/>
            </w:pPr>
          </w:p>
          <w:p>
            <w:pPr>
              <w:spacing w:before="0" w:after="0" w:line="240" w:lineRule="auto"/>
              <w:ind w:left="417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3.4</w:t>
            </w: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0</w:t>
            </w:r>
          </w:p>
        </w:tc>
        <w:tc>
          <w:tcPr>
            <w:tcW w:w="2387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</w:tr>
    </w:tbl>
    <w:p>
      <w:pPr>
        <w:sectPr>
          <w:type w:val="continuous"/>
          <w:pgSz w:w="16838" w:h="11906"/>
          <w:pgMar w:header="0" w:footer="0" w:top="0" w:bottom="0" w:left="0" w:right="0"/>
        </w:sectPr>
      </w:pPr>
    </w:p>
    <w:p>
      <w:pPr>
        <w:spacing w:before="0" w:after="0" w:line="250" w:lineRule="exact"/>
        <w:ind w:left="0" w:right="0"/>
      </w:pPr>
    </w:p>
    <w:p>
      <w:pPr>
        <w:sectPr>
          <w:type w:val="continuous"/>
          <w:pgSz w:w="16838" w:h="11906"/>
          <w:pgMar w:header="0" w:footer="0" w:top="0" w:bottom="0" w:left="0" w:right="0"/>
        </w:sectPr>
      </w:pPr>
    </w:p>
    <w:p>
      <w:pPr>
        <w:spacing w:before="0" w:after="0" w:line="240" w:lineRule="auto"/>
        <w:ind w:left="7999" w:right="0" w:firstLine="0"/>
      </w:pPr>
      <w:r>
        <w:rPr>
          <w:rFonts w:ascii="Times New Roman" w:hAnsi="Times New Roman" w:cs="Times New Roman" w:eastAsia="Times New Roman"/>
          <w:color w:val="000000"/>
          <w:sz w:val="28"/>
          <w:szCs w:val="28"/>
        </w:rPr>
        <w:t>—</w:t>
      </w:r>
      <w:r>
        <w:rPr>
          <w:rFonts w:ascii="Times New Roman" w:hAnsi="Times New Roman" w:cs="Times New Roman" w:eastAsia="Times New Roman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 w:eastAsia="Times New Roman"/>
          <w:sz w:val="28"/>
          <w:szCs w:val="28"/>
          <w:spacing w:val="-3"/>
        </w:rPr>
        <w:t> </w:t>
      </w:r>
      <w:r>
        <w:rPr>
          <w:rFonts w:ascii="Times New Roman" w:hAnsi="Times New Roman" w:cs="Times New Roman" w:eastAsia="Times New Roman"/>
          <w:color w:val="000000"/>
          <w:sz w:val="28"/>
          <w:szCs w:val="28"/>
        </w:rPr>
        <w:t>—</w:t>
      </w:r>
    </w:p>
    <w:p>
      <w:pPr>
        <w:sectPr>
          <w:type w:val="continuous"/>
          <w:pgSz w:w="16838" w:h="11906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pgSz w:w="16838" w:h="11906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6838" w:h="11906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6838" w:h="11906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6838" w:h="11906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6838" w:h="11906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6838" w:h="11906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6838" w:h="11906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6838" w:h="11906"/>
          <w:pgMar w:header="0" w:footer="0" w:top="0" w:bottom="0" w:left="0" w:right="0"/>
        </w:sectPr>
      </w:pPr>
    </w:p>
    <w:p>
      <w:pPr>
        <w:spacing w:before="0" w:after="0" w:line="383" w:lineRule="exact"/>
        <w:ind w:left="0" w:right="0"/>
      </w:pPr>
    </w:p>
    <w:p>
      <w:pPr>
        <w:sectPr>
          <w:type w:val="continuous"/>
          <w:pgSz w:w="16838" w:h="11906"/>
          <w:pgMar w:header="0" w:footer="0" w:top="0" w:bottom="0" w:left="0" w:right="0"/>
        </w:sectPr>
      </w:pPr>
    </w:p>
    <w:tbl>
      <w:tblPr>
        <w:tblW w:w="0" w:type="auto"/>
        <w:jc w:val="left"/>
        <w:tblInd w:w="1642" w:type="dxa"/>
        <w:tblLayout w:type="fixed"/>
        <w:tblLook w:val="01E0"/>
        <w:tblCellMar>
          <w:left w:type="dxa" w:w="0"/>
          <w:top w:type="dxa" w:w="0"/>
          <w:right w:type="dxa" w:w="0"/>
          <w:bottom w:type="dxa" w:w="0"/>
        </w:tblCellMar>
      </w:tblPr>
      <w:tblGrid>
        <w:gridCol w:w="789"/>
        <w:gridCol w:w="1310"/>
        <w:gridCol w:w="1383"/>
        <w:gridCol w:w="993"/>
        <w:gridCol w:w="2750"/>
        <w:gridCol w:w="1418"/>
        <w:gridCol w:w="1256"/>
        <w:gridCol w:w="1275"/>
        <w:gridCol w:w="2387"/>
      </w:tblGrid>
      <w:tr>
        <w:trPr>
          <w:trHeight w:val="554" w:hRule="exact"/>
        </w:trPr>
        <w:tc>
          <w:tcPr>
            <w:tcW w:w="789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121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148" w:right="0" w:firstLine="0"/>
            </w:pPr>
            <w:r>
              <w:rPr>
                <w:rFonts w:ascii="宋体" w:hAnsi="宋体" w:cs="宋体" w:eastAsia="宋体"/>
                <w:color w:val="000000"/>
                <w:spacing w:val="-6"/>
                <w:sz w:val="24"/>
                <w:szCs w:val="24"/>
              </w:rPr>
              <w:t>序号</w:t>
            </w:r>
          </w:p>
        </w:tc>
        <w:tc>
          <w:tcPr>
            <w:tcW w:w="1310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121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164" w:right="0" w:firstLine="0"/>
            </w:pPr>
            <w:r>
              <w:rPr>
                <w:rFonts w:ascii="宋体" w:hAnsi="宋体" w:cs="宋体" w:eastAsia="宋体"/>
                <w:color w:val="000000"/>
                <w:spacing w:val="-4"/>
                <w:sz w:val="24"/>
                <w:szCs w:val="24"/>
              </w:rPr>
              <w:t>产品</w:t>
            </w:r>
            <w:r>
              <w:rPr>
                <w:rFonts w:ascii="宋体" w:hAnsi="宋体" w:cs="宋体" w:eastAsia="宋体"/>
                <w:color w:val="000000"/>
                <w:spacing w:val="-2"/>
                <w:sz w:val="24"/>
                <w:szCs w:val="24"/>
              </w:rPr>
              <w:t>名称</w:t>
            </w:r>
          </w:p>
        </w:tc>
        <w:tc>
          <w:tcPr>
            <w:tcW w:w="1383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121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201" w:right="0" w:firstLine="0"/>
            </w:pPr>
            <w:r>
              <w:rPr>
                <w:rFonts w:ascii="宋体" w:hAnsi="宋体" w:cs="宋体" w:eastAsia="宋体"/>
                <w:color w:val="000000"/>
                <w:spacing w:val="-4"/>
                <w:sz w:val="24"/>
                <w:szCs w:val="24"/>
              </w:rPr>
              <w:t>能效</w:t>
            </w:r>
            <w:r>
              <w:rPr>
                <w:rFonts w:ascii="宋体" w:hAnsi="宋体" w:cs="宋体" w:eastAsia="宋体"/>
                <w:color w:val="000000"/>
                <w:spacing w:val="-2"/>
                <w:sz w:val="24"/>
                <w:szCs w:val="24"/>
              </w:rPr>
              <w:t>指标</w:t>
            </w:r>
          </w:p>
        </w:tc>
        <w:tc>
          <w:tcPr>
            <w:tcW w:w="993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121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246" w:right="0" w:firstLine="0"/>
            </w:pPr>
            <w:r>
              <w:rPr>
                <w:rFonts w:ascii="宋体" w:hAnsi="宋体" w:cs="宋体" w:eastAsia="宋体"/>
                <w:color w:val="000000"/>
                <w:spacing w:val="-6"/>
                <w:sz w:val="24"/>
                <w:szCs w:val="24"/>
              </w:rPr>
              <w:t>单位</w:t>
            </w:r>
          </w:p>
        </w:tc>
        <w:tc>
          <w:tcPr>
            <w:tcW w:w="2750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121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1125" w:right="0" w:firstLine="0"/>
            </w:pPr>
            <w:r>
              <w:rPr>
                <w:rFonts w:ascii="宋体" w:hAnsi="宋体" w:cs="宋体" w:eastAsia="宋体"/>
                <w:color w:val="000000"/>
                <w:spacing w:val="-6"/>
                <w:sz w:val="24"/>
                <w:szCs w:val="24"/>
              </w:rPr>
              <w:t>分类</w:t>
            </w:r>
          </w:p>
        </w:tc>
        <w:tc>
          <w:tcPr>
            <w:tcW w:w="1418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121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218" w:right="0" w:firstLine="0"/>
            </w:pPr>
            <w:r>
              <w:rPr>
                <w:rFonts w:ascii="宋体" w:hAnsi="宋体" w:cs="宋体" w:eastAsia="宋体"/>
                <w:color w:val="000000"/>
                <w:spacing w:val="-4"/>
                <w:sz w:val="24"/>
                <w:szCs w:val="24"/>
              </w:rPr>
              <w:t>先进</w:t>
            </w:r>
            <w:r>
              <w:rPr>
                <w:rFonts w:ascii="宋体" w:hAnsi="宋体" w:cs="宋体" w:eastAsia="宋体"/>
                <w:color w:val="000000"/>
                <w:spacing w:val="-2"/>
                <w:sz w:val="24"/>
                <w:szCs w:val="24"/>
              </w:rPr>
              <w:t>水平</w:t>
            </w:r>
          </w:p>
        </w:tc>
        <w:tc>
          <w:tcPr>
            <w:tcW w:w="1256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121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137" w:right="0" w:firstLine="0"/>
            </w:pPr>
            <w:r>
              <w:rPr>
                <w:rFonts w:ascii="宋体" w:hAnsi="宋体" w:cs="宋体" w:eastAsia="宋体"/>
                <w:color w:val="000000"/>
                <w:spacing w:val="-4"/>
                <w:sz w:val="24"/>
                <w:szCs w:val="24"/>
              </w:rPr>
              <w:t>节能</w:t>
            </w:r>
            <w:r>
              <w:rPr>
                <w:rFonts w:ascii="宋体" w:hAnsi="宋体" w:cs="宋体" w:eastAsia="宋体"/>
                <w:color w:val="000000"/>
                <w:spacing w:val="-2"/>
                <w:sz w:val="24"/>
                <w:szCs w:val="24"/>
              </w:rPr>
              <w:t>水平</w:t>
            </w:r>
          </w:p>
        </w:tc>
        <w:tc>
          <w:tcPr>
            <w:tcW w:w="1275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121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148" w:right="0" w:firstLine="0"/>
            </w:pPr>
            <w:r>
              <w:rPr>
                <w:rFonts w:ascii="宋体" w:hAnsi="宋体" w:cs="宋体" w:eastAsia="宋体"/>
                <w:color w:val="000000"/>
                <w:spacing w:val="-4"/>
                <w:sz w:val="24"/>
                <w:szCs w:val="24"/>
              </w:rPr>
              <w:t>准入</w:t>
            </w:r>
            <w:r>
              <w:rPr>
                <w:rFonts w:ascii="宋体" w:hAnsi="宋体" w:cs="宋体" w:eastAsia="宋体"/>
                <w:color w:val="000000"/>
                <w:spacing w:val="-2"/>
                <w:sz w:val="24"/>
                <w:szCs w:val="24"/>
              </w:rPr>
              <w:t>水平</w:t>
            </w:r>
          </w:p>
        </w:tc>
        <w:tc>
          <w:tcPr>
            <w:tcW w:w="2387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121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697" w:right="0" w:firstLine="0"/>
            </w:pPr>
            <w:r>
              <w:rPr>
                <w:rFonts w:ascii="宋体" w:hAnsi="宋体" w:cs="宋体" w:eastAsia="宋体"/>
                <w:color w:val="000000"/>
                <w:spacing w:val="-4"/>
                <w:sz w:val="24"/>
                <w:szCs w:val="24"/>
              </w:rPr>
              <w:t>参考</w:t>
            </w:r>
            <w:r>
              <w:rPr>
                <w:rFonts w:ascii="宋体" w:hAnsi="宋体" w:cs="宋体" w:eastAsia="宋体"/>
                <w:color w:val="000000"/>
                <w:spacing w:val="-2"/>
                <w:sz w:val="24"/>
                <w:szCs w:val="24"/>
              </w:rPr>
              <w:t>标准</w:t>
            </w:r>
          </w:p>
        </w:tc>
      </w:tr>
      <w:tr>
        <w:trPr>
          <w:trHeight w:val="840" w:hRule="exact"/>
        </w:trPr>
        <w:tc>
          <w:tcPr>
            <w:tcW w:w="789" w:type="dxa"/>
            <w:vMerge w:val="restart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341" w:lineRule="exact"/>
              <w:ind w:left="0" w:right="0"/>
            </w:pPr>
          </w:p>
          <w:p>
            <w:pPr>
              <w:spacing w:before="0" w:after="0" w:line="240" w:lineRule="auto"/>
              <w:ind w:left="328" w:right="0" w:firstLine="0"/>
            </w:pPr>
            <w:r>
              <w:rPr>
                <w:rFonts w:ascii="Times New Roman" w:hAnsi="Times New Roman" w:cs="Times New Roman" w:eastAsia="Times New Roman"/>
                <w:color w:val="0c0c0c"/>
                <w:spacing w:val="-12"/>
                <w:sz w:val="24"/>
                <w:szCs w:val="24"/>
              </w:rPr>
              <w:t>8</w:t>
            </w:r>
          </w:p>
        </w:tc>
        <w:tc>
          <w:tcPr>
            <w:tcW w:w="1310" w:type="dxa"/>
            <w:vMerge w:val="restart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333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76" w:right="0" w:firstLine="0"/>
            </w:pPr>
            <w:r>
              <w:rPr>
                <w:rFonts w:ascii="宋体" w:hAnsi="宋体" w:cs="宋体" w:eastAsia="宋体"/>
                <w:color w:val="0c0c0c"/>
                <w:spacing w:val="-13"/>
                <w:sz w:val="24"/>
                <w:szCs w:val="24"/>
              </w:rPr>
              <w:t>家用电</w:t>
            </w:r>
            <w:r>
              <w:rPr>
                <w:rFonts w:ascii="宋体" w:hAnsi="宋体" w:cs="宋体" w:eastAsia="宋体"/>
                <w:color w:val="0c0c0c"/>
                <w:spacing w:val="-11"/>
                <w:sz w:val="24"/>
                <w:szCs w:val="24"/>
              </w:rPr>
              <w:t>冰箱</w:t>
            </w:r>
          </w:p>
        </w:tc>
        <w:tc>
          <w:tcPr>
            <w:tcW w:w="1383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autoSpaceDE w:val="0"/>
              <w:autoSpaceDN w:val="0"/>
              <w:spacing w:before="72" w:after="0" w:line="240" w:lineRule="auto"/>
              <w:ind w:left="64" w:right="0" w:firstLine="0"/>
            </w:pPr>
            <w:r>
              <w:rPr>
                <w:rFonts w:ascii="宋体" w:hAnsi="宋体" w:cs="宋体" w:eastAsia="宋体"/>
                <w:color w:val="0c0c0c"/>
                <w:spacing w:val="-4"/>
                <w:sz w:val="24"/>
                <w:szCs w:val="24"/>
              </w:rPr>
              <w:t>综合</w:t>
            </w:r>
            <w:r>
              <w:rPr>
                <w:rFonts w:ascii="宋体" w:hAnsi="宋体" w:cs="宋体" w:eastAsia="宋体"/>
                <w:color w:val="0c0c0c"/>
                <w:spacing w:val="-2"/>
                <w:sz w:val="24"/>
                <w:szCs w:val="24"/>
              </w:rPr>
              <w:t>能效</w:t>
            </w:r>
          </w:p>
          <w:p>
            <w:pPr>
              <w:spacing w:before="0" w:after="0" w:line="87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64" w:right="0" w:firstLine="0"/>
            </w:pPr>
            <w:r>
              <w:rPr>
                <w:rFonts w:ascii="宋体" w:hAnsi="宋体" w:cs="宋体" w:eastAsia="宋体"/>
                <w:color w:val="0c0c0c"/>
                <w:spacing w:val="-3"/>
                <w:sz w:val="24"/>
                <w:szCs w:val="24"/>
              </w:rPr>
              <w:t>指数（</w:t>
            </w:r>
            <w:r>
              <w:rPr>
                <w:rFonts w:ascii="Times New Roman" w:hAnsi="Times New Roman" w:cs="Times New Roman" w:eastAsia="Times New Roman"/>
                <w:i/>
                <w:color w:val="0c0c0c"/>
                <w:sz w:val="24"/>
                <w:szCs w:val="24"/>
              </w:rPr>
              <w:t>η</w:t>
            </w:r>
            <w:r>
              <w:rPr>
                <w:rFonts w:ascii="Times New Roman" w:hAnsi="Times New Roman" w:cs="Times New Roman" w:eastAsia="Times New Roman"/>
                <w:color w:val="0c0c0c"/>
                <w:sz w:val="16"/>
                <w:szCs w:val="16"/>
              </w:rPr>
              <w:t>t</w:t>
            </w:r>
            <w:r>
              <w:rPr>
                <w:rFonts w:ascii="宋体" w:hAnsi="宋体" w:cs="宋体" w:eastAsia="宋体"/>
                <w:color w:val="0c0c0c"/>
                <w:spacing w:val="-3"/>
                <w:sz w:val="24"/>
                <w:szCs w:val="24"/>
              </w:rPr>
              <w:t>）</w:t>
            </w:r>
          </w:p>
        </w:tc>
        <w:tc>
          <w:tcPr>
            <w:tcW w:w="993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81" w:lineRule="exact"/>
              <w:ind w:left="0" w:right="0"/>
            </w:pPr>
          </w:p>
          <w:p>
            <w:pPr>
              <w:spacing w:before="0" w:after="0" w:line="240" w:lineRule="auto"/>
              <w:ind w:left="385" w:right="0" w:firstLine="0"/>
            </w:pPr>
            <w:r>
              <w:rPr>
                <w:rFonts w:ascii="Times New Roman" w:hAnsi="Times New Roman" w:cs="Times New Roman" w:eastAsia="Times New Roman"/>
                <w:color w:val="0c0c0c"/>
                <w:spacing w:val="-12"/>
                <w:sz w:val="24"/>
                <w:szCs w:val="24"/>
              </w:rPr>
              <w:t>%</w:t>
            </w:r>
          </w:p>
        </w:tc>
        <w:tc>
          <w:tcPr>
            <w:tcW w:w="2750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73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64" w:right="0" w:firstLine="0"/>
            </w:pPr>
            <w:r>
              <w:rPr>
                <w:rFonts w:ascii="宋体" w:hAnsi="宋体" w:cs="宋体" w:eastAsia="宋体"/>
                <w:color w:val="0c0c0c"/>
                <w:spacing w:val="-3"/>
                <w:sz w:val="24"/>
                <w:szCs w:val="24"/>
              </w:rPr>
              <w:t>冷藏</w:t>
            </w:r>
            <w:r>
              <w:rPr>
                <w:rFonts w:ascii="宋体" w:hAnsi="宋体" w:cs="宋体" w:eastAsia="宋体"/>
                <w:color w:val="0c0c0c"/>
                <w:spacing w:val="-2"/>
                <w:sz w:val="24"/>
                <w:szCs w:val="24"/>
              </w:rPr>
              <w:t>冷冻箱</w:t>
            </w:r>
          </w:p>
        </w:tc>
        <w:tc>
          <w:tcPr>
            <w:tcW w:w="1418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72" w:lineRule="exact"/>
              <w:ind w:left="0" w:right="0"/>
            </w:pPr>
          </w:p>
          <w:p>
            <w:pPr>
              <w:spacing w:before="0" w:after="0" w:line="240" w:lineRule="auto"/>
              <w:ind w:left="360" w:right="0" w:firstLine="0"/>
            </w:pPr>
            <w:r>
              <w:rPr>
                <w:rFonts w:ascii="宋体" w:hAnsi="宋体" w:cs="宋体" w:eastAsia="宋体"/>
                <w:color w:val="000000"/>
                <w:spacing w:val="-4"/>
                <w:sz w:val="24"/>
                <w:szCs w:val="24"/>
              </w:rPr>
              <w:t>≤</w:t>
            </w: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30%</w:t>
            </w:r>
          </w:p>
        </w:tc>
        <w:tc>
          <w:tcPr>
            <w:tcW w:w="1256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72" w:lineRule="exact"/>
              <w:ind w:left="0" w:right="0"/>
            </w:pPr>
          </w:p>
          <w:p>
            <w:pPr>
              <w:spacing w:before="0" w:after="0" w:line="240" w:lineRule="auto"/>
              <w:ind w:left="278" w:right="0" w:firstLine="0"/>
            </w:pPr>
            <w:r>
              <w:rPr>
                <w:rFonts w:ascii="宋体" w:hAnsi="宋体" w:cs="宋体" w:eastAsia="宋体"/>
                <w:color w:val="000000"/>
                <w:spacing w:val="-4"/>
                <w:sz w:val="24"/>
                <w:szCs w:val="24"/>
              </w:rPr>
              <w:t>≤</w:t>
            </w: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60%</w:t>
            </w:r>
          </w:p>
        </w:tc>
        <w:tc>
          <w:tcPr>
            <w:tcW w:w="1275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72" w:lineRule="exact"/>
              <w:ind w:left="0" w:right="0"/>
            </w:pPr>
          </w:p>
          <w:p>
            <w:pPr>
              <w:spacing w:before="0" w:after="0" w:line="240" w:lineRule="auto"/>
              <w:ind w:left="287" w:right="0" w:firstLine="0"/>
            </w:pPr>
            <w:r>
              <w:rPr>
                <w:rFonts w:ascii="宋体" w:hAnsi="宋体" w:cs="宋体" w:eastAsia="宋体"/>
                <w:color w:val="000000"/>
                <w:spacing w:val="-4"/>
                <w:sz w:val="24"/>
                <w:szCs w:val="24"/>
              </w:rPr>
              <w:t>≤</w:t>
            </w: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90%</w:t>
            </w:r>
          </w:p>
        </w:tc>
        <w:tc>
          <w:tcPr>
            <w:tcW w:w="2387" w:type="dxa"/>
            <w:vMerge w:val="restart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366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306" w:lineRule="auto"/>
              <w:ind w:left="66" w:right="29" w:firstLine="0"/>
            </w:pPr>
            <w:r>
              <w:rPr>
                <w:rFonts w:ascii="宋体" w:hAnsi="宋体" w:cs="宋体" w:eastAsia="宋体"/>
                <w:color w:val="0c0c0c"/>
                <w:spacing w:val="6"/>
                <w:sz w:val="24"/>
                <w:szCs w:val="24"/>
              </w:rPr>
              <w:t>家用电冰</w:t>
            </w:r>
            <w:r>
              <w:rPr>
                <w:rFonts w:ascii="宋体" w:hAnsi="宋体" w:cs="宋体" w:eastAsia="宋体"/>
                <w:color w:val="0c0c0c"/>
                <w:spacing w:val="5"/>
                <w:sz w:val="24"/>
                <w:szCs w:val="24"/>
              </w:rPr>
              <w:t>箱耗电量限</w:t>
            </w:r>
            <w:r>
              <w:rPr>
                <w:rFonts w:ascii="宋体" w:hAnsi="宋体" w:cs="宋体" w:eastAsia="宋体"/>
                <w:color w:val="0c0c0c"/>
                <w:sz w:val="24"/>
                <w:szCs w:val="24"/>
              </w:rPr>
              <w:t>定值及能效等级</w:t>
            </w:r>
            <w:r>
              <w:rPr>
                <w:rFonts w:ascii="宋体" w:hAnsi="宋体" w:cs="宋体" w:eastAsia="宋体"/>
                <w:color w:val="0c0c0c"/>
                <w:spacing w:val="7"/>
                <w:sz w:val="24"/>
                <w:szCs w:val="24"/>
              </w:rPr>
              <w:t>（</w:t>
            </w:r>
            <w:r>
              <w:rPr>
                <w:rFonts w:ascii="Times New Roman" w:hAnsi="Times New Roman" w:cs="Times New Roman" w:eastAsia="Times New Roman"/>
                <w:color w:val="0c0c0c"/>
                <w:sz w:val="24"/>
                <w:szCs w:val="24"/>
              </w:rPr>
              <w:t>GB</w:t>
            </w:r>
            <w:r>
              <w:rPr>
                <w:rFonts w:ascii="Times New Roman" w:hAnsi="Times New Roman" w:cs="Times New Roman" w:eastAsia="Times New Roman"/>
                <w:color w:val="0c0c0c"/>
                <w:spacing w:val="-1"/>
                <w:sz w:val="24"/>
                <w:szCs w:val="24"/>
              </w:rPr>
              <w:t>12021.2-2015</w:t>
            </w:r>
            <w:r>
              <w:rPr>
                <w:rFonts w:ascii="宋体" w:hAnsi="宋体" w:cs="宋体" w:eastAsia="宋体"/>
                <w:color w:val="0c0c0c"/>
                <w:spacing w:val="-1"/>
                <w:sz w:val="24"/>
                <w:szCs w:val="24"/>
              </w:rPr>
              <w:t>）</w:t>
            </w:r>
          </w:p>
        </w:tc>
      </w:tr>
      <w:tr>
        <w:trPr>
          <w:trHeight w:val="840" w:hRule="exact"/>
        </w:trPr>
        <w:tc>
          <w:tcPr>
            <w:tcW w:w="789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1310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1383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autoSpaceDE w:val="0"/>
              <w:autoSpaceDN w:val="0"/>
              <w:spacing w:before="72" w:after="0" w:line="240" w:lineRule="auto"/>
              <w:ind w:left="64" w:right="0" w:firstLine="0"/>
            </w:pPr>
            <w:r>
              <w:rPr>
                <w:rFonts w:ascii="宋体" w:hAnsi="宋体" w:cs="宋体" w:eastAsia="宋体"/>
                <w:color w:val="0c0c0c"/>
                <w:spacing w:val="-4"/>
                <w:sz w:val="24"/>
                <w:szCs w:val="24"/>
              </w:rPr>
              <w:t>标准</w:t>
            </w:r>
            <w:r>
              <w:rPr>
                <w:rFonts w:ascii="宋体" w:hAnsi="宋体" w:cs="宋体" w:eastAsia="宋体"/>
                <w:color w:val="0c0c0c"/>
                <w:spacing w:val="-2"/>
                <w:sz w:val="24"/>
                <w:szCs w:val="24"/>
              </w:rPr>
              <w:t>能效</w:t>
            </w:r>
          </w:p>
          <w:p>
            <w:pPr>
              <w:spacing w:before="0" w:after="0" w:line="87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64" w:right="0" w:firstLine="0"/>
            </w:pPr>
            <w:r>
              <w:rPr>
                <w:rFonts w:ascii="宋体" w:hAnsi="宋体" w:cs="宋体" w:eastAsia="宋体"/>
                <w:color w:val="0c0c0c"/>
                <w:spacing w:val="-3"/>
                <w:sz w:val="24"/>
                <w:szCs w:val="24"/>
              </w:rPr>
              <w:t>指数（</w:t>
            </w:r>
            <w:r>
              <w:rPr>
                <w:rFonts w:ascii="Times New Roman" w:hAnsi="Times New Roman" w:cs="Times New Roman" w:eastAsia="Times New Roman"/>
                <w:i/>
                <w:color w:val="0c0c0c"/>
                <w:spacing w:val="-1"/>
                <w:sz w:val="24"/>
                <w:szCs w:val="24"/>
              </w:rPr>
              <w:t>η</w:t>
            </w:r>
            <w:r>
              <w:rPr>
                <w:rFonts w:ascii="Times New Roman" w:hAnsi="Times New Roman" w:cs="Times New Roman" w:eastAsia="Times New Roman"/>
                <w:color w:val="0c0c0c"/>
                <w:sz w:val="16"/>
                <w:szCs w:val="16"/>
              </w:rPr>
              <w:t>s</w:t>
            </w:r>
            <w:r>
              <w:rPr>
                <w:rFonts w:ascii="宋体" w:hAnsi="宋体" w:cs="宋体" w:eastAsia="宋体"/>
                <w:color w:val="0c0c0c"/>
                <w:spacing w:val="-3"/>
                <w:sz w:val="24"/>
                <w:szCs w:val="24"/>
              </w:rPr>
              <w:t>）</w:t>
            </w:r>
          </w:p>
        </w:tc>
        <w:tc>
          <w:tcPr>
            <w:tcW w:w="993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81" w:lineRule="exact"/>
              <w:ind w:left="0" w:right="0"/>
            </w:pPr>
          </w:p>
          <w:p>
            <w:pPr>
              <w:spacing w:before="0" w:after="0" w:line="240" w:lineRule="auto"/>
              <w:ind w:left="385" w:right="0" w:firstLine="0"/>
            </w:pPr>
            <w:r>
              <w:rPr>
                <w:rFonts w:ascii="Times New Roman" w:hAnsi="Times New Roman" w:cs="Times New Roman" w:eastAsia="Times New Roman"/>
                <w:color w:val="0c0c0c"/>
                <w:spacing w:val="-12"/>
                <w:sz w:val="24"/>
                <w:szCs w:val="24"/>
              </w:rPr>
              <w:t>%</w:t>
            </w:r>
          </w:p>
        </w:tc>
        <w:tc>
          <w:tcPr>
            <w:tcW w:w="2750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73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64" w:right="0" w:firstLine="0"/>
            </w:pPr>
            <w:r>
              <w:rPr>
                <w:rFonts w:ascii="宋体" w:hAnsi="宋体" w:cs="宋体" w:eastAsia="宋体"/>
                <w:color w:val="0c0c0c"/>
                <w:spacing w:val="-3"/>
                <w:sz w:val="24"/>
                <w:szCs w:val="24"/>
              </w:rPr>
              <w:t>葡萄酒</w:t>
            </w:r>
            <w:r>
              <w:rPr>
                <w:rFonts w:ascii="宋体" w:hAnsi="宋体" w:cs="宋体" w:eastAsia="宋体"/>
                <w:color w:val="0c0c0c"/>
                <w:spacing w:val="-1"/>
                <w:sz w:val="24"/>
                <w:szCs w:val="24"/>
              </w:rPr>
              <w:t>储藏柜</w:t>
            </w:r>
          </w:p>
        </w:tc>
        <w:tc>
          <w:tcPr>
            <w:tcW w:w="1418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72" w:lineRule="exact"/>
              <w:ind w:left="0" w:right="0"/>
            </w:pPr>
          </w:p>
          <w:p>
            <w:pPr>
              <w:spacing w:before="0" w:after="0" w:line="240" w:lineRule="auto"/>
              <w:ind w:left="360" w:right="0" w:firstLine="0"/>
            </w:pPr>
            <w:r>
              <w:rPr>
                <w:rFonts w:ascii="宋体" w:hAnsi="宋体" w:cs="宋体" w:eastAsia="宋体"/>
                <w:color w:val="0c0c0c"/>
                <w:spacing w:val="-4"/>
                <w:sz w:val="24"/>
                <w:szCs w:val="24"/>
              </w:rPr>
              <w:t>≤</w:t>
            </w:r>
            <w:r>
              <w:rPr>
                <w:rFonts w:ascii="Times New Roman" w:hAnsi="Times New Roman" w:cs="Times New Roman" w:eastAsia="Times New Roman"/>
                <w:color w:val="0c0c0c"/>
                <w:spacing w:val="-3"/>
                <w:sz w:val="24"/>
                <w:szCs w:val="24"/>
              </w:rPr>
              <w:t>40%</w:t>
            </w:r>
          </w:p>
        </w:tc>
        <w:tc>
          <w:tcPr>
            <w:tcW w:w="1256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72" w:lineRule="exact"/>
              <w:ind w:left="0" w:right="0"/>
            </w:pPr>
          </w:p>
          <w:p>
            <w:pPr>
              <w:spacing w:before="0" w:after="0" w:line="240" w:lineRule="auto"/>
              <w:ind w:left="278" w:right="0" w:firstLine="0"/>
            </w:pPr>
            <w:r>
              <w:rPr>
                <w:rFonts w:ascii="宋体" w:hAnsi="宋体" w:cs="宋体" w:eastAsia="宋体"/>
                <w:color w:val="0c0c0c"/>
                <w:spacing w:val="-4"/>
                <w:sz w:val="24"/>
                <w:szCs w:val="24"/>
              </w:rPr>
              <w:t>≤</w:t>
            </w:r>
            <w:r>
              <w:rPr>
                <w:rFonts w:ascii="Times New Roman" w:hAnsi="Times New Roman" w:cs="Times New Roman" w:eastAsia="Times New Roman"/>
                <w:color w:val="0c0c0c"/>
                <w:spacing w:val="-3"/>
                <w:sz w:val="24"/>
                <w:szCs w:val="24"/>
              </w:rPr>
              <w:t>70%</w:t>
            </w:r>
          </w:p>
        </w:tc>
        <w:tc>
          <w:tcPr>
            <w:tcW w:w="1275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72" w:lineRule="exact"/>
              <w:ind w:left="0" w:right="0"/>
            </w:pPr>
          </w:p>
          <w:p>
            <w:pPr>
              <w:spacing w:before="0" w:after="0" w:line="240" w:lineRule="auto"/>
              <w:ind w:left="227" w:right="0" w:firstLine="0"/>
            </w:pPr>
            <w:r>
              <w:rPr>
                <w:rFonts w:ascii="宋体" w:hAnsi="宋体" w:cs="宋体" w:eastAsia="宋体"/>
                <w:color w:val="0c0c0c"/>
                <w:spacing w:val="-3"/>
                <w:sz w:val="24"/>
                <w:szCs w:val="24"/>
              </w:rPr>
              <w:t>≤</w:t>
            </w:r>
            <w:r>
              <w:rPr>
                <w:rFonts w:ascii="Times New Roman" w:hAnsi="Times New Roman" w:cs="Times New Roman" w:eastAsia="Times New Roman"/>
                <w:color w:val="0c0c0c"/>
                <w:spacing w:val="-3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 w:eastAsia="Times New Roman"/>
                <w:color w:val="0c0c0c"/>
                <w:spacing w:val="-2"/>
                <w:sz w:val="24"/>
                <w:szCs w:val="24"/>
              </w:rPr>
              <w:t>00%</w:t>
            </w:r>
          </w:p>
        </w:tc>
        <w:tc>
          <w:tcPr>
            <w:tcW w:w="2387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</w:tr>
      <w:tr>
        <w:trPr>
          <w:trHeight w:val="840" w:hRule="exact"/>
        </w:trPr>
        <w:tc>
          <w:tcPr>
            <w:tcW w:w="789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1310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1383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autoSpaceDE w:val="0"/>
              <w:autoSpaceDN w:val="0"/>
              <w:spacing w:before="72" w:after="0" w:line="240" w:lineRule="auto"/>
              <w:ind w:left="64" w:right="0" w:firstLine="0"/>
            </w:pPr>
            <w:r>
              <w:rPr>
                <w:rFonts w:ascii="宋体" w:hAnsi="宋体" w:cs="宋体" w:eastAsia="宋体"/>
                <w:color w:val="0c0c0c"/>
                <w:spacing w:val="-4"/>
                <w:sz w:val="24"/>
                <w:szCs w:val="24"/>
              </w:rPr>
              <w:t>标准</w:t>
            </w:r>
            <w:r>
              <w:rPr>
                <w:rFonts w:ascii="宋体" w:hAnsi="宋体" w:cs="宋体" w:eastAsia="宋体"/>
                <w:color w:val="0c0c0c"/>
                <w:spacing w:val="-2"/>
                <w:sz w:val="24"/>
                <w:szCs w:val="24"/>
              </w:rPr>
              <w:t>能效</w:t>
            </w:r>
          </w:p>
          <w:p>
            <w:pPr>
              <w:spacing w:before="0" w:after="0" w:line="87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64" w:right="0" w:firstLine="0"/>
            </w:pPr>
            <w:r>
              <w:rPr>
                <w:rFonts w:ascii="宋体" w:hAnsi="宋体" w:cs="宋体" w:eastAsia="宋体"/>
                <w:color w:val="0c0c0c"/>
                <w:spacing w:val="-3"/>
                <w:sz w:val="24"/>
                <w:szCs w:val="24"/>
              </w:rPr>
              <w:t>指数（</w:t>
            </w:r>
            <w:r>
              <w:rPr>
                <w:rFonts w:ascii="Times New Roman" w:hAnsi="Times New Roman" w:cs="Times New Roman" w:eastAsia="Times New Roman"/>
                <w:i/>
                <w:color w:val="0c0c0c"/>
                <w:spacing w:val="-1"/>
                <w:sz w:val="24"/>
                <w:szCs w:val="24"/>
              </w:rPr>
              <w:t>η</w:t>
            </w:r>
            <w:r>
              <w:rPr>
                <w:rFonts w:ascii="Times New Roman" w:hAnsi="Times New Roman" w:cs="Times New Roman" w:eastAsia="Times New Roman"/>
                <w:color w:val="0c0c0c"/>
                <w:sz w:val="16"/>
                <w:szCs w:val="16"/>
              </w:rPr>
              <w:t>s</w:t>
            </w:r>
            <w:r>
              <w:rPr>
                <w:rFonts w:ascii="宋体" w:hAnsi="宋体" w:cs="宋体" w:eastAsia="宋体"/>
                <w:color w:val="0c0c0c"/>
                <w:spacing w:val="-3"/>
                <w:sz w:val="24"/>
                <w:szCs w:val="24"/>
              </w:rPr>
              <w:t>）</w:t>
            </w:r>
          </w:p>
        </w:tc>
        <w:tc>
          <w:tcPr>
            <w:tcW w:w="993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81" w:lineRule="exact"/>
              <w:ind w:left="0" w:right="0"/>
            </w:pPr>
          </w:p>
          <w:p>
            <w:pPr>
              <w:spacing w:before="0" w:after="0" w:line="240" w:lineRule="auto"/>
              <w:ind w:left="385" w:right="0" w:firstLine="0"/>
            </w:pPr>
            <w:r>
              <w:rPr>
                <w:rFonts w:ascii="Times New Roman" w:hAnsi="Times New Roman" w:cs="Times New Roman" w:eastAsia="Times New Roman"/>
                <w:color w:val="0c0c0c"/>
                <w:spacing w:val="-12"/>
                <w:sz w:val="24"/>
                <w:szCs w:val="24"/>
              </w:rPr>
              <w:t>%</w:t>
            </w:r>
          </w:p>
        </w:tc>
        <w:tc>
          <w:tcPr>
            <w:tcW w:w="2750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73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64" w:right="0" w:firstLine="0"/>
            </w:pPr>
            <w:r>
              <w:rPr>
                <w:rFonts w:ascii="宋体" w:hAnsi="宋体" w:cs="宋体" w:eastAsia="宋体"/>
                <w:color w:val="0c0c0c"/>
                <w:spacing w:val="-2"/>
                <w:sz w:val="24"/>
                <w:szCs w:val="24"/>
              </w:rPr>
              <w:t>卧式冷藏冷</w:t>
            </w:r>
            <w:r>
              <w:rPr>
                <w:rFonts w:ascii="宋体" w:hAnsi="宋体" w:cs="宋体" w:eastAsia="宋体"/>
                <w:color w:val="0c0c0c"/>
                <w:spacing w:val="-1"/>
                <w:sz w:val="24"/>
                <w:szCs w:val="24"/>
              </w:rPr>
              <w:t>冻柜</w:t>
            </w:r>
          </w:p>
        </w:tc>
        <w:tc>
          <w:tcPr>
            <w:tcW w:w="1418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72" w:lineRule="exact"/>
              <w:ind w:left="0" w:right="0"/>
            </w:pPr>
          </w:p>
          <w:p>
            <w:pPr>
              <w:spacing w:before="0" w:after="0" w:line="240" w:lineRule="auto"/>
              <w:ind w:left="360" w:right="0" w:firstLine="0"/>
            </w:pPr>
            <w:r>
              <w:rPr>
                <w:rFonts w:ascii="宋体" w:hAnsi="宋体" w:cs="宋体" w:eastAsia="宋体"/>
                <w:color w:val="0c0c0c"/>
                <w:spacing w:val="-4"/>
                <w:sz w:val="24"/>
                <w:szCs w:val="24"/>
              </w:rPr>
              <w:t>≤</w:t>
            </w:r>
            <w:r>
              <w:rPr>
                <w:rFonts w:ascii="Times New Roman" w:hAnsi="Times New Roman" w:cs="Times New Roman" w:eastAsia="Times New Roman"/>
                <w:color w:val="0c0c0c"/>
                <w:spacing w:val="-3"/>
                <w:sz w:val="24"/>
                <w:szCs w:val="24"/>
              </w:rPr>
              <w:t>25%</w:t>
            </w:r>
          </w:p>
        </w:tc>
        <w:tc>
          <w:tcPr>
            <w:tcW w:w="1256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72" w:lineRule="exact"/>
              <w:ind w:left="0" w:right="0"/>
            </w:pPr>
          </w:p>
          <w:p>
            <w:pPr>
              <w:spacing w:before="0" w:after="0" w:line="240" w:lineRule="auto"/>
              <w:ind w:left="278" w:right="0" w:firstLine="0"/>
            </w:pPr>
            <w:r>
              <w:rPr>
                <w:rFonts w:ascii="宋体" w:hAnsi="宋体" w:cs="宋体" w:eastAsia="宋体"/>
                <w:color w:val="0c0c0c"/>
                <w:spacing w:val="-4"/>
                <w:sz w:val="24"/>
                <w:szCs w:val="24"/>
              </w:rPr>
              <w:t>≤</w:t>
            </w:r>
            <w:r>
              <w:rPr>
                <w:rFonts w:ascii="Times New Roman" w:hAnsi="Times New Roman" w:cs="Times New Roman" w:eastAsia="Times New Roman"/>
                <w:color w:val="0c0c0c"/>
                <w:spacing w:val="-3"/>
                <w:sz w:val="24"/>
                <w:szCs w:val="24"/>
              </w:rPr>
              <w:t>45%</w:t>
            </w:r>
          </w:p>
        </w:tc>
        <w:tc>
          <w:tcPr>
            <w:tcW w:w="1275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72" w:lineRule="exact"/>
              <w:ind w:left="0" w:right="0"/>
            </w:pPr>
          </w:p>
          <w:p>
            <w:pPr>
              <w:spacing w:before="0" w:after="0" w:line="240" w:lineRule="auto"/>
              <w:ind w:left="287" w:right="0" w:firstLine="0"/>
            </w:pPr>
            <w:r>
              <w:rPr>
                <w:rFonts w:ascii="宋体" w:hAnsi="宋体" w:cs="宋体" w:eastAsia="宋体"/>
                <w:color w:val="0c0c0c"/>
                <w:spacing w:val="-4"/>
                <w:sz w:val="24"/>
                <w:szCs w:val="24"/>
              </w:rPr>
              <w:t>≤</w:t>
            </w:r>
            <w:r>
              <w:rPr>
                <w:rFonts w:ascii="Times New Roman" w:hAnsi="Times New Roman" w:cs="Times New Roman" w:eastAsia="Times New Roman"/>
                <w:color w:val="0c0c0c"/>
                <w:spacing w:val="-3"/>
                <w:sz w:val="24"/>
                <w:szCs w:val="24"/>
              </w:rPr>
              <w:t>75%</w:t>
            </w:r>
          </w:p>
        </w:tc>
        <w:tc>
          <w:tcPr>
            <w:tcW w:w="2387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</w:tr>
      <w:tr>
        <w:trPr>
          <w:trHeight w:val="840" w:hRule="exact"/>
        </w:trPr>
        <w:tc>
          <w:tcPr>
            <w:tcW w:w="789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1310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1383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autoSpaceDE w:val="0"/>
              <w:autoSpaceDN w:val="0"/>
              <w:spacing w:before="72" w:after="0" w:line="240" w:lineRule="auto"/>
              <w:ind w:left="64" w:right="0" w:firstLine="0"/>
            </w:pPr>
            <w:r>
              <w:rPr>
                <w:rFonts w:ascii="宋体" w:hAnsi="宋体" w:cs="宋体" w:eastAsia="宋体"/>
                <w:color w:val="0c0c0c"/>
                <w:spacing w:val="-4"/>
                <w:sz w:val="24"/>
                <w:szCs w:val="24"/>
              </w:rPr>
              <w:t>标准</w:t>
            </w:r>
            <w:r>
              <w:rPr>
                <w:rFonts w:ascii="宋体" w:hAnsi="宋体" w:cs="宋体" w:eastAsia="宋体"/>
                <w:color w:val="0c0c0c"/>
                <w:spacing w:val="-2"/>
                <w:sz w:val="24"/>
                <w:szCs w:val="24"/>
              </w:rPr>
              <w:t>能效</w:t>
            </w:r>
          </w:p>
          <w:p>
            <w:pPr>
              <w:spacing w:before="0" w:after="0" w:line="87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64" w:right="0" w:firstLine="0"/>
            </w:pPr>
            <w:r>
              <w:rPr>
                <w:rFonts w:ascii="宋体" w:hAnsi="宋体" w:cs="宋体" w:eastAsia="宋体"/>
                <w:color w:val="0c0c0c"/>
                <w:spacing w:val="-3"/>
                <w:sz w:val="24"/>
                <w:szCs w:val="24"/>
              </w:rPr>
              <w:t>指数（</w:t>
            </w:r>
            <w:r>
              <w:rPr>
                <w:rFonts w:ascii="Times New Roman" w:hAnsi="Times New Roman" w:cs="Times New Roman" w:eastAsia="Times New Roman"/>
                <w:i/>
                <w:color w:val="0c0c0c"/>
                <w:spacing w:val="-1"/>
                <w:sz w:val="24"/>
                <w:szCs w:val="24"/>
              </w:rPr>
              <w:t>η</w:t>
            </w:r>
            <w:r>
              <w:rPr>
                <w:rFonts w:ascii="Times New Roman" w:hAnsi="Times New Roman" w:cs="Times New Roman" w:eastAsia="Times New Roman"/>
                <w:color w:val="0c0c0c"/>
                <w:sz w:val="16"/>
                <w:szCs w:val="16"/>
              </w:rPr>
              <w:t>s</w:t>
            </w:r>
            <w:r>
              <w:rPr>
                <w:rFonts w:ascii="宋体" w:hAnsi="宋体" w:cs="宋体" w:eastAsia="宋体"/>
                <w:color w:val="0c0c0c"/>
                <w:spacing w:val="-3"/>
                <w:sz w:val="24"/>
                <w:szCs w:val="24"/>
              </w:rPr>
              <w:t>）</w:t>
            </w:r>
          </w:p>
        </w:tc>
        <w:tc>
          <w:tcPr>
            <w:tcW w:w="993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81" w:lineRule="exact"/>
              <w:ind w:left="0" w:right="0"/>
            </w:pPr>
          </w:p>
          <w:p>
            <w:pPr>
              <w:spacing w:before="0" w:after="0" w:line="240" w:lineRule="auto"/>
              <w:ind w:left="385" w:right="0" w:firstLine="0"/>
            </w:pPr>
            <w:r>
              <w:rPr>
                <w:rFonts w:ascii="Times New Roman" w:hAnsi="Times New Roman" w:cs="Times New Roman" w:eastAsia="Times New Roman"/>
                <w:color w:val="0c0c0c"/>
                <w:spacing w:val="-12"/>
                <w:sz w:val="24"/>
                <w:szCs w:val="24"/>
              </w:rPr>
              <w:t>%</w:t>
            </w:r>
          </w:p>
        </w:tc>
        <w:tc>
          <w:tcPr>
            <w:tcW w:w="2750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73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64" w:right="0" w:firstLine="0"/>
            </w:pPr>
            <w:r>
              <w:rPr>
                <w:rFonts w:ascii="宋体" w:hAnsi="宋体" w:cs="宋体" w:eastAsia="宋体"/>
                <w:color w:val="0c0c0c"/>
                <w:spacing w:val="-2"/>
                <w:sz w:val="24"/>
                <w:szCs w:val="24"/>
              </w:rPr>
              <w:t>卧式冷冻</w:t>
            </w:r>
            <w:r>
              <w:rPr>
                <w:rFonts w:ascii="宋体" w:hAnsi="宋体" w:cs="宋体" w:eastAsia="宋体"/>
                <w:color w:val="0c0c0c"/>
                <w:spacing w:val="-1"/>
                <w:sz w:val="24"/>
                <w:szCs w:val="24"/>
              </w:rPr>
              <w:t>箱（柜）</w:t>
            </w:r>
          </w:p>
        </w:tc>
        <w:tc>
          <w:tcPr>
            <w:tcW w:w="1418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72" w:lineRule="exact"/>
              <w:ind w:left="0" w:right="0"/>
            </w:pPr>
          </w:p>
          <w:p>
            <w:pPr>
              <w:spacing w:before="0" w:after="0" w:line="240" w:lineRule="auto"/>
              <w:ind w:left="360" w:right="0" w:firstLine="0"/>
            </w:pPr>
            <w:r>
              <w:rPr>
                <w:rFonts w:ascii="宋体" w:hAnsi="宋体" w:cs="宋体" w:eastAsia="宋体"/>
                <w:color w:val="0c0c0c"/>
                <w:spacing w:val="-4"/>
                <w:sz w:val="24"/>
                <w:szCs w:val="24"/>
              </w:rPr>
              <w:t>≤</w:t>
            </w:r>
            <w:r>
              <w:rPr>
                <w:rFonts w:ascii="Times New Roman" w:hAnsi="Times New Roman" w:cs="Times New Roman" w:eastAsia="Times New Roman"/>
                <w:color w:val="0c0c0c"/>
                <w:spacing w:val="-3"/>
                <w:sz w:val="24"/>
                <w:szCs w:val="24"/>
              </w:rPr>
              <w:t>30%</w:t>
            </w:r>
          </w:p>
        </w:tc>
        <w:tc>
          <w:tcPr>
            <w:tcW w:w="1256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72" w:lineRule="exact"/>
              <w:ind w:left="0" w:right="0"/>
            </w:pPr>
          </w:p>
          <w:p>
            <w:pPr>
              <w:spacing w:before="0" w:after="0" w:line="240" w:lineRule="auto"/>
              <w:ind w:left="278" w:right="0" w:firstLine="0"/>
            </w:pPr>
            <w:r>
              <w:rPr>
                <w:rFonts w:ascii="宋体" w:hAnsi="宋体" w:cs="宋体" w:eastAsia="宋体"/>
                <w:color w:val="0c0c0c"/>
                <w:spacing w:val="-4"/>
                <w:sz w:val="24"/>
                <w:szCs w:val="24"/>
              </w:rPr>
              <w:t>≤</w:t>
            </w:r>
            <w:r>
              <w:rPr>
                <w:rFonts w:ascii="Times New Roman" w:hAnsi="Times New Roman" w:cs="Times New Roman" w:eastAsia="Times New Roman"/>
                <w:color w:val="0c0c0c"/>
                <w:spacing w:val="-2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 w:eastAsia="Times New Roman"/>
                <w:color w:val="0c0c0c"/>
                <w:spacing w:val="-3"/>
                <w:sz w:val="24"/>
                <w:szCs w:val="24"/>
              </w:rPr>
              <w:t>5%</w:t>
            </w:r>
          </w:p>
        </w:tc>
        <w:tc>
          <w:tcPr>
            <w:tcW w:w="1275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72" w:lineRule="exact"/>
              <w:ind w:left="0" w:right="0"/>
            </w:pPr>
          </w:p>
          <w:p>
            <w:pPr>
              <w:spacing w:before="0" w:after="0" w:line="240" w:lineRule="auto"/>
              <w:ind w:left="287" w:right="0" w:firstLine="0"/>
            </w:pPr>
            <w:r>
              <w:rPr>
                <w:rFonts w:ascii="宋体" w:hAnsi="宋体" w:cs="宋体" w:eastAsia="宋体"/>
                <w:color w:val="0c0c0c"/>
                <w:spacing w:val="-4"/>
                <w:sz w:val="24"/>
                <w:szCs w:val="24"/>
              </w:rPr>
              <w:t>≤</w:t>
            </w:r>
            <w:r>
              <w:rPr>
                <w:rFonts w:ascii="Times New Roman" w:hAnsi="Times New Roman" w:cs="Times New Roman" w:eastAsia="Times New Roman"/>
                <w:color w:val="0c0c0c"/>
                <w:spacing w:val="-3"/>
                <w:sz w:val="24"/>
                <w:szCs w:val="24"/>
              </w:rPr>
              <w:t>85%</w:t>
            </w:r>
          </w:p>
        </w:tc>
        <w:tc>
          <w:tcPr>
            <w:tcW w:w="2387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</w:tr>
      <w:tr>
        <w:trPr>
          <w:trHeight w:val="650" w:hRule="exact"/>
        </w:trPr>
        <w:tc>
          <w:tcPr>
            <w:tcW w:w="789" w:type="dxa"/>
            <w:vMerge w:val="restart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312" w:lineRule="exact"/>
              <w:ind w:left="0" w:right="0"/>
            </w:pPr>
          </w:p>
          <w:p>
            <w:pPr>
              <w:spacing w:before="0" w:after="0" w:line="240" w:lineRule="auto"/>
              <w:ind w:left="328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12"/>
                <w:sz w:val="24"/>
                <w:szCs w:val="24"/>
              </w:rPr>
              <w:t>9</w:t>
            </w:r>
          </w:p>
        </w:tc>
        <w:tc>
          <w:tcPr>
            <w:tcW w:w="1310" w:type="dxa"/>
            <w:vMerge w:val="restart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304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76" w:right="0" w:firstLine="0"/>
            </w:pPr>
            <w:r>
              <w:rPr>
                <w:rFonts w:ascii="宋体" w:hAnsi="宋体" w:cs="宋体" w:eastAsia="宋体"/>
                <w:color w:val="000000"/>
                <w:spacing w:val="-13"/>
                <w:sz w:val="24"/>
                <w:szCs w:val="24"/>
              </w:rPr>
              <w:t>空气净</w:t>
            </w:r>
            <w:r>
              <w:rPr>
                <w:rFonts w:ascii="宋体" w:hAnsi="宋体" w:cs="宋体" w:eastAsia="宋体"/>
                <w:color w:val="000000"/>
                <w:spacing w:val="-11"/>
                <w:sz w:val="24"/>
                <w:szCs w:val="24"/>
              </w:rPr>
              <w:t>化器</w:t>
            </w:r>
          </w:p>
        </w:tc>
        <w:tc>
          <w:tcPr>
            <w:tcW w:w="1383" w:type="dxa"/>
            <w:vMerge w:val="restart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304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321" w:right="0" w:firstLine="0"/>
            </w:pPr>
            <w:r>
              <w:rPr>
                <w:rFonts w:ascii="宋体" w:hAnsi="宋体" w:cs="宋体" w:eastAsia="宋体"/>
                <w:color w:val="000000"/>
                <w:spacing w:val="-4"/>
                <w:sz w:val="24"/>
                <w:szCs w:val="24"/>
              </w:rPr>
              <w:t>能效比</w:t>
            </w:r>
          </w:p>
        </w:tc>
        <w:tc>
          <w:tcPr>
            <w:tcW w:w="993" w:type="dxa"/>
            <w:vMerge w:val="restart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307" w:lineRule="exact"/>
              <w:ind w:left="0" w:right="0"/>
            </w:pPr>
          </w:p>
          <w:p>
            <w:pPr>
              <w:spacing w:before="0" w:after="0" w:line="240" w:lineRule="auto"/>
              <w:ind w:left="320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8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 w:eastAsia="Times New Roman"/>
                <w:color w:val="000000"/>
                <w:spacing w:val="-4"/>
                <w:sz w:val="24"/>
                <w:szCs w:val="24"/>
              </w:rPr>
              <w:t>/</w:t>
            </w:r>
          </w:p>
          <w:p>
            <w:pPr>
              <w:spacing w:before="0" w:after="0" w:line="128" w:lineRule="exact"/>
              <w:ind w:left="0" w:right="0"/>
            </w:pPr>
          </w:p>
          <w:p>
            <w:pPr>
              <w:spacing w:before="0" w:after="0" w:line="240" w:lineRule="auto"/>
              <w:ind w:left="193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(W</w:t>
            </w:r>
            <w:r>
              <w:rPr>
                <w:rFonts w:ascii="Times New Roman" w:hAnsi="Times New Roman" w:cs="Times New Roman" w:eastAsia="Times New Roman"/>
                <w:color w:val="000000"/>
                <w:spacing w:val="-2"/>
                <w:sz w:val="24"/>
                <w:szCs w:val="24"/>
              </w:rPr>
              <w:t>·</w:t>
            </w:r>
            <w:r>
              <w:rPr>
                <w:rFonts w:ascii="Times New Roman" w:hAnsi="Times New Roman" w:cs="Times New Roman" w:eastAsia="Times New Roman"/>
                <w:color w:val="000000"/>
                <w:spacing w:val="-2"/>
                <w:sz w:val="24"/>
                <w:szCs w:val="24"/>
              </w:rPr>
              <w:t>h)</w:t>
            </w:r>
          </w:p>
        </w:tc>
        <w:tc>
          <w:tcPr>
            <w:tcW w:w="2750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176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64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</w:rPr>
              <w:t> </w:t>
            </w:r>
            <w:r>
              <w:rPr>
                <w:rFonts w:ascii="宋体" w:hAnsi="宋体" w:cs="宋体" w:eastAsia="宋体"/>
                <w:color w:val="000000"/>
                <w:spacing w:val="-9"/>
                <w:sz w:val="24"/>
                <w:szCs w:val="24"/>
              </w:rPr>
              <w:t>类</w:t>
            </w:r>
          </w:p>
        </w:tc>
        <w:tc>
          <w:tcPr>
            <w:tcW w:w="1418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185" w:lineRule="exact"/>
              <w:ind w:left="0" w:right="0"/>
            </w:pPr>
          </w:p>
          <w:p>
            <w:pPr>
              <w:spacing w:before="0" w:after="0" w:line="240" w:lineRule="auto"/>
              <w:ind w:left="429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 w:eastAsia="Times New Roman"/>
                <w:color w:val="000000"/>
                <w:spacing w:val="-2"/>
                <w:sz w:val="24"/>
                <w:szCs w:val="24"/>
              </w:rPr>
              <w:t>.00</w:t>
            </w:r>
          </w:p>
        </w:tc>
        <w:tc>
          <w:tcPr>
            <w:tcW w:w="1256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185" w:lineRule="exact"/>
              <w:ind w:left="0" w:right="0"/>
            </w:pPr>
          </w:p>
          <w:p>
            <w:pPr>
              <w:spacing w:before="0" w:after="0" w:line="240" w:lineRule="auto"/>
              <w:ind w:left="348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 w:eastAsia="Times New Roman"/>
                <w:color w:val="000000"/>
                <w:spacing w:val="-2"/>
                <w:sz w:val="24"/>
                <w:szCs w:val="24"/>
              </w:rPr>
              <w:t>.00</w:t>
            </w:r>
          </w:p>
        </w:tc>
        <w:tc>
          <w:tcPr>
            <w:tcW w:w="1275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185" w:lineRule="exact"/>
              <w:ind w:left="0" w:right="0"/>
            </w:pPr>
          </w:p>
          <w:p>
            <w:pPr>
              <w:spacing w:before="0" w:after="0" w:line="240" w:lineRule="auto"/>
              <w:ind w:left="417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3.5</w:t>
            </w: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0</w:t>
            </w:r>
          </w:p>
        </w:tc>
        <w:tc>
          <w:tcPr>
            <w:tcW w:w="2387" w:type="dxa"/>
            <w:vMerge w:val="restart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137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95" w:lineRule="auto"/>
              <w:ind w:left="66" w:right="29" w:firstLine="0"/>
            </w:pPr>
            <w:r>
              <w:rPr>
                <w:rFonts w:ascii="宋体" w:hAnsi="宋体" w:cs="宋体" w:eastAsia="宋体"/>
                <w:color w:val="0c0c0c"/>
                <w:spacing w:val="6"/>
                <w:sz w:val="24"/>
                <w:szCs w:val="24"/>
              </w:rPr>
              <w:t>空气净化</w:t>
            </w:r>
            <w:r>
              <w:rPr>
                <w:rFonts w:ascii="宋体" w:hAnsi="宋体" w:cs="宋体" w:eastAsia="宋体"/>
                <w:color w:val="0c0c0c"/>
                <w:spacing w:val="5"/>
                <w:sz w:val="24"/>
                <w:szCs w:val="24"/>
              </w:rPr>
              <w:t>器能效限定</w:t>
            </w:r>
            <w:r>
              <w:rPr>
                <w:rFonts w:ascii="宋体" w:hAnsi="宋体" w:cs="宋体" w:eastAsia="宋体"/>
                <w:color w:val="0c0c0c"/>
                <w:spacing w:val="29"/>
                <w:sz w:val="24"/>
                <w:szCs w:val="24"/>
              </w:rPr>
              <w:t>值及能效等级</w:t>
            </w:r>
            <w:r>
              <w:rPr>
                <w:rFonts w:ascii="宋体" w:hAnsi="宋体" w:cs="宋体" w:eastAsia="宋体"/>
                <w:color w:val="0c0c0c"/>
                <w:spacing w:val="33"/>
                <w:sz w:val="24"/>
                <w:szCs w:val="24"/>
              </w:rPr>
              <w:t>（</w:t>
            </w:r>
            <w:r>
              <w:rPr>
                <w:rFonts w:ascii="Times New Roman" w:hAnsi="Times New Roman" w:cs="Times New Roman" w:eastAsia="Times New Roman"/>
                <w:color w:val="0c0c0c"/>
                <w:spacing w:val="20"/>
                <w:sz w:val="24"/>
                <w:szCs w:val="24"/>
              </w:rPr>
              <w:t>GB</w:t>
            </w:r>
            <w:r>
              <w:rPr>
                <w:rFonts w:ascii="Times New Roman" w:hAnsi="Times New Roman" w:cs="Times New Roman" w:eastAsia="Times New Roman"/>
                <w:color w:val="0c0c0c"/>
                <w:spacing w:val="-1"/>
                <w:sz w:val="24"/>
                <w:szCs w:val="24"/>
              </w:rPr>
              <w:t>36893-2018</w:t>
            </w:r>
            <w:r>
              <w:rPr>
                <w:rFonts w:ascii="宋体" w:hAnsi="宋体" w:cs="宋体" w:eastAsia="宋体"/>
                <w:color w:val="0c0c0c"/>
                <w:spacing w:val="-3"/>
                <w:sz w:val="24"/>
                <w:szCs w:val="24"/>
              </w:rPr>
              <w:t>）</w:t>
            </w:r>
          </w:p>
        </w:tc>
      </w:tr>
      <w:tr>
        <w:trPr>
          <w:trHeight w:val="650" w:hRule="exact"/>
        </w:trPr>
        <w:tc>
          <w:tcPr>
            <w:tcW w:w="789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1310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1383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993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2750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177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64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4"/>
              </w:rPr>
              <w:t> </w:t>
            </w:r>
            <w:r>
              <w:rPr>
                <w:rFonts w:ascii="宋体" w:hAnsi="宋体" w:cs="宋体" w:eastAsia="宋体"/>
                <w:color w:val="000000"/>
                <w:spacing w:val="-9"/>
                <w:sz w:val="24"/>
                <w:szCs w:val="24"/>
              </w:rPr>
              <w:t>类</w:t>
            </w:r>
          </w:p>
        </w:tc>
        <w:tc>
          <w:tcPr>
            <w:tcW w:w="1418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186" w:lineRule="exact"/>
              <w:ind w:left="0" w:right="0"/>
            </w:pPr>
          </w:p>
          <w:p>
            <w:pPr>
              <w:spacing w:before="0" w:after="0" w:line="240" w:lineRule="auto"/>
              <w:ind w:left="429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 w:eastAsia="Times New Roman"/>
                <w:color w:val="000000"/>
                <w:spacing w:val="-2"/>
                <w:sz w:val="24"/>
                <w:szCs w:val="24"/>
              </w:rPr>
              <w:t>.00</w:t>
            </w:r>
          </w:p>
        </w:tc>
        <w:tc>
          <w:tcPr>
            <w:tcW w:w="1256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186" w:lineRule="exact"/>
              <w:ind w:left="0" w:right="0"/>
            </w:pPr>
          </w:p>
          <w:p>
            <w:pPr>
              <w:spacing w:before="0" w:after="0" w:line="240" w:lineRule="auto"/>
              <w:ind w:left="408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4"/>
                <w:sz w:val="24"/>
                <w:szCs w:val="24"/>
              </w:rPr>
              <w:t>8.</w:t>
            </w:r>
            <w:r>
              <w:rPr>
                <w:rFonts w:ascii="Times New Roman" w:hAnsi="Times New Roman" w:cs="Times New Roman" w:eastAsia="Times New Roman"/>
                <w:color w:val="000000"/>
                <w:spacing w:val="-2"/>
                <w:sz w:val="24"/>
                <w:szCs w:val="24"/>
              </w:rPr>
              <w:t>00</w:t>
            </w:r>
          </w:p>
        </w:tc>
        <w:tc>
          <w:tcPr>
            <w:tcW w:w="1275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186" w:lineRule="exact"/>
              <w:ind w:left="0" w:right="0"/>
            </w:pPr>
          </w:p>
          <w:p>
            <w:pPr>
              <w:spacing w:before="0" w:after="0" w:line="240" w:lineRule="auto"/>
              <w:ind w:left="417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4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 w:eastAsia="Times New Roman"/>
                <w:color w:val="000000"/>
                <w:spacing w:val="-2"/>
                <w:sz w:val="24"/>
                <w:szCs w:val="24"/>
              </w:rPr>
              <w:t>50</w:t>
            </w:r>
          </w:p>
        </w:tc>
        <w:tc>
          <w:tcPr>
            <w:tcW w:w="2387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</w:tr>
      <w:tr>
        <w:trPr>
          <w:trHeight w:val="1240" w:hRule="exact"/>
        </w:trPr>
        <w:tc>
          <w:tcPr>
            <w:tcW w:w="789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81" w:lineRule="exact"/>
              <w:ind w:left="0" w:right="0"/>
            </w:pPr>
          </w:p>
          <w:p>
            <w:pPr>
              <w:spacing w:before="0" w:after="0" w:line="240" w:lineRule="auto"/>
              <w:ind w:left="268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6"/>
                <w:sz w:val="24"/>
                <w:szCs w:val="24"/>
              </w:rPr>
              <w:t>10</w:t>
            </w:r>
          </w:p>
        </w:tc>
        <w:tc>
          <w:tcPr>
            <w:tcW w:w="1310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72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164" w:right="0" w:firstLine="0"/>
            </w:pPr>
            <w:r>
              <w:rPr>
                <w:rFonts w:ascii="宋体" w:hAnsi="宋体" w:cs="宋体" w:eastAsia="宋体"/>
                <w:color w:val="000000"/>
                <w:spacing w:val="-4"/>
                <w:sz w:val="24"/>
                <w:szCs w:val="24"/>
              </w:rPr>
              <w:t>储水</w:t>
            </w:r>
            <w:r>
              <w:rPr>
                <w:rFonts w:ascii="宋体" w:hAnsi="宋体" w:cs="宋体" w:eastAsia="宋体"/>
                <w:color w:val="000000"/>
                <w:spacing w:val="-2"/>
                <w:sz w:val="24"/>
                <w:szCs w:val="24"/>
              </w:rPr>
              <w:t>式电</w:t>
            </w:r>
          </w:p>
          <w:p>
            <w:pPr>
              <w:spacing w:before="0" w:after="0" w:line="89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284" w:right="0" w:firstLine="0"/>
            </w:pPr>
            <w:r>
              <w:rPr>
                <w:rFonts w:ascii="宋体" w:hAnsi="宋体" w:cs="宋体" w:eastAsia="宋体"/>
                <w:color w:val="000000"/>
                <w:spacing w:val="-4"/>
                <w:sz w:val="24"/>
                <w:szCs w:val="24"/>
              </w:rPr>
              <w:t>热水器</w:t>
            </w:r>
          </w:p>
        </w:tc>
        <w:tc>
          <w:tcPr>
            <w:tcW w:w="1383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71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308" w:lineRule="auto"/>
              <w:ind w:left="64" w:right="13" w:firstLine="16"/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9"/>
              </w:rPr>
              <w:t> </w:t>
            </w:r>
            <w:r>
              <w:rPr>
                <w:rFonts w:ascii="宋体" w:hAnsi="宋体" w:cs="宋体" w:eastAsia="宋体"/>
                <w:color w:val="000000"/>
                <w:sz w:val="24"/>
                <w:szCs w:val="24"/>
              </w:rPr>
              <w:t>固有能</w:t>
            </w:r>
            <w:r>
              <w:rPr>
                <w:rFonts w:ascii="宋体" w:hAnsi="宋体" w:cs="宋体" w:eastAsia="宋体"/>
                <w:color w:val="000000"/>
                <w:spacing w:val="-4"/>
                <w:sz w:val="24"/>
                <w:szCs w:val="24"/>
              </w:rPr>
              <w:t>耗系数</w:t>
            </w:r>
            <w:r>
              <w:rPr>
                <w:rFonts w:ascii="宋体" w:hAnsi="宋体" w:cs="宋体" w:eastAsia="宋体"/>
                <w:color w:val="000000"/>
                <w:spacing w:val="-4"/>
                <w:sz w:val="24"/>
                <w:szCs w:val="24"/>
              </w:rPr>
              <w:t>（</w:t>
            </w:r>
            <w:r>
              <w:rPr>
                <w:rFonts w:ascii="Times New Roman" w:hAnsi="Times New Roman" w:cs="Times New Roman" w:eastAsia="Times New Roman"/>
                <w:i/>
                <w:color w:val="000000"/>
                <w:spacing w:val="-2"/>
                <w:sz w:val="24"/>
                <w:szCs w:val="24"/>
              </w:rPr>
              <w:t>ε</w:t>
            </w:r>
            <w:r>
              <w:rPr>
                <w:rFonts w:ascii="宋体" w:hAnsi="宋体" w:cs="宋体" w:eastAsia="宋体"/>
                <w:color w:val="000000"/>
                <w:spacing w:val="-5"/>
                <w:sz w:val="24"/>
                <w:szCs w:val="24"/>
              </w:rPr>
              <w:t>）</w:t>
            </w:r>
          </w:p>
        </w:tc>
        <w:tc>
          <w:tcPr>
            <w:tcW w:w="993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81" w:lineRule="exact"/>
              <w:ind w:left="0" w:right="0"/>
            </w:pPr>
          </w:p>
          <w:p>
            <w:pPr>
              <w:spacing w:before="0" w:after="0" w:line="240" w:lineRule="auto"/>
              <w:ind w:left="368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12"/>
                <w:sz w:val="24"/>
                <w:szCs w:val="24"/>
              </w:rPr>
              <w:t>—</w:t>
            </w:r>
          </w:p>
        </w:tc>
        <w:tc>
          <w:tcPr>
            <w:tcW w:w="2750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81" w:lineRule="exact"/>
              <w:ind w:left="0" w:right="0"/>
            </w:pPr>
          </w:p>
          <w:p>
            <w:pPr>
              <w:spacing w:before="0" w:after="0" w:line="240" w:lineRule="auto"/>
              <w:ind w:left="1245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12"/>
                <w:sz w:val="24"/>
                <w:szCs w:val="24"/>
              </w:rPr>
              <w:t>—</w:t>
            </w:r>
          </w:p>
        </w:tc>
        <w:tc>
          <w:tcPr>
            <w:tcW w:w="1418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72" w:lineRule="exact"/>
              <w:ind w:left="0" w:right="0"/>
            </w:pPr>
          </w:p>
          <w:p>
            <w:pPr>
              <w:spacing w:before="0" w:after="0" w:line="240" w:lineRule="auto"/>
              <w:ind w:left="369" w:right="0" w:firstLine="0"/>
            </w:pPr>
            <w:r>
              <w:rPr>
                <w:rFonts w:ascii="宋体" w:hAnsi="宋体" w:cs="宋体" w:eastAsia="宋体"/>
                <w:color w:val="000000"/>
                <w:spacing w:val="-4"/>
                <w:sz w:val="24"/>
                <w:szCs w:val="24"/>
              </w:rPr>
              <w:t>≤</w:t>
            </w: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 w:eastAsia="Times New Roman"/>
                <w:color w:val="000000"/>
                <w:spacing w:val="-1"/>
                <w:sz w:val="24"/>
                <w:szCs w:val="24"/>
              </w:rPr>
              <w:t>55</w:t>
            </w:r>
          </w:p>
        </w:tc>
        <w:tc>
          <w:tcPr>
            <w:tcW w:w="1256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72" w:lineRule="exact"/>
              <w:ind w:left="0" w:right="0"/>
            </w:pPr>
          </w:p>
          <w:p>
            <w:pPr>
              <w:spacing w:before="0" w:after="0" w:line="240" w:lineRule="auto"/>
              <w:ind w:left="348" w:right="0" w:firstLine="0"/>
            </w:pPr>
            <w:r>
              <w:rPr>
                <w:rFonts w:ascii="宋体" w:hAnsi="宋体" w:cs="宋体" w:eastAsia="宋体"/>
                <w:color w:val="000000"/>
                <w:spacing w:val="-5"/>
                <w:sz w:val="24"/>
                <w:szCs w:val="24"/>
              </w:rPr>
              <w:t>≤</w:t>
            </w: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0.7</w:t>
            </w:r>
          </w:p>
        </w:tc>
        <w:tc>
          <w:tcPr>
            <w:tcW w:w="1275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72" w:lineRule="exact"/>
              <w:ind w:left="0" w:right="0"/>
            </w:pPr>
          </w:p>
          <w:p>
            <w:pPr>
              <w:spacing w:before="0" w:after="0" w:line="240" w:lineRule="auto"/>
              <w:ind w:left="357" w:right="0" w:firstLine="0"/>
            </w:pPr>
            <w:r>
              <w:rPr>
                <w:rFonts w:ascii="宋体" w:hAnsi="宋体" w:cs="宋体" w:eastAsia="宋体"/>
                <w:color w:val="000000"/>
                <w:spacing w:val="-5"/>
                <w:sz w:val="24"/>
                <w:szCs w:val="24"/>
              </w:rPr>
              <w:t>≤</w:t>
            </w: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0.9</w:t>
            </w:r>
          </w:p>
        </w:tc>
        <w:tc>
          <w:tcPr>
            <w:tcW w:w="2387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106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88" w:lineRule="auto"/>
              <w:ind w:left="66" w:right="89" w:firstLine="0"/>
            </w:pPr>
            <w:r>
              <w:rPr>
                <w:rFonts w:ascii="宋体" w:hAnsi="宋体" w:cs="宋体" w:eastAsia="宋体"/>
                <w:color w:val="0c0c0c"/>
                <w:spacing w:val="5"/>
                <w:sz w:val="24"/>
                <w:szCs w:val="24"/>
              </w:rPr>
              <w:t>储水式电热水器</w:t>
            </w:r>
            <w:r>
              <w:rPr>
                <w:rFonts w:ascii="宋体" w:hAnsi="宋体" w:cs="宋体" w:eastAsia="宋体"/>
                <w:color w:val="0c0c0c"/>
                <w:spacing w:val="4"/>
                <w:sz w:val="24"/>
                <w:szCs w:val="24"/>
              </w:rPr>
              <w:t>能效</w:t>
            </w:r>
            <w:r>
              <w:rPr>
                <w:rFonts w:ascii="宋体" w:hAnsi="宋体" w:cs="宋体" w:eastAsia="宋体"/>
                <w:color w:val="0c0c0c"/>
                <w:spacing w:val="36"/>
                <w:sz w:val="24"/>
                <w:szCs w:val="24"/>
              </w:rPr>
              <w:t>限定值</w:t>
            </w:r>
            <w:r>
              <w:rPr>
                <w:rFonts w:ascii="宋体" w:hAnsi="宋体" w:cs="宋体" w:eastAsia="宋体"/>
                <w:color w:val="0c0c0c"/>
                <w:spacing w:val="35"/>
                <w:sz w:val="24"/>
                <w:szCs w:val="24"/>
              </w:rPr>
              <w:t>及能效等级</w:t>
            </w:r>
            <w:r>
              <w:rPr>
                <w:rFonts w:ascii="宋体" w:hAnsi="宋体" w:cs="宋体" w:eastAsia="宋体"/>
                <w:color w:val="0c0c0c"/>
                <w:spacing w:val="-1"/>
                <w:sz w:val="24"/>
                <w:szCs w:val="24"/>
              </w:rPr>
              <w:t>（</w:t>
            </w:r>
            <w:r>
              <w:rPr>
                <w:rFonts w:ascii="Times New Roman" w:hAnsi="Times New Roman" w:cs="Times New Roman" w:eastAsia="Times New Roman"/>
                <w:color w:val="0c0c0c"/>
                <w:spacing w:val="-1"/>
                <w:sz w:val="24"/>
                <w:szCs w:val="24"/>
              </w:rPr>
              <w:t>GB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</w:rPr>
              <w:t> </w:t>
            </w:r>
            <w:r>
              <w:rPr>
                <w:rFonts w:ascii="Times New Roman" w:hAnsi="Times New Roman" w:cs="Times New Roman" w:eastAsia="Times New Roman"/>
                <w:color w:val="0c0c0c"/>
                <w:spacing w:val="-1"/>
                <w:sz w:val="24"/>
                <w:szCs w:val="24"/>
              </w:rPr>
              <w:t>21519-2008</w:t>
            </w:r>
            <w:r>
              <w:rPr>
                <w:rFonts w:ascii="宋体" w:hAnsi="宋体" w:cs="宋体" w:eastAsia="宋体"/>
                <w:color w:val="0c0c0c"/>
                <w:spacing w:val="1"/>
                <w:sz w:val="24"/>
                <w:szCs w:val="24"/>
              </w:rPr>
              <w:t>）</w:t>
            </w:r>
          </w:p>
        </w:tc>
      </w:tr>
      <w:tr>
        <w:trPr>
          <w:trHeight w:val="777" w:hRule="exact"/>
        </w:trPr>
        <w:tc>
          <w:tcPr>
            <w:tcW w:w="789" w:type="dxa"/>
            <w:vMerge w:val="restart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38" w:lineRule="exact"/>
              <w:ind w:left="0" w:right="0"/>
            </w:pPr>
          </w:p>
          <w:p>
            <w:pPr>
              <w:spacing w:before="0" w:after="0" w:line="240" w:lineRule="auto"/>
              <w:ind w:left="268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6"/>
                <w:sz w:val="24"/>
                <w:szCs w:val="24"/>
              </w:rPr>
              <w:t>11</w:t>
            </w:r>
          </w:p>
        </w:tc>
        <w:tc>
          <w:tcPr>
            <w:tcW w:w="1310" w:type="dxa"/>
            <w:vMerge w:val="restart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30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76" w:right="0" w:firstLine="0"/>
            </w:pPr>
            <w:r>
              <w:rPr>
                <w:rFonts w:ascii="宋体" w:hAnsi="宋体" w:cs="宋体" w:eastAsia="宋体"/>
                <w:color w:val="0c0c0c"/>
                <w:spacing w:val="-13"/>
                <w:sz w:val="24"/>
                <w:szCs w:val="24"/>
              </w:rPr>
              <w:t>电动洗</w:t>
            </w:r>
            <w:r>
              <w:rPr>
                <w:rFonts w:ascii="宋体" w:hAnsi="宋体" w:cs="宋体" w:eastAsia="宋体"/>
                <w:color w:val="0c0c0c"/>
                <w:spacing w:val="-11"/>
                <w:sz w:val="24"/>
                <w:szCs w:val="24"/>
              </w:rPr>
              <w:t>衣机</w:t>
            </w:r>
          </w:p>
        </w:tc>
        <w:tc>
          <w:tcPr>
            <w:tcW w:w="1383" w:type="dxa"/>
            <w:vMerge w:val="restart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29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81" w:right="0" w:firstLine="0"/>
            </w:pPr>
            <w:r>
              <w:rPr>
                <w:rFonts w:ascii="宋体" w:hAnsi="宋体" w:cs="宋体" w:eastAsia="宋体"/>
                <w:color w:val="000000"/>
                <w:spacing w:val="-3"/>
                <w:sz w:val="24"/>
                <w:szCs w:val="24"/>
              </w:rPr>
              <w:t>单位</w:t>
            </w:r>
            <w:r>
              <w:rPr>
                <w:rFonts w:ascii="宋体" w:hAnsi="宋体" w:cs="宋体" w:eastAsia="宋体"/>
                <w:color w:val="000000"/>
                <w:spacing w:val="-2"/>
                <w:sz w:val="24"/>
                <w:szCs w:val="24"/>
              </w:rPr>
              <w:t>功效耗</w:t>
            </w:r>
          </w:p>
          <w:p>
            <w:pPr>
              <w:spacing w:before="0" w:after="0" w:line="87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93" w:right="0" w:firstLine="0"/>
            </w:pPr>
            <w:r>
              <w:rPr>
                <w:rFonts w:ascii="宋体" w:hAnsi="宋体" w:cs="宋体" w:eastAsia="宋体"/>
                <w:color w:val="000000"/>
                <w:spacing w:val="-3"/>
                <w:sz w:val="24"/>
                <w:szCs w:val="24"/>
              </w:rPr>
              <w:t>电量（</w:t>
            </w:r>
            <w:r>
              <w:rPr>
                <w:rFonts w:ascii="Times New Roman" w:hAnsi="Times New Roman" w:cs="Times New Roman" w:eastAsia="Times New Roman"/>
                <w:i/>
                <w:color w:val="000000"/>
                <w:spacing w:val="-1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color w:val="000000"/>
                <w:spacing w:val="-1"/>
                <w:sz w:val="16"/>
                <w:szCs w:val="16"/>
              </w:rPr>
              <w:t>e</w:t>
            </w:r>
            <w:r>
              <w:rPr>
                <w:rFonts w:ascii="宋体" w:hAnsi="宋体" w:cs="宋体" w:eastAsia="宋体"/>
                <w:color w:val="000000"/>
                <w:spacing w:val="-3"/>
                <w:sz w:val="24"/>
                <w:szCs w:val="24"/>
              </w:rPr>
              <w:t>）</w:t>
            </w:r>
          </w:p>
        </w:tc>
        <w:tc>
          <w:tcPr>
            <w:tcW w:w="993" w:type="dxa"/>
            <w:vMerge w:val="restart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37" w:lineRule="exact"/>
              <w:ind w:left="0" w:right="0"/>
            </w:pPr>
          </w:p>
          <w:p>
            <w:pPr>
              <w:spacing w:before="0" w:after="0" w:line="240" w:lineRule="auto"/>
              <w:ind w:left="133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 w:eastAsia="Times New Roman"/>
                <w:color w:val="000000"/>
                <w:spacing w:val="-2"/>
                <w:sz w:val="24"/>
                <w:szCs w:val="24"/>
              </w:rPr>
              <w:t>k</w:t>
            </w:r>
            <w:r>
              <w:rPr>
                <w:rFonts w:ascii="Times New Roman" w:hAnsi="Times New Roman" w:cs="Times New Roman" w:eastAsia="Times New Roman"/>
                <w:color w:val="000000"/>
                <w:spacing w:val="-4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 w:eastAsia="Times New Roman"/>
                <w:color w:val="000000"/>
                <w:spacing w:val="-1"/>
                <w:sz w:val="24"/>
                <w:szCs w:val="24"/>
              </w:rPr>
              <w:t>·</w:t>
            </w:r>
            <w:r>
              <w:rPr>
                <w:rFonts w:ascii="Times New Roman" w:hAnsi="Times New Roman" w:cs="Times New Roman" w:eastAsia="Times New Roman"/>
                <w:color w:val="000000"/>
                <w:spacing w:val="-2"/>
                <w:sz w:val="24"/>
                <w:szCs w:val="24"/>
              </w:rPr>
              <w:t>h)</w:t>
            </w:r>
          </w:p>
          <w:p>
            <w:pPr>
              <w:spacing w:before="0" w:after="0" w:line="125" w:lineRule="exact"/>
              <w:ind w:left="0" w:right="0"/>
            </w:pPr>
          </w:p>
          <w:p>
            <w:pPr>
              <w:spacing w:before="0" w:after="0" w:line="240" w:lineRule="auto"/>
              <w:ind w:left="121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1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 w:eastAsia="Times New Roman"/>
                <w:color w:val="000000"/>
                <w:spacing w:val="-2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 w:eastAsia="Times New Roman"/>
                <w:color w:val="000000"/>
                <w:spacing w:val="-2"/>
                <w:sz w:val="24"/>
                <w:szCs w:val="24"/>
              </w:rPr>
              <w:t>cycle</w:t>
            </w:r>
            <w:r>
              <w:rPr>
                <w:rFonts w:ascii="Times New Roman" w:hAnsi="Times New Roman" w:cs="Times New Roman" w:eastAsia="Times New Roman"/>
                <w:color w:val="000000"/>
                <w:spacing w:val="-2"/>
                <w:sz w:val="24"/>
                <w:szCs w:val="24"/>
              </w:rPr>
              <w:t>·</w:t>
            </w:r>
          </w:p>
          <w:p>
            <w:pPr>
              <w:spacing w:before="0" w:after="0" w:line="122" w:lineRule="exact"/>
              <w:ind w:left="0" w:right="0"/>
            </w:pPr>
          </w:p>
          <w:p>
            <w:pPr>
              <w:spacing w:before="0" w:after="0" w:line="240" w:lineRule="auto"/>
              <w:ind w:left="325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4"/>
                <w:sz w:val="24"/>
                <w:szCs w:val="24"/>
              </w:rPr>
              <w:t>kg</w:t>
            </w:r>
            <w:r>
              <w:rPr>
                <w:rFonts w:ascii="Times New Roman" w:hAnsi="Times New Roman" w:cs="Times New Roman" w:eastAsia="Times New Roman"/>
                <w:color w:val="000000"/>
                <w:spacing w:val="-4"/>
                <w:sz w:val="24"/>
                <w:szCs w:val="24"/>
              </w:rPr>
              <w:t>)</w:t>
            </w:r>
          </w:p>
        </w:tc>
        <w:tc>
          <w:tcPr>
            <w:tcW w:w="2750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41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64" w:right="0" w:firstLine="0"/>
            </w:pPr>
            <w:r>
              <w:rPr>
                <w:rFonts w:ascii="宋体" w:hAnsi="宋体" w:cs="宋体" w:eastAsia="宋体"/>
                <w:color w:val="000000"/>
                <w:spacing w:val="-6"/>
                <w:sz w:val="24"/>
                <w:szCs w:val="24"/>
              </w:rPr>
              <w:t>波轮</w:t>
            </w:r>
          </w:p>
        </w:tc>
        <w:tc>
          <w:tcPr>
            <w:tcW w:w="1418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40" w:lineRule="exact"/>
              <w:ind w:left="0" w:right="0"/>
            </w:pPr>
          </w:p>
          <w:p>
            <w:pPr>
              <w:spacing w:before="0" w:after="0" w:line="240" w:lineRule="auto"/>
              <w:ind w:left="314" w:right="0" w:firstLine="0"/>
            </w:pPr>
            <w:r>
              <w:rPr>
                <w:rFonts w:ascii="宋体" w:hAnsi="宋体" w:cs="宋体" w:eastAsia="宋体"/>
                <w:color w:val="000000"/>
                <w:spacing w:val="-6"/>
                <w:sz w:val="24"/>
                <w:szCs w:val="24"/>
              </w:rPr>
              <w:t>≤</w:t>
            </w: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 w:eastAsia="Times New Roman"/>
                <w:color w:val="000000"/>
                <w:spacing w:val="-2"/>
                <w:sz w:val="24"/>
                <w:szCs w:val="24"/>
              </w:rPr>
              <w:t>11</w:t>
            </w:r>
          </w:p>
        </w:tc>
        <w:tc>
          <w:tcPr>
            <w:tcW w:w="1256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40" w:lineRule="exact"/>
              <w:ind w:left="0" w:right="0"/>
            </w:pPr>
          </w:p>
          <w:p>
            <w:pPr>
              <w:spacing w:before="0" w:after="0" w:line="240" w:lineRule="auto"/>
              <w:ind w:left="228" w:right="0" w:firstLine="0"/>
            </w:pPr>
            <w:r>
              <w:rPr>
                <w:rFonts w:ascii="宋体" w:hAnsi="宋体" w:cs="宋体" w:eastAsia="宋体"/>
                <w:color w:val="000000"/>
                <w:spacing w:val="-4"/>
                <w:sz w:val="24"/>
                <w:szCs w:val="24"/>
              </w:rPr>
              <w:t>≤</w:t>
            </w:r>
            <w:r>
              <w:rPr>
                <w:rFonts w:ascii="Times New Roman" w:hAnsi="Times New Roman" w:cs="Times New Roman" w:eastAsia="Times New Roman"/>
                <w:color w:val="000000"/>
                <w:spacing w:val="-2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 w:eastAsia="Times New Roman"/>
                <w:color w:val="000000"/>
                <w:spacing w:val="-1"/>
                <w:sz w:val="24"/>
                <w:szCs w:val="24"/>
              </w:rPr>
              <w:t>12</w:t>
            </w:r>
          </w:p>
        </w:tc>
        <w:tc>
          <w:tcPr>
            <w:tcW w:w="1275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40" w:lineRule="exact"/>
              <w:ind w:left="0" w:right="0"/>
            </w:pPr>
          </w:p>
          <w:p>
            <w:pPr>
              <w:spacing w:before="0" w:after="0" w:line="240" w:lineRule="auto"/>
              <w:ind w:left="237" w:right="0" w:firstLine="0"/>
            </w:pPr>
            <w:r>
              <w:rPr>
                <w:rFonts w:ascii="宋体" w:hAnsi="宋体" w:cs="宋体" w:eastAsia="宋体"/>
                <w:color w:val="000000"/>
                <w:spacing w:val="-4"/>
                <w:sz w:val="24"/>
                <w:szCs w:val="24"/>
              </w:rPr>
              <w:t>≤</w:t>
            </w:r>
            <w:r>
              <w:rPr>
                <w:rFonts w:ascii="Times New Roman" w:hAnsi="Times New Roman" w:cs="Times New Roman" w:eastAsia="Times New Roman"/>
                <w:color w:val="000000"/>
                <w:spacing w:val="-2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 w:eastAsia="Times New Roman"/>
                <w:color w:val="000000"/>
                <w:spacing w:val="-1"/>
                <w:sz w:val="24"/>
                <w:szCs w:val="24"/>
              </w:rPr>
              <w:t>22</w:t>
            </w:r>
          </w:p>
        </w:tc>
        <w:tc>
          <w:tcPr>
            <w:tcW w:w="2387" w:type="dxa"/>
            <w:vMerge w:val="restart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63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306" w:lineRule="auto"/>
              <w:ind w:left="66" w:right="29" w:firstLine="0"/>
            </w:pPr>
            <w:r>
              <w:rPr>
                <w:rFonts w:ascii="宋体" w:hAnsi="宋体" w:cs="宋体" w:eastAsia="宋体"/>
                <w:color w:val="000000"/>
                <w:spacing w:val="6"/>
                <w:sz w:val="24"/>
                <w:szCs w:val="24"/>
              </w:rPr>
              <w:t>电动洗衣</w:t>
            </w:r>
            <w:r>
              <w:rPr>
                <w:rFonts w:ascii="宋体" w:hAnsi="宋体" w:cs="宋体" w:eastAsia="宋体"/>
                <w:color w:val="000000"/>
                <w:spacing w:val="5"/>
                <w:sz w:val="24"/>
                <w:szCs w:val="24"/>
              </w:rPr>
              <w:t>机能效水效</w:t>
            </w:r>
            <w:r>
              <w:rPr>
                <w:rFonts w:ascii="宋体" w:hAnsi="宋体" w:cs="宋体" w:eastAsia="宋体"/>
                <w:color w:val="000000"/>
                <w:spacing w:val="29"/>
                <w:sz w:val="24"/>
                <w:szCs w:val="24"/>
              </w:rPr>
              <w:t>限定值及等级（</w:t>
            </w:r>
            <w:r>
              <w:rPr>
                <w:rFonts w:ascii="Times New Roman" w:hAnsi="Times New Roman" w:cs="Times New Roman" w:eastAsia="Times New Roman"/>
                <w:color w:val="000000"/>
                <w:spacing w:val="25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 w:eastAsia="Times New Roman"/>
                <w:color w:val="000000"/>
                <w:spacing w:val="2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eastAsia="Times New Roman"/>
                <w:color w:val="000000"/>
                <w:spacing w:val="-1"/>
                <w:sz w:val="24"/>
                <w:szCs w:val="24"/>
              </w:rPr>
              <w:t>12021.4-2013</w:t>
            </w:r>
            <w:r>
              <w:rPr>
                <w:rFonts w:ascii="宋体" w:hAnsi="宋体" w:cs="宋体" w:eastAsia="宋体"/>
                <w:color w:val="000000"/>
                <w:spacing w:val="-1"/>
                <w:sz w:val="24"/>
                <w:szCs w:val="24"/>
              </w:rPr>
              <w:t>）</w:t>
            </w:r>
          </w:p>
        </w:tc>
      </w:tr>
      <w:tr>
        <w:trPr>
          <w:trHeight w:val="789" w:hRule="exact"/>
        </w:trPr>
        <w:tc>
          <w:tcPr>
            <w:tcW w:w="789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1310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1383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993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2750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40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64" w:right="0" w:firstLine="0"/>
            </w:pPr>
            <w:r>
              <w:rPr>
                <w:rFonts w:ascii="宋体" w:hAnsi="宋体" w:cs="宋体" w:eastAsia="宋体"/>
                <w:color w:val="000000"/>
                <w:spacing w:val="-6"/>
                <w:sz w:val="24"/>
                <w:szCs w:val="24"/>
              </w:rPr>
              <w:t>滚筒</w:t>
            </w:r>
          </w:p>
        </w:tc>
        <w:tc>
          <w:tcPr>
            <w:tcW w:w="1418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38" w:lineRule="exact"/>
              <w:ind w:left="0" w:right="0"/>
            </w:pPr>
          </w:p>
          <w:p>
            <w:pPr>
              <w:spacing w:before="0" w:after="0" w:line="240" w:lineRule="auto"/>
              <w:ind w:left="309" w:right="0" w:firstLine="0"/>
            </w:pPr>
            <w:r>
              <w:rPr>
                <w:rFonts w:ascii="宋体" w:hAnsi="宋体" w:cs="宋体" w:eastAsia="宋体"/>
                <w:color w:val="000000"/>
                <w:spacing w:val="-4"/>
                <w:sz w:val="24"/>
                <w:szCs w:val="24"/>
              </w:rPr>
              <w:t>≤</w:t>
            </w:r>
            <w:r>
              <w:rPr>
                <w:rFonts w:ascii="Times New Roman" w:hAnsi="Times New Roman" w:cs="Times New Roman" w:eastAsia="Times New Roman"/>
                <w:color w:val="000000"/>
                <w:spacing w:val="-1"/>
                <w:sz w:val="24"/>
                <w:szCs w:val="24"/>
              </w:rPr>
              <w:t>0.07</w:t>
            </w:r>
            <w:r>
              <w:rPr>
                <w:rFonts w:ascii="Times New Roman" w:hAnsi="Times New Roman" w:cs="Times New Roman" w:eastAsia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38" w:lineRule="exact"/>
              <w:ind w:left="0" w:right="0"/>
            </w:pPr>
          </w:p>
          <w:p>
            <w:pPr>
              <w:spacing w:before="0" w:after="0" w:line="240" w:lineRule="auto"/>
              <w:ind w:left="228" w:right="0" w:firstLine="0"/>
            </w:pPr>
            <w:r>
              <w:rPr>
                <w:rFonts w:ascii="宋体" w:hAnsi="宋体" w:cs="宋体" w:eastAsia="宋体"/>
                <w:color w:val="000000"/>
                <w:spacing w:val="-4"/>
                <w:sz w:val="24"/>
                <w:szCs w:val="24"/>
              </w:rPr>
              <w:t>≤</w:t>
            </w:r>
            <w:r>
              <w:rPr>
                <w:rFonts w:ascii="Times New Roman" w:hAnsi="Times New Roman" w:cs="Times New Roman" w:eastAsia="Times New Roman"/>
                <w:color w:val="000000"/>
                <w:spacing w:val="-1"/>
                <w:sz w:val="24"/>
                <w:szCs w:val="24"/>
              </w:rPr>
              <w:t>0.11</w:t>
            </w:r>
            <w:r>
              <w:rPr>
                <w:rFonts w:ascii="Times New Roman" w:hAnsi="Times New Roman" w:cs="Times New Roman" w:eastAsia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38" w:lineRule="exact"/>
              <w:ind w:left="0" w:right="0"/>
            </w:pPr>
          </w:p>
          <w:p>
            <w:pPr>
              <w:spacing w:before="0" w:after="0" w:line="240" w:lineRule="auto"/>
              <w:ind w:left="237" w:right="0" w:firstLine="0"/>
            </w:pPr>
            <w:r>
              <w:rPr>
                <w:rFonts w:ascii="宋体" w:hAnsi="宋体" w:cs="宋体" w:eastAsia="宋体"/>
                <w:color w:val="000000"/>
                <w:spacing w:val="-4"/>
                <w:sz w:val="24"/>
                <w:szCs w:val="24"/>
              </w:rPr>
              <w:t>≤</w:t>
            </w:r>
            <w:r>
              <w:rPr>
                <w:rFonts w:ascii="Times New Roman" w:hAnsi="Times New Roman" w:cs="Times New Roman" w:eastAsia="Times New Roman"/>
                <w:color w:val="000000"/>
                <w:spacing w:val="-2"/>
                <w:sz w:val="24"/>
                <w:szCs w:val="24"/>
              </w:rPr>
              <w:t>0.1</w:t>
            </w:r>
            <w:r>
              <w:rPr>
                <w:rFonts w:ascii="Times New Roman" w:hAnsi="Times New Roman" w:cs="Times New Roman" w:eastAsia="Times New Roman"/>
                <w:color w:val="000000"/>
                <w:spacing w:val="-1"/>
                <w:sz w:val="24"/>
                <w:szCs w:val="24"/>
              </w:rPr>
              <w:t>90</w:t>
            </w:r>
          </w:p>
        </w:tc>
        <w:tc>
          <w:tcPr>
            <w:tcW w:w="2387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</w:tr>
    </w:tbl>
    <w:p>
      <w:pPr>
        <w:sectPr>
          <w:type w:val="continuous"/>
          <w:pgSz w:w="16838" w:h="11906"/>
          <w:pgMar w:header="0" w:footer="0" w:top="0" w:bottom="0" w:left="0" w:right="0"/>
        </w:sectPr>
      </w:pPr>
    </w:p>
    <w:p>
      <w:pPr>
        <w:spacing w:before="0" w:after="0" w:line="275" w:lineRule="exact"/>
        <w:ind w:left="0" w:right="0"/>
      </w:pPr>
    </w:p>
    <w:p>
      <w:pPr>
        <w:sectPr>
          <w:type w:val="continuous"/>
          <w:pgSz w:w="16838" w:h="11906"/>
          <w:pgMar w:header="0" w:footer="0" w:top="0" w:bottom="0" w:left="0" w:right="0"/>
        </w:sectPr>
      </w:pPr>
    </w:p>
    <w:p>
      <w:pPr>
        <w:spacing w:before="0" w:after="0" w:line="240" w:lineRule="auto"/>
        <w:ind w:left="7999" w:right="0" w:firstLine="0"/>
      </w:pPr>
      <w:r>
        <w:rPr>
          <w:rFonts w:ascii="Times New Roman" w:hAnsi="Times New Roman" w:cs="Times New Roman" w:eastAsia="Times New Roman"/>
          <w:color w:val="000000"/>
          <w:sz w:val="28"/>
          <w:szCs w:val="28"/>
        </w:rPr>
        <w:t>—</w:t>
      </w:r>
      <w:r>
        <w:rPr>
          <w:rFonts w:ascii="Times New Roman" w:hAnsi="Times New Roman" w:cs="Times New Roman" w:eastAsia="Times New Roman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color w:val="000000"/>
          <w:sz w:val="28"/>
          <w:szCs w:val="28"/>
        </w:rPr>
        <w:t>4</w:t>
      </w:r>
      <w:r>
        <w:rPr>
          <w:rFonts w:ascii="Times New Roman" w:hAnsi="Times New Roman" w:cs="Times New Roman" w:eastAsia="Times New Roman"/>
          <w:sz w:val="28"/>
          <w:szCs w:val="28"/>
          <w:spacing w:val="-3"/>
        </w:rPr>
        <w:t> </w:t>
      </w:r>
      <w:r>
        <w:rPr>
          <w:rFonts w:ascii="Times New Roman" w:hAnsi="Times New Roman" w:cs="Times New Roman" w:eastAsia="Times New Roman"/>
          <w:color w:val="000000"/>
          <w:sz w:val="28"/>
          <w:szCs w:val="28"/>
        </w:rPr>
        <w:t>—</w:t>
      </w:r>
    </w:p>
    <w:p>
      <w:pPr>
        <w:sectPr>
          <w:type w:val="continuous"/>
          <w:pgSz w:w="16838" w:h="11906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pgSz w:w="16838" w:h="11906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6838" w:h="11906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6838" w:h="11906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6838" w:h="11906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6838" w:h="11906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6838" w:h="11906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6838" w:h="11906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6838" w:h="11906"/>
          <w:pgMar w:header="0" w:footer="0" w:top="0" w:bottom="0" w:left="0" w:right="0"/>
        </w:sectPr>
      </w:pPr>
    </w:p>
    <w:p>
      <w:pPr>
        <w:spacing w:before="0" w:after="0" w:line="383" w:lineRule="exact"/>
        <w:ind w:left="0" w:right="0"/>
      </w:pPr>
    </w:p>
    <w:p>
      <w:pPr>
        <w:sectPr>
          <w:type w:val="continuous"/>
          <w:pgSz w:w="16838" w:h="11906"/>
          <w:pgMar w:header="0" w:footer="0" w:top="0" w:bottom="0" w:left="0" w:right="0"/>
        </w:sectPr>
      </w:pPr>
    </w:p>
    <w:tbl>
      <w:tblPr>
        <w:tblW w:w="0" w:type="auto"/>
        <w:jc w:val="left"/>
        <w:tblInd w:w="1642" w:type="dxa"/>
        <w:tblLayout w:type="fixed"/>
        <w:tblLook w:val="01E0"/>
        <w:tblCellMar>
          <w:left w:type="dxa" w:w="0"/>
          <w:top w:type="dxa" w:w="0"/>
          <w:right w:type="dxa" w:w="0"/>
          <w:bottom w:type="dxa" w:w="0"/>
        </w:tblCellMar>
      </w:tblPr>
      <w:tblGrid>
        <w:gridCol w:w="789"/>
        <w:gridCol w:w="1310"/>
        <w:gridCol w:w="1383"/>
        <w:gridCol w:w="993"/>
        <w:gridCol w:w="2750"/>
        <w:gridCol w:w="1418"/>
        <w:gridCol w:w="1256"/>
        <w:gridCol w:w="1275"/>
        <w:gridCol w:w="2387"/>
      </w:tblGrid>
      <w:tr>
        <w:trPr>
          <w:trHeight w:val="554" w:hRule="exact"/>
        </w:trPr>
        <w:tc>
          <w:tcPr>
            <w:tcW w:w="789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121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148" w:right="0" w:firstLine="0"/>
            </w:pPr>
            <w:r>
              <w:rPr>
                <w:rFonts w:ascii="宋体" w:hAnsi="宋体" w:cs="宋体" w:eastAsia="宋体"/>
                <w:color w:val="000000"/>
                <w:spacing w:val="-6"/>
                <w:sz w:val="24"/>
                <w:szCs w:val="24"/>
              </w:rPr>
              <w:t>序号</w:t>
            </w:r>
          </w:p>
        </w:tc>
        <w:tc>
          <w:tcPr>
            <w:tcW w:w="1310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121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164" w:right="0" w:firstLine="0"/>
            </w:pPr>
            <w:r>
              <w:rPr>
                <w:rFonts w:ascii="宋体" w:hAnsi="宋体" w:cs="宋体" w:eastAsia="宋体"/>
                <w:color w:val="000000"/>
                <w:spacing w:val="-4"/>
                <w:sz w:val="24"/>
                <w:szCs w:val="24"/>
              </w:rPr>
              <w:t>产品</w:t>
            </w:r>
            <w:r>
              <w:rPr>
                <w:rFonts w:ascii="宋体" w:hAnsi="宋体" w:cs="宋体" w:eastAsia="宋体"/>
                <w:color w:val="000000"/>
                <w:spacing w:val="-2"/>
                <w:sz w:val="24"/>
                <w:szCs w:val="24"/>
              </w:rPr>
              <w:t>名称</w:t>
            </w:r>
          </w:p>
        </w:tc>
        <w:tc>
          <w:tcPr>
            <w:tcW w:w="1383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121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201" w:right="0" w:firstLine="0"/>
            </w:pPr>
            <w:r>
              <w:rPr>
                <w:rFonts w:ascii="宋体" w:hAnsi="宋体" w:cs="宋体" w:eastAsia="宋体"/>
                <w:color w:val="000000"/>
                <w:spacing w:val="-4"/>
                <w:sz w:val="24"/>
                <w:szCs w:val="24"/>
              </w:rPr>
              <w:t>能效</w:t>
            </w:r>
            <w:r>
              <w:rPr>
                <w:rFonts w:ascii="宋体" w:hAnsi="宋体" w:cs="宋体" w:eastAsia="宋体"/>
                <w:color w:val="000000"/>
                <w:spacing w:val="-2"/>
                <w:sz w:val="24"/>
                <w:szCs w:val="24"/>
              </w:rPr>
              <w:t>指标</w:t>
            </w:r>
          </w:p>
        </w:tc>
        <w:tc>
          <w:tcPr>
            <w:tcW w:w="993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121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246" w:right="0" w:firstLine="0"/>
            </w:pPr>
            <w:r>
              <w:rPr>
                <w:rFonts w:ascii="宋体" w:hAnsi="宋体" w:cs="宋体" w:eastAsia="宋体"/>
                <w:color w:val="000000"/>
                <w:spacing w:val="-6"/>
                <w:sz w:val="24"/>
                <w:szCs w:val="24"/>
              </w:rPr>
              <w:t>单位</w:t>
            </w:r>
          </w:p>
        </w:tc>
        <w:tc>
          <w:tcPr>
            <w:tcW w:w="2750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121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1125" w:right="0" w:firstLine="0"/>
            </w:pPr>
            <w:r>
              <w:rPr>
                <w:rFonts w:ascii="宋体" w:hAnsi="宋体" w:cs="宋体" w:eastAsia="宋体"/>
                <w:color w:val="000000"/>
                <w:spacing w:val="-6"/>
                <w:sz w:val="24"/>
                <w:szCs w:val="24"/>
              </w:rPr>
              <w:t>分类</w:t>
            </w:r>
          </w:p>
        </w:tc>
        <w:tc>
          <w:tcPr>
            <w:tcW w:w="1418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121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218" w:right="0" w:firstLine="0"/>
            </w:pPr>
            <w:r>
              <w:rPr>
                <w:rFonts w:ascii="宋体" w:hAnsi="宋体" w:cs="宋体" w:eastAsia="宋体"/>
                <w:color w:val="000000"/>
                <w:spacing w:val="-4"/>
                <w:sz w:val="24"/>
                <w:szCs w:val="24"/>
              </w:rPr>
              <w:t>先进</w:t>
            </w:r>
            <w:r>
              <w:rPr>
                <w:rFonts w:ascii="宋体" w:hAnsi="宋体" w:cs="宋体" w:eastAsia="宋体"/>
                <w:color w:val="000000"/>
                <w:spacing w:val="-2"/>
                <w:sz w:val="24"/>
                <w:szCs w:val="24"/>
              </w:rPr>
              <w:t>水平</w:t>
            </w:r>
          </w:p>
        </w:tc>
        <w:tc>
          <w:tcPr>
            <w:tcW w:w="1256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121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137" w:right="0" w:firstLine="0"/>
            </w:pPr>
            <w:r>
              <w:rPr>
                <w:rFonts w:ascii="宋体" w:hAnsi="宋体" w:cs="宋体" w:eastAsia="宋体"/>
                <w:color w:val="000000"/>
                <w:spacing w:val="-4"/>
                <w:sz w:val="24"/>
                <w:szCs w:val="24"/>
              </w:rPr>
              <w:t>节能</w:t>
            </w:r>
            <w:r>
              <w:rPr>
                <w:rFonts w:ascii="宋体" w:hAnsi="宋体" w:cs="宋体" w:eastAsia="宋体"/>
                <w:color w:val="000000"/>
                <w:spacing w:val="-2"/>
                <w:sz w:val="24"/>
                <w:szCs w:val="24"/>
              </w:rPr>
              <w:t>水平</w:t>
            </w:r>
          </w:p>
        </w:tc>
        <w:tc>
          <w:tcPr>
            <w:tcW w:w="1275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121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148" w:right="0" w:firstLine="0"/>
            </w:pPr>
            <w:r>
              <w:rPr>
                <w:rFonts w:ascii="宋体" w:hAnsi="宋体" w:cs="宋体" w:eastAsia="宋体"/>
                <w:color w:val="000000"/>
                <w:spacing w:val="-4"/>
                <w:sz w:val="24"/>
                <w:szCs w:val="24"/>
              </w:rPr>
              <w:t>准入</w:t>
            </w:r>
            <w:r>
              <w:rPr>
                <w:rFonts w:ascii="宋体" w:hAnsi="宋体" w:cs="宋体" w:eastAsia="宋体"/>
                <w:color w:val="000000"/>
                <w:spacing w:val="-2"/>
                <w:sz w:val="24"/>
                <w:szCs w:val="24"/>
              </w:rPr>
              <w:t>水平</w:t>
            </w:r>
          </w:p>
        </w:tc>
        <w:tc>
          <w:tcPr>
            <w:tcW w:w="2387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121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697" w:right="0" w:firstLine="0"/>
            </w:pPr>
            <w:r>
              <w:rPr>
                <w:rFonts w:ascii="宋体" w:hAnsi="宋体" w:cs="宋体" w:eastAsia="宋体"/>
                <w:color w:val="000000"/>
                <w:spacing w:val="-4"/>
                <w:sz w:val="24"/>
                <w:szCs w:val="24"/>
              </w:rPr>
              <w:t>参考</w:t>
            </w:r>
            <w:r>
              <w:rPr>
                <w:rFonts w:ascii="宋体" w:hAnsi="宋体" w:cs="宋体" w:eastAsia="宋体"/>
                <w:color w:val="000000"/>
                <w:spacing w:val="-2"/>
                <w:sz w:val="24"/>
                <w:szCs w:val="24"/>
              </w:rPr>
              <w:t>标准</w:t>
            </w:r>
          </w:p>
        </w:tc>
      </w:tr>
      <w:tr>
        <w:trPr>
          <w:trHeight w:val="840" w:hRule="exact"/>
        </w:trPr>
        <w:tc>
          <w:tcPr>
            <w:tcW w:w="789" w:type="dxa"/>
            <w:vMerge w:val="restart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321" w:lineRule="exact"/>
              <w:ind w:left="0" w:right="0"/>
            </w:pPr>
          </w:p>
          <w:p>
            <w:pPr>
              <w:spacing w:before="0" w:after="0" w:line="240" w:lineRule="auto"/>
              <w:ind w:left="268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6"/>
                <w:sz w:val="24"/>
                <w:szCs w:val="24"/>
              </w:rPr>
              <w:t>12</w:t>
            </w:r>
          </w:p>
        </w:tc>
        <w:tc>
          <w:tcPr>
            <w:tcW w:w="1310" w:type="dxa"/>
            <w:vMerge w:val="restart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312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164" w:right="0" w:firstLine="0"/>
            </w:pPr>
            <w:r>
              <w:rPr>
                <w:rFonts w:ascii="宋体" w:hAnsi="宋体" w:cs="宋体" w:eastAsia="宋体"/>
                <w:color w:val="000000"/>
                <w:spacing w:val="-4"/>
                <w:sz w:val="24"/>
                <w:szCs w:val="24"/>
              </w:rPr>
              <w:t>家用</w:t>
            </w:r>
            <w:r>
              <w:rPr>
                <w:rFonts w:ascii="宋体" w:hAnsi="宋体" w:cs="宋体" w:eastAsia="宋体"/>
                <w:color w:val="000000"/>
                <w:spacing w:val="-2"/>
                <w:sz w:val="24"/>
                <w:szCs w:val="24"/>
              </w:rPr>
              <w:t>燃气</w:t>
            </w:r>
          </w:p>
          <w:p>
            <w:pPr>
              <w:spacing w:before="0" w:after="0" w:line="89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404" w:right="0" w:firstLine="0"/>
            </w:pPr>
            <w:r>
              <w:rPr>
                <w:rFonts w:ascii="宋体" w:hAnsi="宋体" w:cs="宋体" w:eastAsia="宋体"/>
                <w:color w:val="000000"/>
                <w:spacing w:val="-6"/>
                <w:sz w:val="24"/>
                <w:szCs w:val="24"/>
              </w:rPr>
              <w:t>灶具</w:t>
            </w:r>
          </w:p>
        </w:tc>
        <w:tc>
          <w:tcPr>
            <w:tcW w:w="1383" w:type="dxa"/>
            <w:vMerge w:val="restart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312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64" w:right="0" w:firstLine="0"/>
            </w:pPr>
            <w:r>
              <w:rPr>
                <w:rFonts w:ascii="宋体" w:hAnsi="宋体" w:cs="宋体" w:eastAsia="宋体"/>
                <w:color w:val="000000"/>
                <w:spacing w:val="-6"/>
                <w:sz w:val="24"/>
                <w:szCs w:val="24"/>
              </w:rPr>
              <w:t>热效率（</w:t>
            </w:r>
            <w:r>
              <w:rPr>
                <w:rFonts w:ascii="Times New Roman" w:hAnsi="Times New Roman" w:cs="Times New Roman" w:eastAsia="Times New Roman"/>
                <w:i/>
                <w:color w:val="000000"/>
                <w:spacing w:val="-4"/>
                <w:sz w:val="24"/>
                <w:szCs w:val="24"/>
              </w:rPr>
              <w:t>η</w:t>
            </w:r>
            <w:r>
              <w:rPr>
                <w:rFonts w:ascii="宋体" w:hAnsi="宋体" w:cs="宋体" w:eastAsia="宋体"/>
                <w:color w:val="000000"/>
                <w:spacing w:val="-6"/>
                <w:sz w:val="24"/>
                <w:szCs w:val="24"/>
              </w:rPr>
              <w:t>）</w:t>
            </w:r>
          </w:p>
        </w:tc>
        <w:tc>
          <w:tcPr>
            <w:tcW w:w="993" w:type="dxa"/>
            <w:vMerge w:val="restart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321" w:lineRule="exact"/>
              <w:ind w:left="0" w:right="0"/>
            </w:pPr>
          </w:p>
          <w:p>
            <w:pPr>
              <w:spacing w:before="0" w:after="0" w:line="240" w:lineRule="auto"/>
              <w:ind w:left="385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12"/>
                <w:sz w:val="24"/>
                <w:szCs w:val="24"/>
              </w:rPr>
              <w:t>%</w:t>
            </w:r>
          </w:p>
        </w:tc>
        <w:tc>
          <w:tcPr>
            <w:tcW w:w="2750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73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64" w:right="0" w:firstLine="0"/>
            </w:pPr>
            <w:r>
              <w:rPr>
                <w:rFonts w:ascii="宋体" w:hAnsi="宋体" w:cs="宋体" w:eastAsia="宋体"/>
                <w:color w:val="000000"/>
                <w:spacing w:val="-6"/>
                <w:sz w:val="24"/>
                <w:szCs w:val="24"/>
              </w:rPr>
              <w:t>台式</w:t>
            </w:r>
          </w:p>
        </w:tc>
        <w:tc>
          <w:tcPr>
            <w:tcW w:w="1418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81" w:lineRule="exact"/>
              <w:ind w:left="0" w:right="0"/>
            </w:pPr>
          </w:p>
          <w:p>
            <w:pPr>
              <w:spacing w:before="0" w:after="0" w:line="240" w:lineRule="auto"/>
              <w:ind w:left="578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6"/>
                <w:sz w:val="24"/>
                <w:szCs w:val="24"/>
              </w:rPr>
              <w:t>68</w:t>
            </w:r>
          </w:p>
        </w:tc>
        <w:tc>
          <w:tcPr>
            <w:tcW w:w="1256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81" w:lineRule="exact"/>
              <w:ind w:left="0" w:right="0"/>
            </w:pPr>
          </w:p>
          <w:p>
            <w:pPr>
              <w:spacing w:before="0" w:after="0" w:line="240" w:lineRule="auto"/>
              <w:ind w:left="497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6"/>
                <w:sz w:val="24"/>
                <w:szCs w:val="24"/>
              </w:rPr>
              <w:t>64</w:t>
            </w:r>
          </w:p>
        </w:tc>
        <w:tc>
          <w:tcPr>
            <w:tcW w:w="1275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autoSpaceDE w:val="0"/>
              <w:autoSpaceDN w:val="0"/>
              <w:spacing w:before="71" w:after="0" w:line="240" w:lineRule="auto"/>
              <w:ind w:left="28" w:right="0" w:firstLine="0"/>
            </w:pPr>
            <w:r>
              <w:rPr>
                <w:rFonts w:ascii="宋体" w:hAnsi="宋体" w:cs="宋体" w:eastAsia="宋体"/>
                <w:color w:val="000000"/>
                <w:spacing w:val="-4"/>
                <w:sz w:val="24"/>
                <w:szCs w:val="24"/>
              </w:rPr>
              <w:t>大气式：</w:t>
            </w:r>
            <w:r>
              <w:rPr>
                <w:rFonts w:ascii="Times New Roman" w:hAnsi="Times New Roman" w:cs="Times New Roman" w:eastAsia="Times New Roman"/>
                <w:color w:val="000000"/>
                <w:spacing w:val="-1"/>
                <w:sz w:val="24"/>
                <w:szCs w:val="24"/>
              </w:rPr>
              <w:t>58</w:t>
            </w:r>
          </w:p>
          <w:p>
            <w:pPr>
              <w:spacing w:before="0" w:after="0" w:line="88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28" w:right="0" w:firstLine="0"/>
            </w:pPr>
            <w:r>
              <w:rPr>
                <w:rFonts w:ascii="宋体" w:hAnsi="宋体" w:cs="宋体" w:eastAsia="宋体"/>
                <w:color w:val="000000"/>
                <w:spacing w:val="-4"/>
                <w:sz w:val="24"/>
                <w:szCs w:val="24"/>
              </w:rPr>
              <w:t>红外线：</w:t>
            </w:r>
            <w:r>
              <w:rPr>
                <w:rFonts w:ascii="Times New Roman" w:hAnsi="Times New Roman" w:cs="Times New Roman" w:eastAsia="Times New Roman"/>
                <w:color w:val="000000"/>
                <w:spacing w:val="-1"/>
                <w:sz w:val="24"/>
                <w:szCs w:val="24"/>
              </w:rPr>
              <w:t>60</w:t>
            </w:r>
          </w:p>
        </w:tc>
        <w:tc>
          <w:tcPr>
            <w:tcW w:w="2387" w:type="dxa"/>
            <w:vMerge w:val="restart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346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306" w:lineRule="auto"/>
              <w:ind w:left="66" w:right="29" w:firstLine="0"/>
            </w:pPr>
            <w:r>
              <w:rPr>
                <w:rFonts w:ascii="宋体" w:hAnsi="宋体" w:cs="宋体" w:eastAsia="宋体"/>
                <w:color w:val="000000"/>
                <w:spacing w:val="6"/>
                <w:sz w:val="24"/>
                <w:szCs w:val="24"/>
              </w:rPr>
              <w:t>家用燃气</w:t>
            </w:r>
            <w:r>
              <w:rPr>
                <w:rFonts w:ascii="宋体" w:hAnsi="宋体" w:cs="宋体" w:eastAsia="宋体"/>
                <w:color w:val="000000"/>
                <w:spacing w:val="5"/>
                <w:sz w:val="24"/>
                <w:szCs w:val="24"/>
              </w:rPr>
              <w:t>灶具能效限</w:t>
            </w:r>
            <w:r>
              <w:rPr>
                <w:rFonts w:ascii="宋体" w:hAnsi="宋体" w:cs="宋体" w:eastAsia="宋体"/>
                <w:color w:val="000000"/>
                <w:sz w:val="24"/>
                <w:szCs w:val="24"/>
              </w:rPr>
              <w:t>定值及能效等级</w:t>
            </w:r>
            <w:r>
              <w:rPr>
                <w:rFonts w:ascii="宋体" w:hAnsi="宋体" w:cs="宋体" w:eastAsia="宋体"/>
                <w:color w:val="000000"/>
                <w:spacing w:val="7"/>
                <w:sz w:val="24"/>
                <w:szCs w:val="24"/>
              </w:rPr>
              <w:t>（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>GB</w:t>
            </w:r>
            <w:r>
              <w:rPr>
                <w:rFonts w:ascii="Times New Roman" w:hAnsi="Times New Roman" w:cs="Times New Roman" w:eastAsia="Times New Roman"/>
                <w:color w:val="000000"/>
                <w:spacing w:val="-1"/>
                <w:sz w:val="24"/>
                <w:szCs w:val="24"/>
              </w:rPr>
              <w:t>30720-2014</w:t>
            </w:r>
            <w:r>
              <w:rPr>
                <w:rFonts w:ascii="宋体" w:hAnsi="宋体" w:cs="宋体" w:eastAsia="宋体"/>
                <w:color w:val="000000"/>
                <w:spacing w:val="-3"/>
                <w:sz w:val="24"/>
                <w:szCs w:val="24"/>
              </w:rPr>
              <w:t>）</w:t>
            </w:r>
          </w:p>
        </w:tc>
      </w:tr>
      <w:tr>
        <w:trPr>
          <w:trHeight w:val="840" w:hRule="exact"/>
        </w:trPr>
        <w:tc>
          <w:tcPr>
            <w:tcW w:w="789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1310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1383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993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2750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73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64" w:right="0" w:firstLine="0"/>
            </w:pPr>
            <w:r>
              <w:rPr>
                <w:rFonts w:ascii="宋体" w:hAnsi="宋体" w:cs="宋体" w:eastAsia="宋体"/>
                <w:color w:val="000000"/>
                <w:spacing w:val="-4"/>
                <w:sz w:val="24"/>
                <w:szCs w:val="24"/>
              </w:rPr>
              <w:t>嵌入式</w:t>
            </w:r>
          </w:p>
        </w:tc>
        <w:tc>
          <w:tcPr>
            <w:tcW w:w="1418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81" w:lineRule="exact"/>
              <w:ind w:left="0" w:right="0"/>
            </w:pPr>
          </w:p>
          <w:p>
            <w:pPr>
              <w:spacing w:before="0" w:after="0" w:line="240" w:lineRule="auto"/>
              <w:ind w:left="578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6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 w:eastAsia="Times New Roman"/>
                <w:color w:val="000000"/>
                <w:spacing w:val="-6"/>
                <w:sz w:val="24"/>
                <w:szCs w:val="24"/>
              </w:rPr>
              <w:t>2</w:t>
            </w:r>
          </w:p>
        </w:tc>
        <w:tc>
          <w:tcPr>
            <w:tcW w:w="1256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81" w:lineRule="exact"/>
              <w:ind w:left="0" w:right="0"/>
            </w:pPr>
          </w:p>
          <w:p>
            <w:pPr>
              <w:spacing w:before="0" w:after="0" w:line="240" w:lineRule="auto"/>
              <w:ind w:left="497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6"/>
                <w:sz w:val="24"/>
                <w:szCs w:val="24"/>
              </w:rPr>
              <w:t>64</w:t>
            </w:r>
          </w:p>
        </w:tc>
        <w:tc>
          <w:tcPr>
            <w:tcW w:w="1275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autoSpaceDE w:val="0"/>
              <w:autoSpaceDN w:val="0"/>
              <w:spacing w:before="71" w:after="0" w:line="240" w:lineRule="auto"/>
              <w:ind w:left="28" w:right="0" w:firstLine="0"/>
            </w:pPr>
            <w:r>
              <w:rPr>
                <w:rFonts w:ascii="宋体" w:hAnsi="宋体" w:cs="宋体" w:eastAsia="宋体"/>
                <w:color w:val="000000"/>
                <w:spacing w:val="-4"/>
                <w:sz w:val="24"/>
                <w:szCs w:val="24"/>
              </w:rPr>
              <w:t>大气式：</w:t>
            </w:r>
            <w:r>
              <w:rPr>
                <w:rFonts w:ascii="Times New Roman" w:hAnsi="Times New Roman" w:cs="Times New Roman" w:eastAsia="Times New Roman"/>
                <w:color w:val="000000"/>
                <w:spacing w:val="-1"/>
                <w:sz w:val="24"/>
                <w:szCs w:val="24"/>
              </w:rPr>
              <w:t>55</w:t>
            </w:r>
          </w:p>
          <w:p>
            <w:pPr>
              <w:spacing w:before="0" w:after="0" w:line="88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28" w:right="0" w:firstLine="0"/>
            </w:pPr>
            <w:r>
              <w:rPr>
                <w:rFonts w:ascii="宋体" w:hAnsi="宋体" w:cs="宋体" w:eastAsia="宋体"/>
                <w:color w:val="000000"/>
                <w:spacing w:val="-4"/>
                <w:sz w:val="24"/>
                <w:szCs w:val="24"/>
              </w:rPr>
              <w:t>红外线：</w:t>
            </w:r>
            <w:r>
              <w:rPr>
                <w:rFonts w:ascii="Times New Roman" w:hAnsi="Times New Roman" w:cs="Times New Roman" w:eastAsia="Times New Roman"/>
                <w:color w:val="000000"/>
                <w:spacing w:val="-1"/>
                <w:sz w:val="24"/>
                <w:szCs w:val="24"/>
              </w:rPr>
              <w:t>57</w:t>
            </w:r>
          </w:p>
        </w:tc>
        <w:tc>
          <w:tcPr>
            <w:tcW w:w="2387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</w:tr>
      <w:tr>
        <w:trPr>
          <w:trHeight w:val="840" w:hRule="exact"/>
        </w:trPr>
        <w:tc>
          <w:tcPr>
            <w:tcW w:w="789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1310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1383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993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2750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73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64" w:right="0" w:firstLine="0"/>
            </w:pPr>
            <w:r>
              <w:rPr>
                <w:rFonts w:ascii="宋体" w:hAnsi="宋体" w:cs="宋体" w:eastAsia="宋体"/>
                <w:color w:val="000000"/>
                <w:spacing w:val="-4"/>
                <w:sz w:val="24"/>
                <w:szCs w:val="24"/>
              </w:rPr>
              <w:t>集成灶</w:t>
            </w:r>
          </w:p>
        </w:tc>
        <w:tc>
          <w:tcPr>
            <w:tcW w:w="1418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81" w:lineRule="exact"/>
              <w:ind w:left="0" w:right="0"/>
            </w:pPr>
          </w:p>
          <w:p>
            <w:pPr>
              <w:spacing w:before="0" w:after="0" w:line="240" w:lineRule="auto"/>
              <w:ind w:left="578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6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 w:eastAsia="Times New Roman"/>
                <w:color w:val="000000"/>
                <w:spacing w:val="-6"/>
                <w:sz w:val="24"/>
                <w:szCs w:val="24"/>
              </w:rPr>
              <w:t>6</w:t>
            </w:r>
          </w:p>
        </w:tc>
        <w:tc>
          <w:tcPr>
            <w:tcW w:w="1256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81" w:lineRule="exact"/>
              <w:ind w:left="0" w:right="0"/>
            </w:pPr>
          </w:p>
          <w:p>
            <w:pPr>
              <w:spacing w:before="0" w:after="0" w:line="240" w:lineRule="auto"/>
              <w:ind w:left="497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6"/>
                <w:sz w:val="24"/>
                <w:szCs w:val="24"/>
              </w:rPr>
              <w:t>62</w:t>
            </w:r>
          </w:p>
        </w:tc>
        <w:tc>
          <w:tcPr>
            <w:tcW w:w="1275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autoSpaceDE w:val="0"/>
              <w:autoSpaceDN w:val="0"/>
              <w:spacing w:before="71" w:after="0" w:line="240" w:lineRule="auto"/>
              <w:ind w:left="28" w:right="0" w:firstLine="0"/>
            </w:pPr>
            <w:r>
              <w:rPr>
                <w:rFonts w:ascii="宋体" w:hAnsi="宋体" w:cs="宋体" w:eastAsia="宋体"/>
                <w:color w:val="000000"/>
                <w:spacing w:val="-4"/>
                <w:sz w:val="24"/>
                <w:szCs w:val="24"/>
              </w:rPr>
              <w:t>大气式：</w:t>
            </w:r>
            <w:r>
              <w:rPr>
                <w:rFonts w:ascii="Times New Roman" w:hAnsi="Times New Roman" w:cs="Times New Roman" w:eastAsia="Times New Roman"/>
                <w:color w:val="000000"/>
                <w:spacing w:val="-1"/>
                <w:sz w:val="24"/>
                <w:szCs w:val="24"/>
              </w:rPr>
              <w:t>53</w:t>
            </w:r>
          </w:p>
          <w:p>
            <w:pPr>
              <w:spacing w:before="0" w:after="0" w:line="88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28" w:right="0" w:firstLine="0"/>
            </w:pPr>
            <w:r>
              <w:rPr>
                <w:rFonts w:ascii="宋体" w:hAnsi="宋体" w:cs="宋体" w:eastAsia="宋体"/>
                <w:color w:val="000000"/>
                <w:spacing w:val="-4"/>
                <w:sz w:val="24"/>
                <w:szCs w:val="24"/>
              </w:rPr>
              <w:t>红外线：</w:t>
            </w:r>
            <w:r>
              <w:rPr>
                <w:rFonts w:ascii="Times New Roman" w:hAnsi="Times New Roman" w:cs="Times New Roman" w:eastAsia="Times New Roman"/>
                <w:color w:val="000000"/>
                <w:spacing w:val="-1"/>
                <w:sz w:val="24"/>
                <w:szCs w:val="24"/>
              </w:rPr>
              <w:t>55</w:t>
            </w:r>
          </w:p>
        </w:tc>
        <w:tc>
          <w:tcPr>
            <w:tcW w:w="2387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</w:tr>
      <w:tr>
        <w:trPr>
          <w:trHeight w:val="1240" w:hRule="exact"/>
        </w:trPr>
        <w:tc>
          <w:tcPr>
            <w:tcW w:w="789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314" w:lineRule="exact"/>
              <w:ind w:left="0" w:right="0"/>
            </w:pPr>
          </w:p>
          <w:p>
            <w:pPr>
              <w:spacing w:before="0" w:after="0" w:line="240" w:lineRule="auto"/>
              <w:ind w:left="268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6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 w:eastAsia="Times New Roman"/>
                <w:color w:val="000000"/>
                <w:spacing w:val="-6"/>
                <w:sz w:val="24"/>
                <w:szCs w:val="24"/>
              </w:rPr>
              <w:t>3</w:t>
            </w:r>
          </w:p>
        </w:tc>
        <w:tc>
          <w:tcPr>
            <w:tcW w:w="1310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73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100" w:right="0" w:firstLine="0"/>
            </w:pPr>
            <w:r>
              <w:rPr>
                <w:rFonts w:ascii="宋体" w:hAnsi="宋体" w:cs="宋体" w:eastAsia="宋体"/>
                <w:color w:val="000000"/>
                <w:spacing w:val="-20"/>
                <w:sz w:val="24"/>
                <w:szCs w:val="24"/>
              </w:rPr>
              <w:t>三</w:t>
            </w:r>
            <w:r>
              <w:rPr>
                <w:rFonts w:ascii="宋体" w:hAnsi="宋体" w:cs="宋体" w:eastAsia="宋体"/>
                <w:color w:val="000000"/>
                <w:spacing w:val="-19"/>
                <w:sz w:val="24"/>
                <w:szCs w:val="24"/>
              </w:rPr>
              <w:t>相</w:t>
            </w:r>
            <w:r>
              <w:rPr>
                <w:rFonts w:ascii="宋体" w:hAnsi="宋体" w:cs="宋体" w:eastAsia="宋体"/>
                <w:color w:val="000000"/>
                <w:spacing w:val="-20"/>
                <w:sz w:val="24"/>
                <w:szCs w:val="24"/>
              </w:rPr>
              <w:t>异步电</w:t>
            </w:r>
          </w:p>
          <w:p>
            <w:pPr>
              <w:spacing w:before="0" w:after="0" w:line="87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426" w:right="0" w:firstLine="0"/>
            </w:pPr>
            <w:r>
              <w:rPr>
                <w:rFonts w:ascii="宋体" w:hAnsi="宋体" w:cs="宋体" w:eastAsia="宋体"/>
                <w:color w:val="000000"/>
                <w:spacing w:val="-17"/>
                <w:sz w:val="24"/>
                <w:szCs w:val="24"/>
              </w:rPr>
              <w:t>动机</w:t>
            </w:r>
          </w:p>
        </w:tc>
        <w:tc>
          <w:tcPr>
            <w:tcW w:w="1383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73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441" w:right="0" w:firstLine="0"/>
            </w:pPr>
            <w:r>
              <w:rPr>
                <w:rFonts w:ascii="宋体" w:hAnsi="宋体" w:cs="宋体" w:eastAsia="宋体"/>
                <w:color w:val="000000"/>
                <w:spacing w:val="-6"/>
                <w:sz w:val="24"/>
                <w:szCs w:val="24"/>
              </w:rPr>
              <w:t>效率</w:t>
            </w:r>
          </w:p>
        </w:tc>
        <w:tc>
          <w:tcPr>
            <w:tcW w:w="993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80" w:lineRule="exact"/>
              <w:ind w:left="0" w:right="0"/>
            </w:pPr>
          </w:p>
          <w:p>
            <w:pPr>
              <w:spacing w:before="0" w:after="0" w:line="240" w:lineRule="auto"/>
              <w:ind w:left="385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12"/>
                <w:sz w:val="24"/>
                <w:szCs w:val="24"/>
              </w:rPr>
              <w:t>%</w:t>
            </w:r>
          </w:p>
        </w:tc>
        <w:tc>
          <w:tcPr>
            <w:tcW w:w="2750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73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64" w:right="0" w:firstLine="0"/>
            </w:pPr>
            <w:r>
              <w:rPr>
                <w:rFonts w:ascii="宋体" w:hAnsi="宋体" w:cs="宋体" w:eastAsia="宋体"/>
                <w:color w:val="000000"/>
                <w:spacing w:val="-2"/>
                <w:sz w:val="24"/>
                <w:szCs w:val="24"/>
              </w:rPr>
              <w:t>同能效标准</w:t>
            </w:r>
            <w:r>
              <w:rPr>
                <w:rFonts w:ascii="宋体" w:hAnsi="宋体" w:cs="宋体" w:eastAsia="宋体"/>
                <w:color w:val="000000"/>
                <w:spacing w:val="-1"/>
                <w:sz w:val="24"/>
                <w:szCs w:val="24"/>
              </w:rPr>
              <w:t>分类</w:t>
            </w:r>
          </w:p>
        </w:tc>
        <w:tc>
          <w:tcPr>
            <w:tcW w:w="1418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71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218" w:right="0" w:firstLine="0"/>
            </w:pPr>
            <w:r>
              <w:rPr>
                <w:rFonts w:ascii="宋体" w:hAnsi="宋体" w:cs="宋体" w:eastAsia="宋体"/>
                <w:color w:val="0c0c0c"/>
                <w:spacing w:val="-17"/>
                <w:sz w:val="24"/>
                <w:szCs w:val="24"/>
              </w:rPr>
              <w:t>能效</w:t>
            </w:r>
            <w:r>
              <w:rPr>
                <w:rFonts w:ascii="宋体" w:hAnsi="宋体" w:cs="宋体" w:eastAsia="宋体"/>
                <w:sz w:val="24"/>
                <w:szCs w:val="24"/>
                <w:spacing w:val="-8"/>
              </w:rPr>
              <w:t> </w:t>
            </w:r>
            <w:r>
              <w:rPr>
                <w:rFonts w:ascii="Times New Roman" w:hAnsi="Times New Roman" w:cs="Times New Roman" w:eastAsia="Times New Roman"/>
                <w:color w:val="0c0c0c"/>
                <w:spacing w:val="-8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5"/>
              </w:rPr>
              <w:t> </w:t>
            </w:r>
            <w:r>
              <w:rPr>
                <w:rFonts w:ascii="宋体" w:hAnsi="宋体" w:cs="宋体" w:eastAsia="宋体"/>
                <w:color w:val="0c0c0c"/>
                <w:spacing w:val="-17"/>
                <w:sz w:val="24"/>
                <w:szCs w:val="24"/>
              </w:rPr>
              <w:t>级</w:t>
            </w:r>
          </w:p>
        </w:tc>
        <w:tc>
          <w:tcPr>
            <w:tcW w:w="1256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71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137" w:right="0" w:firstLine="0"/>
            </w:pPr>
            <w:r>
              <w:rPr>
                <w:rFonts w:ascii="宋体" w:hAnsi="宋体" w:cs="宋体" w:eastAsia="宋体"/>
                <w:color w:val="0c0c0c"/>
                <w:spacing w:val="-17"/>
                <w:sz w:val="24"/>
                <w:szCs w:val="24"/>
              </w:rPr>
              <w:t>能效</w:t>
            </w:r>
            <w:r>
              <w:rPr>
                <w:rFonts w:ascii="宋体" w:hAnsi="宋体" w:cs="宋体" w:eastAsia="宋体"/>
                <w:sz w:val="24"/>
                <w:szCs w:val="24"/>
                <w:spacing w:val="-8"/>
              </w:rPr>
              <w:t> </w:t>
            </w:r>
            <w:r>
              <w:rPr>
                <w:rFonts w:ascii="Times New Roman" w:hAnsi="Times New Roman" w:cs="Times New Roman" w:eastAsia="Times New Roman"/>
                <w:color w:val="0c0c0c"/>
                <w:spacing w:val="-8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5"/>
              </w:rPr>
              <w:t> </w:t>
            </w:r>
            <w:r>
              <w:rPr>
                <w:rFonts w:ascii="宋体" w:hAnsi="宋体" w:cs="宋体" w:eastAsia="宋体"/>
                <w:color w:val="0c0c0c"/>
                <w:spacing w:val="-17"/>
                <w:sz w:val="24"/>
                <w:szCs w:val="24"/>
              </w:rPr>
              <w:t>级</w:t>
            </w:r>
          </w:p>
        </w:tc>
        <w:tc>
          <w:tcPr>
            <w:tcW w:w="1275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71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148" w:right="0" w:firstLine="0"/>
            </w:pPr>
            <w:r>
              <w:rPr>
                <w:rFonts w:ascii="宋体" w:hAnsi="宋体" w:cs="宋体" w:eastAsia="宋体"/>
                <w:color w:val="0c0c0c"/>
                <w:spacing w:val="-17"/>
                <w:sz w:val="24"/>
                <w:szCs w:val="24"/>
              </w:rPr>
              <w:t>能效</w:t>
            </w:r>
            <w:r>
              <w:rPr>
                <w:rFonts w:ascii="宋体" w:hAnsi="宋体" w:cs="宋体" w:eastAsia="宋体"/>
                <w:sz w:val="24"/>
                <w:szCs w:val="24"/>
                <w:spacing w:val="-8"/>
              </w:rPr>
              <w:t> </w:t>
            </w:r>
            <w:r>
              <w:rPr>
                <w:rFonts w:ascii="Times New Roman" w:hAnsi="Times New Roman" w:cs="Times New Roman" w:eastAsia="Times New Roman"/>
                <w:color w:val="0c0c0c"/>
                <w:spacing w:val="-8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5"/>
              </w:rPr>
              <w:t> </w:t>
            </w:r>
            <w:r>
              <w:rPr>
                <w:rFonts w:ascii="宋体" w:hAnsi="宋体" w:cs="宋体" w:eastAsia="宋体"/>
                <w:color w:val="0c0c0c"/>
                <w:spacing w:val="-17"/>
                <w:sz w:val="24"/>
                <w:szCs w:val="24"/>
              </w:rPr>
              <w:t>级</w:t>
            </w:r>
          </w:p>
        </w:tc>
        <w:tc>
          <w:tcPr>
            <w:tcW w:w="2387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108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87" w:lineRule="auto"/>
              <w:ind w:left="66" w:right="29" w:firstLine="0"/>
            </w:pPr>
            <w:r>
              <w:rPr>
                <w:rFonts w:ascii="宋体" w:hAnsi="宋体" w:cs="宋体" w:eastAsia="宋体"/>
                <w:color w:val="000000"/>
                <w:spacing w:val="6"/>
                <w:sz w:val="24"/>
                <w:szCs w:val="24"/>
              </w:rPr>
              <w:t>电动机能</w:t>
            </w:r>
            <w:r>
              <w:rPr>
                <w:rFonts w:ascii="宋体" w:hAnsi="宋体" w:cs="宋体" w:eastAsia="宋体"/>
                <w:color w:val="000000"/>
                <w:spacing w:val="5"/>
                <w:sz w:val="24"/>
                <w:szCs w:val="24"/>
              </w:rPr>
              <w:t>效限定值及</w:t>
            </w:r>
            <w:r>
              <w:rPr>
                <w:rFonts w:ascii="宋体" w:hAnsi="宋体" w:cs="宋体" w:eastAsia="宋体"/>
                <w:color w:val="000000"/>
                <w:sz w:val="24"/>
                <w:szCs w:val="24"/>
              </w:rPr>
              <w:t>能</w:t>
            </w:r>
            <w:r>
              <w:rPr>
                <w:rFonts w:ascii="宋体" w:hAnsi="宋体" w:cs="宋体" w:eastAsia="宋体"/>
                <w:sz w:val="24"/>
                <w:szCs w:val="24"/>
                <w:spacing w:val="25"/>
              </w:rPr>
              <w:t> </w:t>
            </w:r>
            <w:r>
              <w:rPr>
                <w:rFonts w:ascii="宋体" w:hAnsi="宋体" w:cs="宋体" w:eastAsia="宋体"/>
                <w:color w:val="000000"/>
                <w:sz w:val="24"/>
                <w:szCs w:val="24"/>
              </w:rPr>
              <w:t>效</w:t>
            </w:r>
            <w:r>
              <w:rPr>
                <w:rFonts w:ascii="宋体" w:hAnsi="宋体" w:cs="宋体" w:eastAsia="宋体"/>
                <w:sz w:val="24"/>
                <w:szCs w:val="24"/>
                <w:spacing w:val="26"/>
              </w:rPr>
              <w:t> </w:t>
            </w:r>
            <w:r>
              <w:rPr>
                <w:rFonts w:ascii="宋体" w:hAnsi="宋体" w:cs="宋体" w:eastAsia="宋体"/>
                <w:color w:val="000000"/>
                <w:sz w:val="24"/>
                <w:szCs w:val="24"/>
              </w:rPr>
              <w:t>等</w:t>
            </w:r>
            <w:r>
              <w:rPr>
                <w:rFonts w:ascii="宋体" w:hAnsi="宋体" w:cs="宋体" w:eastAsia="宋体"/>
                <w:sz w:val="24"/>
                <w:szCs w:val="24"/>
                <w:spacing w:val="26"/>
              </w:rPr>
              <w:t> </w:t>
            </w:r>
            <w:r>
              <w:rPr>
                <w:rFonts w:ascii="宋体" w:hAnsi="宋体" w:cs="宋体" w:eastAsia="宋体"/>
                <w:color w:val="000000"/>
                <w:sz w:val="24"/>
                <w:szCs w:val="24"/>
              </w:rPr>
              <w:t>级</w:t>
            </w:r>
            <w:r>
              <w:rPr>
                <w:rFonts w:ascii="宋体" w:hAnsi="宋体" w:cs="宋体" w:eastAsia="宋体"/>
                <w:sz w:val="24"/>
                <w:szCs w:val="24"/>
                <w:spacing w:val="25"/>
              </w:rPr>
              <w:t> </w:t>
            </w:r>
            <w:r>
              <w:rPr>
                <w:rFonts w:ascii="宋体" w:hAnsi="宋体" w:cs="宋体" w:eastAsia="宋体"/>
                <w:color w:val="000000"/>
                <w:sz w:val="24"/>
                <w:szCs w:val="24"/>
              </w:rPr>
              <w:t>（</w:t>
            </w:r>
            <w:r>
              <w:rPr>
                <w:rFonts w:ascii="宋体" w:hAnsi="宋体" w:cs="宋体" w:eastAsia="宋体"/>
                <w:sz w:val="24"/>
                <w:szCs w:val="24"/>
                <w:spacing w:val="26"/>
              </w:rPr>
              <w:t>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>GB</w:t>
            </w:r>
            <w:r>
              <w:rPr>
                <w:rFonts w:ascii="Times New Roman" w:hAnsi="Times New Roman" w:cs="Times New Roman" w:eastAsia="Times New Roman"/>
                <w:color w:val="000000"/>
                <w:spacing w:val="-1"/>
                <w:sz w:val="24"/>
                <w:szCs w:val="24"/>
              </w:rPr>
              <w:t>18613-2020</w:t>
            </w:r>
            <w:r>
              <w:rPr>
                <w:rFonts w:ascii="宋体" w:hAnsi="宋体" w:cs="宋体" w:eastAsia="宋体"/>
                <w:color w:val="000000"/>
                <w:spacing w:val="-3"/>
                <w:sz w:val="24"/>
                <w:szCs w:val="24"/>
              </w:rPr>
              <w:t>）</w:t>
            </w:r>
          </w:p>
        </w:tc>
      </w:tr>
      <w:tr>
        <w:trPr>
          <w:trHeight w:val="1240" w:hRule="exact"/>
        </w:trPr>
        <w:tc>
          <w:tcPr>
            <w:tcW w:w="789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312" w:lineRule="exact"/>
              <w:ind w:left="0" w:right="0"/>
            </w:pPr>
          </w:p>
          <w:p>
            <w:pPr>
              <w:spacing w:before="0" w:after="0" w:line="240" w:lineRule="auto"/>
              <w:ind w:left="268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6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 w:eastAsia="Times New Roman"/>
                <w:color w:val="000000"/>
                <w:spacing w:val="-6"/>
                <w:sz w:val="24"/>
                <w:szCs w:val="24"/>
              </w:rPr>
              <w:t>4</w:t>
            </w:r>
          </w:p>
        </w:tc>
        <w:tc>
          <w:tcPr>
            <w:tcW w:w="1310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72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164" w:right="0" w:firstLine="0"/>
            </w:pPr>
            <w:r>
              <w:rPr>
                <w:rFonts w:ascii="宋体" w:hAnsi="宋体" w:cs="宋体" w:eastAsia="宋体"/>
                <w:color w:val="000000"/>
                <w:spacing w:val="-4"/>
                <w:sz w:val="24"/>
                <w:szCs w:val="24"/>
              </w:rPr>
              <w:t>永磁</w:t>
            </w:r>
            <w:r>
              <w:rPr>
                <w:rFonts w:ascii="宋体" w:hAnsi="宋体" w:cs="宋体" w:eastAsia="宋体"/>
                <w:color w:val="000000"/>
                <w:spacing w:val="-2"/>
                <w:sz w:val="24"/>
                <w:szCs w:val="24"/>
              </w:rPr>
              <w:t>同步</w:t>
            </w:r>
          </w:p>
          <w:p>
            <w:pPr>
              <w:spacing w:before="0" w:after="0" w:line="89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284" w:right="0" w:firstLine="0"/>
            </w:pPr>
            <w:r>
              <w:rPr>
                <w:rFonts w:ascii="宋体" w:hAnsi="宋体" w:cs="宋体" w:eastAsia="宋体"/>
                <w:color w:val="000000"/>
                <w:spacing w:val="-4"/>
                <w:sz w:val="24"/>
                <w:szCs w:val="24"/>
              </w:rPr>
              <w:t>电动机</w:t>
            </w:r>
          </w:p>
        </w:tc>
        <w:tc>
          <w:tcPr>
            <w:tcW w:w="1383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73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441" w:right="0" w:firstLine="0"/>
            </w:pPr>
            <w:r>
              <w:rPr>
                <w:rFonts w:ascii="宋体" w:hAnsi="宋体" w:cs="宋体" w:eastAsia="宋体"/>
                <w:color w:val="000000"/>
                <w:spacing w:val="-6"/>
                <w:sz w:val="24"/>
                <w:szCs w:val="24"/>
              </w:rPr>
              <w:t>效率</w:t>
            </w:r>
          </w:p>
        </w:tc>
        <w:tc>
          <w:tcPr>
            <w:tcW w:w="993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81" w:lineRule="exact"/>
              <w:ind w:left="0" w:right="0"/>
            </w:pPr>
          </w:p>
          <w:p>
            <w:pPr>
              <w:spacing w:before="0" w:after="0" w:line="240" w:lineRule="auto"/>
              <w:ind w:left="385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12"/>
                <w:sz w:val="24"/>
                <w:szCs w:val="24"/>
              </w:rPr>
              <w:t>%</w:t>
            </w:r>
          </w:p>
        </w:tc>
        <w:tc>
          <w:tcPr>
            <w:tcW w:w="2750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73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64" w:right="0" w:firstLine="0"/>
            </w:pPr>
            <w:r>
              <w:rPr>
                <w:rFonts w:ascii="宋体" w:hAnsi="宋体" w:cs="宋体" w:eastAsia="宋体"/>
                <w:color w:val="000000"/>
                <w:spacing w:val="-2"/>
                <w:sz w:val="24"/>
                <w:szCs w:val="24"/>
              </w:rPr>
              <w:t>同能效标准</w:t>
            </w:r>
            <w:r>
              <w:rPr>
                <w:rFonts w:ascii="宋体" w:hAnsi="宋体" w:cs="宋体" w:eastAsia="宋体"/>
                <w:color w:val="000000"/>
                <w:spacing w:val="-1"/>
                <w:sz w:val="24"/>
                <w:szCs w:val="24"/>
              </w:rPr>
              <w:t>分类</w:t>
            </w:r>
          </w:p>
        </w:tc>
        <w:tc>
          <w:tcPr>
            <w:tcW w:w="1418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72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218" w:right="0" w:firstLine="0"/>
            </w:pPr>
            <w:r>
              <w:rPr>
                <w:rFonts w:ascii="宋体" w:hAnsi="宋体" w:cs="宋体" w:eastAsia="宋体"/>
                <w:color w:val="0c0c0c"/>
                <w:spacing w:val="-17"/>
                <w:sz w:val="24"/>
                <w:szCs w:val="24"/>
              </w:rPr>
              <w:t>能效</w:t>
            </w:r>
            <w:r>
              <w:rPr>
                <w:rFonts w:ascii="宋体" w:hAnsi="宋体" w:cs="宋体" w:eastAsia="宋体"/>
                <w:sz w:val="24"/>
                <w:szCs w:val="24"/>
                <w:spacing w:val="-8"/>
              </w:rPr>
              <w:t> </w:t>
            </w:r>
            <w:r>
              <w:rPr>
                <w:rFonts w:ascii="Times New Roman" w:hAnsi="Times New Roman" w:cs="Times New Roman" w:eastAsia="Times New Roman"/>
                <w:color w:val="0c0c0c"/>
                <w:spacing w:val="-8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5"/>
              </w:rPr>
              <w:t> </w:t>
            </w:r>
            <w:r>
              <w:rPr>
                <w:rFonts w:ascii="宋体" w:hAnsi="宋体" w:cs="宋体" w:eastAsia="宋体"/>
                <w:color w:val="0c0c0c"/>
                <w:spacing w:val="-17"/>
                <w:sz w:val="24"/>
                <w:szCs w:val="24"/>
              </w:rPr>
              <w:t>级</w:t>
            </w:r>
          </w:p>
        </w:tc>
        <w:tc>
          <w:tcPr>
            <w:tcW w:w="1256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72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137" w:right="0" w:firstLine="0"/>
            </w:pPr>
            <w:r>
              <w:rPr>
                <w:rFonts w:ascii="宋体" w:hAnsi="宋体" w:cs="宋体" w:eastAsia="宋体"/>
                <w:color w:val="0c0c0c"/>
                <w:spacing w:val="-17"/>
                <w:sz w:val="24"/>
                <w:szCs w:val="24"/>
              </w:rPr>
              <w:t>能效</w:t>
            </w:r>
            <w:r>
              <w:rPr>
                <w:rFonts w:ascii="宋体" w:hAnsi="宋体" w:cs="宋体" w:eastAsia="宋体"/>
                <w:sz w:val="24"/>
                <w:szCs w:val="24"/>
                <w:spacing w:val="-8"/>
              </w:rPr>
              <w:t> </w:t>
            </w:r>
            <w:r>
              <w:rPr>
                <w:rFonts w:ascii="Times New Roman" w:hAnsi="Times New Roman" w:cs="Times New Roman" w:eastAsia="Times New Roman"/>
                <w:color w:val="0c0c0c"/>
                <w:spacing w:val="-8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5"/>
              </w:rPr>
              <w:t> </w:t>
            </w:r>
            <w:r>
              <w:rPr>
                <w:rFonts w:ascii="宋体" w:hAnsi="宋体" w:cs="宋体" w:eastAsia="宋体"/>
                <w:color w:val="0c0c0c"/>
                <w:spacing w:val="-17"/>
                <w:sz w:val="24"/>
                <w:szCs w:val="24"/>
              </w:rPr>
              <w:t>级</w:t>
            </w:r>
          </w:p>
        </w:tc>
        <w:tc>
          <w:tcPr>
            <w:tcW w:w="1275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72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148" w:right="0" w:firstLine="0"/>
            </w:pPr>
            <w:r>
              <w:rPr>
                <w:rFonts w:ascii="宋体" w:hAnsi="宋体" w:cs="宋体" w:eastAsia="宋体"/>
                <w:color w:val="0c0c0c"/>
                <w:spacing w:val="-17"/>
                <w:sz w:val="24"/>
                <w:szCs w:val="24"/>
              </w:rPr>
              <w:t>能效</w:t>
            </w:r>
            <w:r>
              <w:rPr>
                <w:rFonts w:ascii="宋体" w:hAnsi="宋体" w:cs="宋体" w:eastAsia="宋体"/>
                <w:sz w:val="24"/>
                <w:szCs w:val="24"/>
                <w:spacing w:val="-8"/>
              </w:rPr>
              <w:t> </w:t>
            </w:r>
            <w:r>
              <w:rPr>
                <w:rFonts w:ascii="Times New Roman" w:hAnsi="Times New Roman" w:cs="Times New Roman" w:eastAsia="Times New Roman"/>
                <w:color w:val="0c0c0c"/>
                <w:spacing w:val="-8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5"/>
              </w:rPr>
              <w:t> </w:t>
            </w:r>
            <w:r>
              <w:rPr>
                <w:rFonts w:ascii="宋体" w:hAnsi="宋体" w:cs="宋体" w:eastAsia="宋体"/>
                <w:color w:val="0c0c0c"/>
                <w:spacing w:val="-17"/>
                <w:sz w:val="24"/>
                <w:szCs w:val="24"/>
              </w:rPr>
              <w:t>级</w:t>
            </w:r>
          </w:p>
        </w:tc>
        <w:tc>
          <w:tcPr>
            <w:tcW w:w="2387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106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88" w:lineRule="auto"/>
              <w:ind w:left="66" w:right="89" w:firstLine="0"/>
            </w:pPr>
            <w:r>
              <w:rPr>
                <w:rFonts w:ascii="宋体" w:hAnsi="宋体" w:cs="宋体" w:eastAsia="宋体"/>
                <w:color w:val="000000"/>
                <w:spacing w:val="5"/>
                <w:sz w:val="24"/>
                <w:szCs w:val="24"/>
              </w:rPr>
              <w:t>永磁同步电动机</w:t>
            </w:r>
            <w:r>
              <w:rPr>
                <w:rFonts w:ascii="宋体" w:hAnsi="宋体" w:cs="宋体" w:eastAsia="宋体"/>
                <w:color w:val="000000"/>
                <w:spacing w:val="4"/>
                <w:sz w:val="24"/>
                <w:szCs w:val="24"/>
              </w:rPr>
              <w:t>能效</w:t>
            </w:r>
            <w:r>
              <w:rPr>
                <w:rFonts w:ascii="宋体" w:hAnsi="宋体" w:cs="宋体" w:eastAsia="宋体"/>
                <w:color w:val="000000"/>
                <w:spacing w:val="36"/>
                <w:sz w:val="24"/>
                <w:szCs w:val="24"/>
              </w:rPr>
              <w:t>限定值</w:t>
            </w:r>
            <w:r>
              <w:rPr>
                <w:rFonts w:ascii="宋体" w:hAnsi="宋体" w:cs="宋体" w:eastAsia="宋体"/>
                <w:color w:val="000000"/>
                <w:spacing w:val="35"/>
                <w:sz w:val="24"/>
                <w:szCs w:val="24"/>
              </w:rPr>
              <w:t>及能效等级</w:t>
            </w:r>
            <w:r>
              <w:rPr>
                <w:rFonts w:ascii="宋体" w:hAnsi="宋体" w:cs="宋体" w:eastAsia="宋体"/>
                <w:color w:val="000000"/>
                <w:spacing w:val="-1"/>
                <w:sz w:val="24"/>
                <w:szCs w:val="24"/>
              </w:rPr>
              <w:t>（</w:t>
            </w:r>
            <w:r>
              <w:rPr>
                <w:rFonts w:ascii="Times New Roman" w:hAnsi="Times New Roman" w:cs="Times New Roman" w:eastAsia="Times New Roman"/>
                <w:color w:val="000000"/>
                <w:spacing w:val="-1"/>
                <w:sz w:val="24"/>
                <w:szCs w:val="24"/>
              </w:rPr>
              <w:t>GB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</w:rPr>
              <w:t> </w:t>
            </w:r>
            <w:r>
              <w:rPr>
                <w:rFonts w:ascii="Times New Roman" w:hAnsi="Times New Roman" w:cs="Times New Roman" w:eastAsia="Times New Roman"/>
                <w:color w:val="000000"/>
                <w:spacing w:val="-1"/>
                <w:sz w:val="24"/>
                <w:szCs w:val="24"/>
              </w:rPr>
              <w:t>30253-2013</w:t>
            </w:r>
            <w:r>
              <w:rPr>
                <w:rFonts w:ascii="宋体" w:hAnsi="宋体" w:cs="宋体" w:eastAsia="宋体"/>
                <w:color w:val="000000"/>
                <w:spacing w:val="1"/>
                <w:sz w:val="24"/>
                <w:szCs w:val="24"/>
              </w:rPr>
              <w:t>）</w:t>
            </w:r>
          </w:p>
        </w:tc>
      </w:tr>
      <w:tr>
        <w:trPr>
          <w:trHeight w:val="1240" w:hRule="exact"/>
        </w:trPr>
        <w:tc>
          <w:tcPr>
            <w:tcW w:w="789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313" w:lineRule="exact"/>
              <w:ind w:left="0" w:right="0"/>
            </w:pPr>
          </w:p>
          <w:p>
            <w:pPr>
              <w:spacing w:before="0" w:after="0" w:line="240" w:lineRule="auto"/>
              <w:ind w:left="268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6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 w:eastAsia="Times New Roman"/>
                <w:color w:val="000000"/>
                <w:spacing w:val="-6"/>
                <w:sz w:val="24"/>
                <w:szCs w:val="24"/>
              </w:rPr>
              <w:t>5</w:t>
            </w:r>
          </w:p>
        </w:tc>
        <w:tc>
          <w:tcPr>
            <w:tcW w:w="1310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73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164" w:right="0" w:firstLine="0"/>
            </w:pPr>
            <w:r>
              <w:rPr>
                <w:rFonts w:ascii="宋体" w:hAnsi="宋体" w:cs="宋体" w:eastAsia="宋体"/>
                <w:color w:val="000000"/>
                <w:spacing w:val="-4"/>
                <w:sz w:val="24"/>
                <w:szCs w:val="24"/>
              </w:rPr>
              <w:t>容积</w:t>
            </w:r>
            <w:r>
              <w:rPr>
                <w:rFonts w:ascii="宋体" w:hAnsi="宋体" w:cs="宋体" w:eastAsia="宋体"/>
                <w:color w:val="000000"/>
                <w:spacing w:val="-2"/>
                <w:sz w:val="24"/>
                <w:szCs w:val="24"/>
              </w:rPr>
              <w:t>式空</w:t>
            </w:r>
          </w:p>
          <w:p>
            <w:pPr>
              <w:spacing w:before="0" w:after="0" w:line="88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164" w:right="0" w:firstLine="0"/>
            </w:pPr>
            <w:r>
              <w:rPr>
                <w:rFonts w:ascii="宋体" w:hAnsi="宋体" w:cs="宋体" w:eastAsia="宋体"/>
                <w:color w:val="000000"/>
                <w:spacing w:val="-4"/>
                <w:sz w:val="24"/>
                <w:szCs w:val="24"/>
              </w:rPr>
              <w:t>气压</w:t>
            </w:r>
            <w:r>
              <w:rPr>
                <w:rFonts w:ascii="宋体" w:hAnsi="宋体" w:cs="宋体" w:eastAsia="宋体"/>
                <w:color w:val="000000"/>
                <w:spacing w:val="-2"/>
                <w:sz w:val="24"/>
                <w:szCs w:val="24"/>
              </w:rPr>
              <w:t>缩机</w:t>
            </w:r>
          </w:p>
        </w:tc>
        <w:tc>
          <w:tcPr>
            <w:tcW w:w="1383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72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81" w:right="0" w:firstLine="0"/>
            </w:pPr>
            <w:r>
              <w:rPr>
                <w:rFonts w:ascii="宋体" w:hAnsi="宋体" w:cs="宋体" w:eastAsia="宋体"/>
                <w:color w:val="000000"/>
                <w:spacing w:val="-3"/>
                <w:sz w:val="24"/>
                <w:szCs w:val="24"/>
              </w:rPr>
              <w:t>机组</w:t>
            </w:r>
            <w:r>
              <w:rPr>
                <w:rFonts w:ascii="宋体" w:hAnsi="宋体" w:cs="宋体" w:eastAsia="宋体"/>
                <w:color w:val="000000"/>
                <w:spacing w:val="-2"/>
                <w:sz w:val="24"/>
                <w:szCs w:val="24"/>
              </w:rPr>
              <w:t>比功率</w:t>
            </w:r>
          </w:p>
        </w:tc>
        <w:tc>
          <w:tcPr>
            <w:tcW w:w="993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80" w:lineRule="exact"/>
              <w:ind w:left="0" w:right="0"/>
            </w:pPr>
          </w:p>
          <w:p>
            <w:pPr>
              <w:spacing w:before="0" w:after="0" w:line="240" w:lineRule="auto"/>
              <w:ind w:left="78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2"/>
                <w:sz w:val="24"/>
                <w:szCs w:val="24"/>
              </w:rPr>
              <w:t>kW/(m</w:t>
            </w:r>
            <w:r>
              <w:rPr>
                <w:rFonts w:ascii="Times New Roman" w:hAnsi="Times New Roman" w:cs="Times New Roman" w:eastAsia="Times New Roman"/>
                <w:color w:val="000000"/>
                <w:spacing w:val="-1"/>
                <w:sz w:val="24"/>
                <w:szCs w:val="24"/>
              </w:rPr>
              <w:t>³</w:t>
            </w:r>
            <w:r>
              <w:rPr>
                <w:rFonts w:ascii="Times New Roman" w:hAnsi="Times New Roman" w:cs="Times New Roman" w:eastAsia="Times New Roman"/>
                <w:color w:val="000000"/>
                <w:spacing w:val="-2"/>
                <w:sz w:val="24"/>
                <w:szCs w:val="24"/>
              </w:rPr>
              <w:t>/</w:t>
            </w:r>
          </w:p>
          <w:p>
            <w:pPr>
              <w:spacing w:before="0" w:after="0" w:line="125" w:lineRule="exact"/>
              <w:ind w:left="0" w:right="0"/>
            </w:pPr>
          </w:p>
          <w:p>
            <w:pPr>
              <w:spacing w:before="0" w:after="0" w:line="240" w:lineRule="auto"/>
              <w:ind w:left="260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4"/>
                <w:sz w:val="24"/>
                <w:szCs w:val="24"/>
              </w:rPr>
              <w:t>mi</w:t>
            </w:r>
            <w:r>
              <w:rPr>
                <w:rFonts w:ascii="Times New Roman" w:hAnsi="Times New Roman" w:cs="Times New Roman" w:eastAsia="Times New Roman"/>
                <w:color w:val="000000"/>
                <w:spacing w:val="-2"/>
                <w:sz w:val="24"/>
                <w:szCs w:val="24"/>
              </w:rPr>
              <w:t>n)</w:t>
            </w:r>
          </w:p>
        </w:tc>
        <w:tc>
          <w:tcPr>
            <w:tcW w:w="2750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72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64" w:right="0" w:firstLine="0"/>
            </w:pPr>
            <w:r>
              <w:rPr>
                <w:rFonts w:ascii="宋体" w:hAnsi="宋体" w:cs="宋体" w:eastAsia="宋体"/>
                <w:color w:val="000000"/>
                <w:spacing w:val="-2"/>
                <w:sz w:val="24"/>
                <w:szCs w:val="24"/>
              </w:rPr>
              <w:t>同能效标准</w:t>
            </w:r>
            <w:r>
              <w:rPr>
                <w:rFonts w:ascii="宋体" w:hAnsi="宋体" w:cs="宋体" w:eastAsia="宋体"/>
                <w:color w:val="000000"/>
                <w:spacing w:val="-1"/>
                <w:sz w:val="24"/>
                <w:szCs w:val="24"/>
              </w:rPr>
              <w:t>分类</w:t>
            </w:r>
          </w:p>
        </w:tc>
        <w:tc>
          <w:tcPr>
            <w:tcW w:w="1418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71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218" w:right="0" w:firstLine="0"/>
            </w:pPr>
            <w:r>
              <w:rPr>
                <w:rFonts w:ascii="宋体" w:hAnsi="宋体" w:cs="宋体" w:eastAsia="宋体"/>
                <w:color w:val="0c0c0c"/>
                <w:spacing w:val="-17"/>
                <w:sz w:val="24"/>
                <w:szCs w:val="24"/>
              </w:rPr>
              <w:t>能效</w:t>
            </w:r>
            <w:r>
              <w:rPr>
                <w:rFonts w:ascii="宋体" w:hAnsi="宋体" w:cs="宋体" w:eastAsia="宋体"/>
                <w:sz w:val="24"/>
                <w:szCs w:val="24"/>
                <w:spacing w:val="-8"/>
              </w:rPr>
              <w:t> </w:t>
            </w:r>
            <w:r>
              <w:rPr>
                <w:rFonts w:ascii="Times New Roman" w:hAnsi="Times New Roman" w:cs="Times New Roman" w:eastAsia="Times New Roman"/>
                <w:color w:val="0c0c0c"/>
                <w:spacing w:val="-8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5"/>
              </w:rPr>
              <w:t> </w:t>
            </w:r>
            <w:r>
              <w:rPr>
                <w:rFonts w:ascii="宋体" w:hAnsi="宋体" w:cs="宋体" w:eastAsia="宋体"/>
                <w:color w:val="0c0c0c"/>
                <w:spacing w:val="-17"/>
                <w:sz w:val="24"/>
                <w:szCs w:val="24"/>
              </w:rPr>
              <w:t>级</w:t>
            </w:r>
          </w:p>
        </w:tc>
        <w:tc>
          <w:tcPr>
            <w:tcW w:w="1256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71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137" w:right="0" w:firstLine="0"/>
            </w:pPr>
            <w:r>
              <w:rPr>
                <w:rFonts w:ascii="宋体" w:hAnsi="宋体" w:cs="宋体" w:eastAsia="宋体"/>
                <w:color w:val="0c0c0c"/>
                <w:spacing w:val="-17"/>
                <w:sz w:val="24"/>
                <w:szCs w:val="24"/>
              </w:rPr>
              <w:t>能效</w:t>
            </w:r>
            <w:r>
              <w:rPr>
                <w:rFonts w:ascii="宋体" w:hAnsi="宋体" w:cs="宋体" w:eastAsia="宋体"/>
                <w:sz w:val="24"/>
                <w:szCs w:val="24"/>
                <w:spacing w:val="-8"/>
              </w:rPr>
              <w:t> </w:t>
            </w:r>
            <w:r>
              <w:rPr>
                <w:rFonts w:ascii="Times New Roman" w:hAnsi="Times New Roman" w:cs="Times New Roman" w:eastAsia="Times New Roman"/>
                <w:color w:val="0c0c0c"/>
                <w:spacing w:val="-8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5"/>
              </w:rPr>
              <w:t> </w:t>
            </w:r>
            <w:r>
              <w:rPr>
                <w:rFonts w:ascii="宋体" w:hAnsi="宋体" w:cs="宋体" w:eastAsia="宋体"/>
                <w:color w:val="0c0c0c"/>
                <w:spacing w:val="-17"/>
                <w:sz w:val="24"/>
                <w:szCs w:val="24"/>
              </w:rPr>
              <w:t>级</w:t>
            </w:r>
          </w:p>
        </w:tc>
        <w:tc>
          <w:tcPr>
            <w:tcW w:w="1275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71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148" w:right="0" w:firstLine="0"/>
            </w:pPr>
            <w:r>
              <w:rPr>
                <w:rFonts w:ascii="宋体" w:hAnsi="宋体" w:cs="宋体" w:eastAsia="宋体"/>
                <w:color w:val="0c0c0c"/>
                <w:spacing w:val="-17"/>
                <w:sz w:val="24"/>
                <w:szCs w:val="24"/>
              </w:rPr>
              <w:t>能效</w:t>
            </w:r>
            <w:r>
              <w:rPr>
                <w:rFonts w:ascii="宋体" w:hAnsi="宋体" w:cs="宋体" w:eastAsia="宋体"/>
                <w:sz w:val="24"/>
                <w:szCs w:val="24"/>
                <w:spacing w:val="-8"/>
              </w:rPr>
              <w:t> </w:t>
            </w:r>
            <w:r>
              <w:rPr>
                <w:rFonts w:ascii="Times New Roman" w:hAnsi="Times New Roman" w:cs="Times New Roman" w:eastAsia="Times New Roman"/>
                <w:color w:val="0c0c0c"/>
                <w:spacing w:val="-8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5"/>
              </w:rPr>
              <w:t> </w:t>
            </w:r>
            <w:r>
              <w:rPr>
                <w:rFonts w:ascii="宋体" w:hAnsi="宋体" w:cs="宋体" w:eastAsia="宋体"/>
                <w:color w:val="0c0c0c"/>
                <w:spacing w:val="-17"/>
                <w:sz w:val="24"/>
                <w:szCs w:val="24"/>
              </w:rPr>
              <w:t>级</w:t>
            </w:r>
          </w:p>
        </w:tc>
        <w:tc>
          <w:tcPr>
            <w:tcW w:w="2387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107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87" w:lineRule="auto"/>
              <w:ind w:left="66" w:right="89" w:firstLine="0"/>
            </w:pPr>
            <w:r>
              <w:rPr>
                <w:rFonts w:ascii="宋体" w:hAnsi="宋体" w:cs="宋体" w:eastAsia="宋体"/>
                <w:color w:val="000000"/>
                <w:spacing w:val="5"/>
                <w:sz w:val="24"/>
                <w:szCs w:val="24"/>
              </w:rPr>
              <w:t>容积式空气压缩</w:t>
            </w:r>
            <w:r>
              <w:rPr>
                <w:rFonts w:ascii="宋体" w:hAnsi="宋体" w:cs="宋体" w:eastAsia="宋体"/>
                <w:color w:val="000000"/>
                <w:spacing w:val="4"/>
                <w:sz w:val="24"/>
                <w:szCs w:val="24"/>
              </w:rPr>
              <w:t>机能</w:t>
            </w:r>
            <w:r>
              <w:rPr>
                <w:rFonts w:ascii="宋体" w:hAnsi="宋体" w:cs="宋体" w:eastAsia="宋体"/>
                <w:color w:val="000000"/>
                <w:spacing w:val="5"/>
                <w:sz w:val="24"/>
                <w:szCs w:val="24"/>
              </w:rPr>
              <w:t>效限定值及能效</w:t>
            </w:r>
            <w:r>
              <w:rPr>
                <w:rFonts w:ascii="宋体" w:hAnsi="宋体" w:cs="宋体" w:eastAsia="宋体"/>
                <w:color w:val="000000"/>
                <w:spacing w:val="4"/>
                <w:sz w:val="24"/>
                <w:szCs w:val="24"/>
              </w:rPr>
              <w:t>等级</w:t>
            </w:r>
            <w:r>
              <w:rPr>
                <w:rFonts w:ascii="宋体" w:hAnsi="宋体" w:cs="宋体" w:eastAsia="宋体"/>
                <w:color w:val="000000"/>
                <w:spacing w:val="-1"/>
                <w:sz w:val="24"/>
                <w:szCs w:val="24"/>
              </w:rPr>
              <w:t>（</w:t>
            </w:r>
            <w:r>
              <w:rPr>
                <w:rFonts w:ascii="Times New Roman" w:hAnsi="Times New Roman" w:cs="Times New Roman" w:eastAsia="Times New Roman"/>
                <w:color w:val="000000"/>
                <w:spacing w:val="-1"/>
                <w:sz w:val="24"/>
                <w:szCs w:val="24"/>
              </w:rPr>
              <w:t>GB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</w:rPr>
              <w:t> </w:t>
            </w:r>
            <w:r>
              <w:rPr>
                <w:rFonts w:ascii="Times New Roman" w:hAnsi="Times New Roman" w:cs="Times New Roman" w:eastAsia="Times New Roman"/>
                <w:color w:val="000000"/>
                <w:spacing w:val="-1"/>
                <w:sz w:val="24"/>
                <w:szCs w:val="24"/>
              </w:rPr>
              <w:t>19153-2019</w:t>
            </w:r>
            <w:r>
              <w:rPr>
                <w:rFonts w:ascii="宋体" w:hAnsi="宋体" w:cs="宋体" w:eastAsia="宋体"/>
                <w:color w:val="000000"/>
                <w:spacing w:val="1"/>
                <w:sz w:val="24"/>
                <w:szCs w:val="24"/>
              </w:rPr>
              <w:t>）</w:t>
            </w:r>
          </w:p>
        </w:tc>
      </w:tr>
      <w:tr>
        <w:trPr>
          <w:trHeight w:val="1252" w:hRule="exact"/>
        </w:trPr>
        <w:tc>
          <w:tcPr>
            <w:tcW w:w="789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314" w:lineRule="exact"/>
              <w:ind w:left="0" w:right="0"/>
            </w:pPr>
          </w:p>
          <w:p>
            <w:pPr>
              <w:spacing w:before="0" w:after="0" w:line="240" w:lineRule="auto"/>
              <w:ind w:left="268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6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 w:eastAsia="Times New Roman"/>
                <w:color w:val="000000"/>
                <w:spacing w:val="-6"/>
                <w:sz w:val="24"/>
                <w:szCs w:val="24"/>
              </w:rPr>
              <w:t>6</w:t>
            </w:r>
          </w:p>
        </w:tc>
        <w:tc>
          <w:tcPr>
            <w:tcW w:w="1310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73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76" w:right="0" w:firstLine="0"/>
            </w:pPr>
            <w:r>
              <w:rPr>
                <w:rFonts w:ascii="宋体" w:hAnsi="宋体" w:cs="宋体" w:eastAsia="宋体"/>
                <w:color w:val="0c0c0c"/>
                <w:spacing w:val="-13"/>
                <w:sz w:val="24"/>
                <w:szCs w:val="24"/>
              </w:rPr>
              <w:t>电力变</w:t>
            </w:r>
            <w:r>
              <w:rPr>
                <w:rFonts w:ascii="宋体" w:hAnsi="宋体" w:cs="宋体" w:eastAsia="宋体"/>
                <w:color w:val="0c0c0c"/>
                <w:spacing w:val="-11"/>
                <w:sz w:val="24"/>
                <w:szCs w:val="24"/>
              </w:rPr>
              <w:t>压器</w:t>
            </w:r>
          </w:p>
        </w:tc>
        <w:tc>
          <w:tcPr>
            <w:tcW w:w="1383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73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81" w:right="0" w:firstLine="0"/>
            </w:pPr>
            <w:r>
              <w:rPr>
                <w:rFonts w:ascii="宋体" w:hAnsi="宋体" w:cs="宋体" w:eastAsia="宋体"/>
                <w:color w:val="000000"/>
                <w:spacing w:val="-3"/>
                <w:sz w:val="24"/>
                <w:szCs w:val="24"/>
              </w:rPr>
              <w:t>空载</w:t>
            </w:r>
            <w:r>
              <w:rPr>
                <w:rFonts w:ascii="宋体" w:hAnsi="宋体" w:cs="宋体" w:eastAsia="宋体"/>
                <w:color w:val="000000"/>
                <w:spacing w:val="-2"/>
                <w:sz w:val="24"/>
                <w:szCs w:val="24"/>
              </w:rPr>
              <w:t>损耗、</w:t>
            </w:r>
          </w:p>
          <w:p>
            <w:pPr>
              <w:spacing w:before="0" w:after="0" w:line="87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201" w:right="0" w:firstLine="0"/>
            </w:pPr>
            <w:r>
              <w:rPr>
                <w:rFonts w:ascii="宋体" w:hAnsi="宋体" w:cs="宋体" w:eastAsia="宋体"/>
                <w:color w:val="000000"/>
                <w:spacing w:val="-4"/>
                <w:sz w:val="24"/>
                <w:szCs w:val="24"/>
              </w:rPr>
              <w:t>负载</w:t>
            </w:r>
            <w:r>
              <w:rPr>
                <w:rFonts w:ascii="宋体" w:hAnsi="宋体" w:cs="宋体" w:eastAsia="宋体"/>
                <w:color w:val="000000"/>
                <w:spacing w:val="-2"/>
                <w:sz w:val="24"/>
                <w:szCs w:val="24"/>
              </w:rPr>
              <w:t>损耗</w:t>
            </w:r>
          </w:p>
        </w:tc>
        <w:tc>
          <w:tcPr>
            <w:tcW w:w="993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72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162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kW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</w:rPr>
              <w:t> </w:t>
            </w:r>
            <w:r>
              <w:rPr>
                <w:rFonts w:ascii="宋体" w:hAnsi="宋体" w:cs="宋体" w:eastAsia="宋体"/>
                <w:color w:val="000000"/>
                <w:spacing w:val="-6"/>
                <w:sz w:val="24"/>
                <w:szCs w:val="24"/>
              </w:rPr>
              <w:t>或</w:t>
            </w:r>
          </w:p>
          <w:p>
            <w:pPr>
              <w:spacing w:before="0" w:after="0" w:line="96" w:lineRule="exact"/>
              <w:ind w:left="0" w:right="0"/>
            </w:pPr>
          </w:p>
          <w:p>
            <w:pPr>
              <w:spacing w:before="0" w:after="0" w:line="240" w:lineRule="auto"/>
              <w:ind w:left="373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12"/>
                <w:sz w:val="24"/>
                <w:szCs w:val="24"/>
              </w:rPr>
              <w:t>W</w:t>
            </w:r>
          </w:p>
        </w:tc>
        <w:tc>
          <w:tcPr>
            <w:tcW w:w="2750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73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64" w:right="0" w:firstLine="0"/>
            </w:pPr>
            <w:r>
              <w:rPr>
                <w:rFonts w:ascii="宋体" w:hAnsi="宋体" w:cs="宋体" w:eastAsia="宋体"/>
                <w:color w:val="000000"/>
                <w:spacing w:val="-2"/>
                <w:sz w:val="24"/>
                <w:szCs w:val="24"/>
              </w:rPr>
              <w:t>同能效标准</w:t>
            </w:r>
            <w:r>
              <w:rPr>
                <w:rFonts w:ascii="宋体" w:hAnsi="宋体" w:cs="宋体" w:eastAsia="宋体"/>
                <w:color w:val="000000"/>
                <w:spacing w:val="-1"/>
                <w:sz w:val="24"/>
                <w:szCs w:val="24"/>
              </w:rPr>
              <w:t>分类</w:t>
            </w:r>
          </w:p>
        </w:tc>
        <w:tc>
          <w:tcPr>
            <w:tcW w:w="1418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71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218" w:right="0" w:firstLine="0"/>
            </w:pPr>
            <w:r>
              <w:rPr>
                <w:rFonts w:ascii="宋体" w:hAnsi="宋体" w:cs="宋体" w:eastAsia="宋体"/>
                <w:color w:val="0c0c0c"/>
                <w:spacing w:val="-17"/>
                <w:sz w:val="24"/>
                <w:szCs w:val="24"/>
              </w:rPr>
              <w:t>能效</w:t>
            </w:r>
            <w:r>
              <w:rPr>
                <w:rFonts w:ascii="宋体" w:hAnsi="宋体" w:cs="宋体" w:eastAsia="宋体"/>
                <w:sz w:val="24"/>
                <w:szCs w:val="24"/>
                <w:spacing w:val="-8"/>
              </w:rPr>
              <w:t> </w:t>
            </w:r>
            <w:r>
              <w:rPr>
                <w:rFonts w:ascii="Times New Roman" w:hAnsi="Times New Roman" w:cs="Times New Roman" w:eastAsia="Times New Roman"/>
                <w:color w:val="0c0c0c"/>
                <w:spacing w:val="-8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5"/>
              </w:rPr>
              <w:t> </w:t>
            </w:r>
            <w:r>
              <w:rPr>
                <w:rFonts w:ascii="宋体" w:hAnsi="宋体" w:cs="宋体" w:eastAsia="宋体"/>
                <w:color w:val="0c0c0c"/>
                <w:spacing w:val="-17"/>
                <w:sz w:val="24"/>
                <w:szCs w:val="24"/>
              </w:rPr>
              <w:t>级</w:t>
            </w:r>
          </w:p>
        </w:tc>
        <w:tc>
          <w:tcPr>
            <w:tcW w:w="1256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71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137" w:right="0" w:firstLine="0"/>
            </w:pPr>
            <w:r>
              <w:rPr>
                <w:rFonts w:ascii="宋体" w:hAnsi="宋体" w:cs="宋体" w:eastAsia="宋体"/>
                <w:color w:val="0c0c0c"/>
                <w:spacing w:val="-17"/>
                <w:sz w:val="24"/>
                <w:szCs w:val="24"/>
              </w:rPr>
              <w:t>能效</w:t>
            </w:r>
            <w:r>
              <w:rPr>
                <w:rFonts w:ascii="宋体" w:hAnsi="宋体" w:cs="宋体" w:eastAsia="宋体"/>
                <w:sz w:val="24"/>
                <w:szCs w:val="24"/>
                <w:spacing w:val="-8"/>
              </w:rPr>
              <w:t> </w:t>
            </w:r>
            <w:r>
              <w:rPr>
                <w:rFonts w:ascii="Times New Roman" w:hAnsi="Times New Roman" w:cs="Times New Roman" w:eastAsia="Times New Roman"/>
                <w:color w:val="0c0c0c"/>
                <w:spacing w:val="-8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5"/>
              </w:rPr>
              <w:t> </w:t>
            </w:r>
            <w:r>
              <w:rPr>
                <w:rFonts w:ascii="宋体" w:hAnsi="宋体" w:cs="宋体" w:eastAsia="宋体"/>
                <w:color w:val="0c0c0c"/>
                <w:spacing w:val="-17"/>
                <w:sz w:val="24"/>
                <w:szCs w:val="24"/>
              </w:rPr>
              <w:t>级</w:t>
            </w:r>
          </w:p>
        </w:tc>
        <w:tc>
          <w:tcPr>
            <w:tcW w:w="1275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71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148" w:right="0" w:firstLine="0"/>
            </w:pPr>
            <w:r>
              <w:rPr>
                <w:rFonts w:ascii="宋体" w:hAnsi="宋体" w:cs="宋体" w:eastAsia="宋体"/>
                <w:color w:val="0c0c0c"/>
                <w:spacing w:val="-17"/>
                <w:sz w:val="24"/>
                <w:szCs w:val="24"/>
              </w:rPr>
              <w:t>能效</w:t>
            </w:r>
            <w:r>
              <w:rPr>
                <w:rFonts w:ascii="宋体" w:hAnsi="宋体" w:cs="宋体" w:eastAsia="宋体"/>
                <w:sz w:val="24"/>
                <w:szCs w:val="24"/>
                <w:spacing w:val="-8"/>
              </w:rPr>
              <w:t> </w:t>
            </w:r>
            <w:r>
              <w:rPr>
                <w:rFonts w:ascii="Times New Roman" w:hAnsi="Times New Roman" w:cs="Times New Roman" w:eastAsia="Times New Roman"/>
                <w:color w:val="0c0c0c"/>
                <w:spacing w:val="-8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5"/>
              </w:rPr>
              <w:t> </w:t>
            </w:r>
            <w:r>
              <w:rPr>
                <w:rFonts w:ascii="宋体" w:hAnsi="宋体" w:cs="宋体" w:eastAsia="宋体"/>
                <w:color w:val="0c0c0c"/>
                <w:spacing w:val="-17"/>
                <w:sz w:val="24"/>
                <w:szCs w:val="24"/>
              </w:rPr>
              <w:t>级</w:t>
            </w:r>
          </w:p>
        </w:tc>
        <w:tc>
          <w:tcPr>
            <w:tcW w:w="2387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108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90" w:lineRule="auto"/>
              <w:ind w:left="66" w:right="29" w:firstLine="0"/>
            </w:pPr>
            <w:r>
              <w:rPr>
                <w:rFonts w:ascii="宋体" w:hAnsi="宋体" w:cs="宋体" w:eastAsia="宋体"/>
                <w:color w:val="000000"/>
                <w:spacing w:val="6"/>
                <w:sz w:val="24"/>
                <w:szCs w:val="24"/>
              </w:rPr>
              <w:t>电力变压</w:t>
            </w:r>
            <w:r>
              <w:rPr>
                <w:rFonts w:ascii="宋体" w:hAnsi="宋体" w:cs="宋体" w:eastAsia="宋体"/>
                <w:color w:val="000000"/>
                <w:spacing w:val="5"/>
                <w:sz w:val="24"/>
                <w:szCs w:val="24"/>
              </w:rPr>
              <w:t>器能效限定</w:t>
            </w:r>
            <w:r>
              <w:rPr>
                <w:rFonts w:ascii="宋体" w:hAnsi="宋体" w:cs="宋体" w:eastAsia="宋体"/>
                <w:color w:val="000000"/>
                <w:spacing w:val="29"/>
                <w:sz w:val="24"/>
                <w:szCs w:val="24"/>
              </w:rPr>
              <w:t>值及能效等级（</w:t>
            </w:r>
            <w:r>
              <w:rPr>
                <w:rFonts w:ascii="Times New Roman" w:hAnsi="Times New Roman" w:cs="Times New Roman" w:eastAsia="Times New Roman"/>
                <w:color w:val="000000"/>
                <w:spacing w:val="22"/>
                <w:sz w:val="24"/>
                <w:szCs w:val="24"/>
              </w:rPr>
              <w:t>GB</w:t>
            </w:r>
            <w:r>
              <w:rPr>
                <w:rFonts w:ascii="Times New Roman" w:hAnsi="Times New Roman" w:cs="Times New Roman" w:eastAsia="Times New Roman"/>
                <w:color w:val="000000"/>
                <w:spacing w:val="-1"/>
                <w:sz w:val="24"/>
                <w:szCs w:val="24"/>
              </w:rPr>
              <w:t>20052-2020</w:t>
            </w:r>
            <w:r>
              <w:rPr>
                <w:rFonts w:ascii="宋体" w:hAnsi="宋体" w:cs="宋体" w:eastAsia="宋体"/>
                <w:color w:val="000000"/>
                <w:spacing w:val="-3"/>
                <w:sz w:val="24"/>
                <w:szCs w:val="24"/>
              </w:rPr>
              <w:t>）</w:t>
            </w:r>
          </w:p>
        </w:tc>
      </w:tr>
    </w:tbl>
    <w:p>
      <w:pPr>
        <w:sectPr>
          <w:type w:val="continuous"/>
          <w:pgSz w:w="16838" w:h="11906"/>
          <w:pgMar w:header="0" w:footer="0" w:top="0" w:bottom="0" w:left="0" w:right="0"/>
        </w:sectPr>
      </w:pPr>
    </w:p>
    <w:p>
      <w:pPr>
        <w:spacing w:before="0" w:after="0" w:line="249" w:lineRule="exact"/>
        <w:ind w:left="0" w:right="0"/>
      </w:pPr>
    </w:p>
    <w:p>
      <w:pPr>
        <w:sectPr>
          <w:type w:val="continuous"/>
          <w:pgSz w:w="16838" w:h="11906"/>
          <w:pgMar w:header="0" w:footer="0" w:top="0" w:bottom="0" w:left="0" w:right="0"/>
        </w:sectPr>
      </w:pPr>
    </w:p>
    <w:p>
      <w:pPr>
        <w:spacing w:before="0" w:after="0" w:line="240" w:lineRule="auto"/>
        <w:ind w:left="7999" w:right="0" w:firstLine="0"/>
      </w:pPr>
      <w:r>
        <w:rPr>
          <w:rFonts w:ascii="Times New Roman" w:hAnsi="Times New Roman" w:cs="Times New Roman" w:eastAsia="Times New Roman"/>
          <w:color w:val="000000"/>
          <w:sz w:val="28"/>
          <w:szCs w:val="28"/>
        </w:rPr>
        <w:t>—</w:t>
      </w:r>
      <w:r>
        <w:rPr>
          <w:rFonts w:ascii="Times New Roman" w:hAnsi="Times New Roman" w:cs="Times New Roman" w:eastAsia="Times New Roman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color w:val="000000"/>
          <w:sz w:val="28"/>
          <w:szCs w:val="28"/>
        </w:rPr>
        <w:t>5</w:t>
      </w:r>
      <w:r>
        <w:rPr>
          <w:rFonts w:ascii="Times New Roman" w:hAnsi="Times New Roman" w:cs="Times New Roman" w:eastAsia="Times New Roman"/>
          <w:sz w:val="28"/>
          <w:szCs w:val="28"/>
          <w:spacing w:val="-3"/>
        </w:rPr>
        <w:t> </w:t>
      </w:r>
      <w:r>
        <w:rPr>
          <w:rFonts w:ascii="Times New Roman" w:hAnsi="Times New Roman" w:cs="Times New Roman" w:eastAsia="Times New Roman"/>
          <w:color w:val="000000"/>
          <w:sz w:val="28"/>
          <w:szCs w:val="28"/>
        </w:rPr>
        <w:t>—</w:t>
      </w:r>
    </w:p>
    <w:p>
      <w:pPr>
        <w:sectPr>
          <w:type w:val="continuous"/>
          <w:pgSz w:w="16838" w:h="11906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pgSz w:w="16838" w:h="11906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6838" w:h="11906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6838" w:h="11906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6838" w:h="11906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6838" w:h="11906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6838" w:h="11906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6838" w:h="11906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6838" w:h="11906"/>
          <w:pgMar w:header="0" w:footer="0" w:top="0" w:bottom="0" w:left="0" w:right="0"/>
        </w:sectPr>
      </w:pPr>
    </w:p>
    <w:p>
      <w:pPr>
        <w:spacing w:before="0" w:after="0" w:line="383" w:lineRule="exact"/>
        <w:ind w:left="0" w:right="0"/>
      </w:pPr>
    </w:p>
    <w:p>
      <w:pPr>
        <w:sectPr>
          <w:type w:val="continuous"/>
          <w:pgSz w:w="16838" w:h="11906"/>
          <w:pgMar w:header="0" w:footer="0" w:top="0" w:bottom="0" w:left="0" w:right="0"/>
        </w:sectPr>
      </w:pPr>
    </w:p>
    <w:tbl>
      <w:tblPr>
        <w:tblW w:w="0" w:type="auto"/>
        <w:jc w:val="left"/>
        <w:tblInd w:w="1642" w:type="dxa"/>
        <w:tblLayout w:type="fixed"/>
        <w:tblLook w:val="01E0"/>
        <w:tblCellMar>
          <w:left w:type="dxa" w:w="0"/>
          <w:top w:type="dxa" w:w="0"/>
          <w:right w:type="dxa" w:w="0"/>
          <w:bottom w:type="dxa" w:w="0"/>
        </w:tblCellMar>
      </w:tblPr>
      <w:tblGrid>
        <w:gridCol w:w="789"/>
        <w:gridCol w:w="1310"/>
        <w:gridCol w:w="1383"/>
        <w:gridCol w:w="993"/>
        <w:gridCol w:w="992"/>
        <w:gridCol w:w="1758"/>
        <w:gridCol w:w="1418"/>
        <w:gridCol w:w="1256"/>
        <w:gridCol w:w="1275"/>
        <w:gridCol w:w="2387"/>
      </w:tblGrid>
      <w:tr>
        <w:trPr>
          <w:trHeight w:val="554" w:hRule="exact"/>
        </w:trPr>
        <w:tc>
          <w:tcPr>
            <w:tcW w:w="789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121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148" w:right="0" w:firstLine="0"/>
            </w:pPr>
            <w:r>
              <w:rPr>
                <w:rFonts w:ascii="宋体" w:hAnsi="宋体" w:cs="宋体" w:eastAsia="宋体"/>
                <w:color w:val="000000"/>
                <w:spacing w:val="-6"/>
                <w:sz w:val="24"/>
                <w:szCs w:val="24"/>
              </w:rPr>
              <w:t>序号</w:t>
            </w:r>
          </w:p>
        </w:tc>
        <w:tc>
          <w:tcPr>
            <w:tcW w:w="1310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121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164" w:right="0" w:firstLine="0"/>
            </w:pPr>
            <w:r>
              <w:rPr>
                <w:rFonts w:ascii="宋体" w:hAnsi="宋体" w:cs="宋体" w:eastAsia="宋体"/>
                <w:color w:val="000000"/>
                <w:spacing w:val="-4"/>
                <w:sz w:val="24"/>
                <w:szCs w:val="24"/>
              </w:rPr>
              <w:t>产品</w:t>
            </w:r>
            <w:r>
              <w:rPr>
                <w:rFonts w:ascii="宋体" w:hAnsi="宋体" w:cs="宋体" w:eastAsia="宋体"/>
                <w:color w:val="000000"/>
                <w:spacing w:val="-2"/>
                <w:sz w:val="24"/>
                <w:szCs w:val="24"/>
              </w:rPr>
              <w:t>名称</w:t>
            </w:r>
          </w:p>
        </w:tc>
        <w:tc>
          <w:tcPr>
            <w:tcW w:w="1383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121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201" w:right="0" w:firstLine="0"/>
            </w:pPr>
            <w:r>
              <w:rPr>
                <w:rFonts w:ascii="宋体" w:hAnsi="宋体" w:cs="宋体" w:eastAsia="宋体"/>
                <w:color w:val="000000"/>
                <w:spacing w:val="-4"/>
                <w:sz w:val="24"/>
                <w:szCs w:val="24"/>
              </w:rPr>
              <w:t>能效</w:t>
            </w:r>
            <w:r>
              <w:rPr>
                <w:rFonts w:ascii="宋体" w:hAnsi="宋体" w:cs="宋体" w:eastAsia="宋体"/>
                <w:color w:val="000000"/>
                <w:spacing w:val="-2"/>
                <w:sz w:val="24"/>
                <w:szCs w:val="24"/>
              </w:rPr>
              <w:t>指标</w:t>
            </w:r>
          </w:p>
        </w:tc>
        <w:tc>
          <w:tcPr>
            <w:tcW w:w="993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121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246" w:right="0" w:firstLine="0"/>
            </w:pPr>
            <w:r>
              <w:rPr>
                <w:rFonts w:ascii="宋体" w:hAnsi="宋体" w:cs="宋体" w:eastAsia="宋体"/>
                <w:color w:val="000000"/>
                <w:spacing w:val="-6"/>
                <w:sz w:val="24"/>
                <w:szCs w:val="24"/>
              </w:rPr>
              <w:t>单位</w:t>
            </w:r>
          </w:p>
        </w:tc>
        <w:tc>
          <w:tcPr>
            <w:tcW w:w="2750" w:type="dxa"/>
            <w:gridSpan w:val="2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121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1125" w:right="0" w:firstLine="0"/>
            </w:pPr>
            <w:r>
              <w:rPr>
                <w:rFonts w:ascii="宋体" w:hAnsi="宋体" w:cs="宋体" w:eastAsia="宋体"/>
                <w:color w:val="000000"/>
                <w:spacing w:val="-6"/>
                <w:sz w:val="24"/>
                <w:szCs w:val="24"/>
              </w:rPr>
              <w:t>分类</w:t>
            </w:r>
          </w:p>
        </w:tc>
        <w:tc>
          <w:tcPr>
            <w:tcW w:w="1418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121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218" w:right="0" w:firstLine="0"/>
            </w:pPr>
            <w:r>
              <w:rPr>
                <w:rFonts w:ascii="宋体" w:hAnsi="宋体" w:cs="宋体" w:eastAsia="宋体"/>
                <w:color w:val="000000"/>
                <w:spacing w:val="-4"/>
                <w:sz w:val="24"/>
                <w:szCs w:val="24"/>
              </w:rPr>
              <w:t>先进</w:t>
            </w:r>
            <w:r>
              <w:rPr>
                <w:rFonts w:ascii="宋体" w:hAnsi="宋体" w:cs="宋体" w:eastAsia="宋体"/>
                <w:color w:val="000000"/>
                <w:spacing w:val="-2"/>
                <w:sz w:val="24"/>
                <w:szCs w:val="24"/>
              </w:rPr>
              <w:t>水平</w:t>
            </w:r>
          </w:p>
        </w:tc>
        <w:tc>
          <w:tcPr>
            <w:tcW w:w="1256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121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137" w:right="0" w:firstLine="0"/>
            </w:pPr>
            <w:r>
              <w:rPr>
                <w:rFonts w:ascii="宋体" w:hAnsi="宋体" w:cs="宋体" w:eastAsia="宋体"/>
                <w:color w:val="000000"/>
                <w:spacing w:val="-4"/>
                <w:sz w:val="24"/>
                <w:szCs w:val="24"/>
              </w:rPr>
              <w:t>节能</w:t>
            </w:r>
            <w:r>
              <w:rPr>
                <w:rFonts w:ascii="宋体" w:hAnsi="宋体" w:cs="宋体" w:eastAsia="宋体"/>
                <w:color w:val="000000"/>
                <w:spacing w:val="-2"/>
                <w:sz w:val="24"/>
                <w:szCs w:val="24"/>
              </w:rPr>
              <w:t>水平</w:t>
            </w:r>
          </w:p>
        </w:tc>
        <w:tc>
          <w:tcPr>
            <w:tcW w:w="1275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121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148" w:right="0" w:firstLine="0"/>
            </w:pPr>
            <w:r>
              <w:rPr>
                <w:rFonts w:ascii="宋体" w:hAnsi="宋体" w:cs="宋体" w:eastAsia="宋体"/>
                <w:color w:val="000000"/>
                <w:spacing w:val="-4"/>
                <w:sz w:val="24"/>
                <w:szCs w:val="24"/>
              </w:rPr>
              <w:t>准入</w:t>
            </w:r>
            <w:r>
              <w:rPr>
                <w:rFonts w:ascii="宋体" w:hAnsi="宋体" w:cs="宋体" w:eastAsia="宋体"/>
                <w:color w:val="000000"/>
                <w:spacing w:val="-2"/>
                <w:sz w:val="24"/>
                <w:szCs w:val="24"/>
              </w:rPr>
              <w:t>水平</w:t>
            </w:r>
          </w:p>
        </w:tc>
        <w:tc>
          <w:tcPr>
            <w:tcW w:w="2387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121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697" w:right="0" w:firstLine="0"/>
            </w:pPr>
            <w:r>
              <w:rPr>
                <w:rFonts w:ascii="宋体" w:hAnsi="宋体" w:cs="宋体" w:eastAsia="宋体"/>
                <w:color w:val="000000"/>
                <w:spacing w:val="-4"/>
                <w:sz w:val="24"/>
                <w:szCs w:val="24"/>
              </w:rPr>
              <w:t>参考</w:t>
            </w:r>
            <w:r>
              <w:rPr>
                <w:rFonts w:ascii="宋体" w:hAnsi="宋体" w:cs="宋体" w:eastAsia="宋体"/>
                <w:color w:val="000000"/>
                <w:spacing w:val="-2"/>
                <w:sz w:val="24"/>
                <w:szCs w:val="24"/>
              </w:rPr>
              <w:t>标准</w:t>
            </w:r>
          </w:p>
        </w:tc>
      </w:tr>
      <w:tr>
        <w:trPr>
          <w:trHeight w:val="1240" w:hRule="exact"/>
        </w:trPr>
        <w:tc>
          <w:tcPr>
            <w:tcW w:w="789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314" w:lineRule="exact"/>
              <w:ind w:left="0" w:right="0"/>
            </w:pPr>
          </w:p>
          <w:p>
            <w:pPr>
              <w:spacing w:before="0" w:after="0" w:line="240" w:lineRule="auto"/>
              <w:ind w:left="268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6"/>
                <w:sz w:val="24"/>
                <w:szCs w:val="24"/>
              </w:rPr>
              <w:t>17</w:t>
            </w:r>
          </w:p>
        </w:tc>
        <w:tc>
          <w:tcPr>
            <w:tcW w:w="1310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73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304" w:right="0" w:firstLine="0"/>
            </w:pPr>
            <w:r>
              <w:rPr>
                <w:rFonts w:ascii="宋体" w:hAnsi="宋体" w:cs="宋体" w:eastAsia="宋体"/>
                <w:color w:val="000000"/>
                <w:spacing w:val="-12"/>
                <w:sz w:val="24"/>
                <w:szCs w:val="24"/>
              </w:rPr>
              <w:t>通风机</w:t>
            </w:r>
          </w:p>
        </w:tc>
        <w:tc>
          <w:tcPr>
            <w:tcW w:w="1383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73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441" w:right="0" w:firstLine="0"/>
            </w:pPr>
            <w:r>
              <w:rPr>
                <w:rFonts w:ascii="宋体" w:hAnsi="宋体" w:cs="宋体" w:eastAsia="宋体"/>
                <w:color w:val="000000"/>
                <w:spacing w:val="-6"/>
                <w:sz w:val="24"/>
                <w:szCs w:val="24"/>
              </w:rPr>
              <w:t>效率</w:t>
            </w:r>
          </w:p>
          <w:p>
            <w:pPr>
              <w:spacing w:before="0" w:after="0" w:line="86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117" w:right="0" w:firstLine="0"/>
            </w:pPr>
            <w:r>
              <w:rPr>
                <w:rFonts w:ascii="宋体" w:hAnsi="宋体" w:cs="宋体" w:eastAsia="宋体"/>
                <w:color w:val="000000"/>
                <w:spacing w:val="-3"/>
                <w:sz w:val="24"/>
                <w:szCs w:val="24"/>
              </w:rPr>
              <w:t>（</w:t>
            </w:r>
            <w:r>
              <w:rPr>
                <w:rFonts w:ascii="Times New Roman" w:hAnsi="Times New Roman" w:cs="Times New Roman" w:eastAsia="Times New Roman"/>
                <w:i/>
                <w:color w:val="0c0c0c"/>
                <w:spacing w:val="-2"/>
                <w:sz w:val="24"/>
                <w:szCs w:val="24"/>
              </w:rPr>
              <w:t>η</w:t>
            </w:r>
            <w:r>
              <w:rPr>
                <w:rFonts w:ascii="Times New Roman" w:hAnsi="Times New Roman" w:cs="Times New Roman" w:eastAsia="Times New Roman"/>
                <w:i/>
                <w:color w:val="0c0c0c"/>
                <w:spacing w:val="-1"/>
                <w:sz w:val="16"/>
                <w:szCs w:val="16"/>
              </w:rPr>
              <w:t>r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i/>
                <w:spacing w:val="-3"/>
              </w:rPr>
              <w:t> </w:t>
            </w:r>
            <w:r>
              <w:rPr>
                <w:rFonts w:ascii="宋体" w:hAnsi="宋体" w:cs="宋体" w:eastAsia="宋体"/>
                <w:color w:val="0c0c0c"/>
                <w:spacing w:val="-3"/>
                <w:sz w:val="24"/>
                <w:szCs w:val="24"/>
              </w:rPr>
              <w:t>或</w:t>
            </w:r>
            <w:r>
              <w:rPr>
                <w:rFonts w:ascii="Times New Roman" w:hAnsi="Times New Roman" w:cs="Times New Roman" w:eastAsia="Times New Roman"/>
                <w:i/>
                <w:color w:val="0c0c0c"/>
                <w:spacing w:val="-2"/>
                <w:sz w:val="24"/>
                <w:szCs w:val="24"/>
              </w:rPr>
              <w:t>η</w:t>
            </w:r>
            <w:r>
              <w:rPr>
                <w:rFonts w:ascii="Times New Roman" w:hAnsi="Times New Roman" w:cs="Times New Roman" w:eastAsia="Times New Roman"/>
                <w:color w:val="0c0c0c"/>
                <w:spacing w:val="-1"/>
                <w:sz w:val="16"/>
                <w:szCs w:val="16"/>
              </w:rPr>
              <w:t>e</w:t>
            </w:r>
            <w:r>
              <w:rPr>
                <w:rFonts w:ascii="宋体" w:hAnsi="宋体" w:cs="宋体" w:eastAsia="宋体"/>
                <w:color w:val="000000"/>
                <w:spacing w:val="-3"/>
                <w:sz w:val="24"/>
                <w:szCs w:val="24"/>
              </w:rPr>
              <w:t>）</w:t>
            </w:r>
          </w:p>
        </w:tc>
        <w:tc>
          <w:tcPr>
            <w:tcW w:w="993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80" w:lineRule="exact"/>
              <w:ind w:left="0" w:right="0"/>
            </w:pPr>
          </w:p>
          <w:p>
            <w:pPr>
              <w:spacing w:before="0" w:after="0" w:line="240" w:lineRule="auto"/>
              <w:ind w:left="385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12"/>
                <w:sz w:val="24"/>
                <w:szCs w:val="24"/>
              </w:rPr>
              <w:t>%</w:t>
            </w:r>
          </w:p>
        </w:tc>
        <w:tc>
          <w:tcPr>
            <w:tcW w:w="2750" w:type="dxa"/>
            <w:gridSpan w:val="2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73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64" w:right="0" w:firstLine="0"/>
            </w:pPr>
            <w:r>
              <w:rPr>
                <w:rFonts w:ascii="宋体" w:hAnsi="宋体" w:cs="宋体" w:eastAsia="宋体"/>
                <w:color w:val="000000"/>
                <w:spacing w:val="-2"/>
                <w:sz w:val="24"/>
                <w:szCs w:val="24"/>
              </w:rPr>
              <w:t>同能效标准</w:t>
            </w:r>
            <w:r>
              <w:rPr>
                <w:rFonts w:ascii="宋体" w:hAnsi="宋体" w:cs="宋体" w:eastAsia="宋体"/>
                <w:color w:val="000000"/>
                <w:spacing w:val="-1"/>
                <w:sz w:val="24"/>
                <w:szCs w:val="24"/>
              </w:rPr>
              <w:t>分类</w:t>
            </w:r>
          </w:p>
        </w:tc>
        <w:tc>
          <w:tcPr>
            <w:tcW w:w="1418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71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218" w:right="0" w:firstLine="0"/>
            </w:pPr>
            <w:r>
              <w:rPr>
                <w:rFonts w:ascii="宋体" w:hAnsi="宋体" w:cs="宋体" w:eastAsia="宋体"/>
                <w:color w:val="000000"/>
                <w:spacing w:val="-17"/>
                <w:sz w:val="24"/>
                <w:szCs w:val="24"/>
              </w:rPr>
              <w:t>能效</w:t>
            </w:r>
            <w:r>
              <w:rPr>
                <w:rFonts w:ascii="宋体" w:hAnsi="宋体" w:cs="宋体" w:eastAsia="宋体"/>
                <w:sz w:val="24"/>
                <w:szCs w:val="24"/>
                <w:spacing w:val="-8"/>
              </w:rPr>
              <w:t> </w:t>
            </w:r>
            <w:r>
              <w:rPr>
                <w:rFonts w:ascii="Times New Roman" w:hAnsi="Times New Roman" w:cs="Times New Roman" w:eastAsia="Times New Roman"/>
                <w:color w:val="000000"/>
                <w:spacing w:val="-8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5"/>
              </w:rPr>
              <w:t> </w:t>
            </w:r>
            <w:r>
              <w:rPr>
                <w:rFonts w:ascii="宋体" w:hAnsi="宋体" w:cs="宋体" w:eastAsia="宋体"/>
                <w:color w:val="000000"/>
                <w:spacing w:val="-17"/>
                <w:sz w:val="24"/>
                <w:szCs w:val="24"/>
              </w:rPr>
              <w:t>级</w:t>
            </w:r>
          </w:p>
        </w:tc>
        <w:tc>
          <w:tcPr>
            <w:tcW w:w="1256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71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137" w:right="0" w:firstLine="0"/>
            </w:pPr>
            <w:r>
              <w:rPr>
                <w:rFonts w:ascii="宋体" w:hAnsi="宋体" w:cs="宋体" w:eastAsia="宋体"/>
                <w:color w:val="000000"/>
                <w:spacing w:val="-17"/>
                <w:sz w:val="24"/>
                <w:szCs w:val="24"/>
              </w:rPr>
              <w:t>能效</w:t>
            </w:r>
            <w:r>
              <w:rPr>
                <w:rFonts w:ascii="宋体" w:hAnsi="宋体" w:cs="宋体" w:eastAsia="宋体"/>
                <w:sz w:val="24"/>
                <w:szCs w:val="24"/>
                <w:spacing w:val="-8"/>
              </w:rPr>
              <w:t> </w:t>
            </w:r>
            <w:r>
              <w:rPr>
                <w:rFonts w:ascii="Times New Roman" w:hAnsi="Times New Roman" w:cs="Times New Roman" w:eastAsia="Times New Roman"/>
                <w:color w:val="000000"/>
                <w:spacing w:val="-8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5"/>
              </w:rPr>
              <w:t> </w:t>
            </w:r>
            <w:r>
              <w:rPr>
                <w:rFonts w:ascii="宋体" w:hAnsi="宋体" w:cs="宋体" w:eastAsia="宋体"/>
                <w:color w:val="000000"/>
                <w:spacing w:val="-17"/>
                <w:sz w:val="24"/>
                <w:szCs w:val="24"/>
              </w:rPr>
              <w:t>级</w:t>
            </w:r>
          </w:p>
        </w:tc>
        <w:tc>
          <w:tcPr>
            <w:tcW w:w="1275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71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148" w:right="0" w:firstLine="0"/>
            </w:pPr>
            <w:r>
              <w:rPr>
                <w:rFonts w:ascii="宋体" w:hAnsi="宋体" w:cs="宋体" w:eastAsia="宋体"/>
                <w:color w:val="000000"/>
                <w:spacing w:val="-17"/>
                <w:sz w:val="24"/>
                <w:szCs w:val="24"/>
              </w:rPr>
              <w:t>能效</w:t>
            </w:r>
            <w:r>
              <w:rPr>
                <w:rFonts w:ascii="宋体" w:hAnsi="宋体" w:cs="宋体" w:eastAsia="宋体"/>
                <w:sz w:val="24"/>
                <w:szCs w:val="24"/>
                <w:spacing w:val="-8"/>
              </w:rPr>
              <w:t> </w:t>
            </w:r>
            <w:r>
              <w:rPr>
                <w:rFonts w:ascii="Times New Roman" w:hAnsi="Times New Roman" w:cs="Times New Roman" w:eastAsia="Times New Roman"/>
                <w:color w:val="000000"/>
                <w:spacing w:val="-8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5"/>
              </w:rPr>
              <w:t> </w:t>
            </w:r>
            <w:r>
              <w:rPr>
                <w:rFonts w:ascii="宋体" w:hAnsi="宋体" w:cs="宋体" w:eastAsia="宋体"/>
                <w:color w:val="000000"/>
                <w:spacing w:val="-17"/>
                <w:sz w:val="24"/>
                <w:szCs w:val="24"/>
              </w:rPr>
              <w:t>级</w:t>
            </w:r>
          </w:p>
        </w:tc>
        <w:tc>
          <w:tcPr>
            <w:tcW w:w="2387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108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87" w:lineRule="auto"/>
              <w:ind w:left="66" w:right="29" w:firstLine="0"/>
            </w:pPr>
            <w:r>
              <w:rPr>
                <w:rFonts w:ascii="宋体" w:hAnsi="宋体" w:cs="宋体" w:eastAsia="宋体"/>
                <w:color w:val="000000"/>
                <w:spacing w:val="6"/>
                <w:sz w:val="24"/>
                <w:szCs w:val="24"/>
              </w:rPr>
              <w:t>通风机能</w:t>
            </w:r>
            <w:r>
              <w:rPr>
                <w:rFonts w:ascii="宋体" w:hAnsi="宋体" w:cs="宋体" w:eastAsia="宋体"/>
                <w:color w:val="000000"/>
                <w:spacing w:val="5"/>
                <w:sz w:val="24"/>
                <w:szCs w:val="24"/>
              </w:rPr>
              <w:t>效限定值及</w:t>
            </w:r>
            <w:r>
              <w:rPr>
                <w:rFonts w:ascii="宋体" w:hAnsi="宋体" w:cs="宋体" w:eastAsia="宋体"/>
                <w:color w:val="000000"/>
                <w:sz w:val="24"/>
                <w:szCs w:val="24"/>
              </w:rPr>
              <w:t>能</w:t>
            </w:r>
            <w:r>
              <w:rPr>
                <w:rFonts w:ascii="宋体" w:hAnsi="宋体" w:cs="宋体" w:eastAsia="宋体"/>
                <w:sz w:val="24"/>
                <w:szCs w:val="24"/>
                <w:spacing w:val="25"/>
              </w:rPr>
              <w:t> </w:t>
            </w:r>
            <w:r>
              <w:rPr>
                <w:rFonts w:ascii="宋体" w:hAnsi="宋体" w:cs="宋体" w:eastAsia="宋体"/>
                <w:color w:val="000000"/>
                <w:sz w:val="24"/>
                <w:szCs w:val="24"/>
              </w:rPr>
              <w:t>效</w:t>
            </w:r>
            <w:r>
              <w:rPr>
                <w:rFonts w:ascii="宋体" w:hAnsi="宋体" w:cs="宋体" w:eastAsia="宋体"/>
                <w:sz w:val="24"/>
                <w:szCs w:val="24"/>
                <w:spacing w:val="26"/>
              </w:rPr>
              <w:t> </w:t>
            </w:r>
            <w:r>
              <w:rPr>
                <w:rFonts w:ascii="宋体" w:hAnsi="宋体" w:cs="宋体" w:eastAsia="宋体"/>
                <w:color w:val="000000"/>
                <w:sz w:val="24"/>
                <w:szCs w:val="24"/>
              </w:rPr>
              <w:t>等</w:t>
            </w:r>
            <w:r>
              <w:rPr>
                <w:rFonts w:ascii="宋体" w:hAnsi="宋体" w:cs="宋体" w:eastAsia="宋体"/>
                <w:sz w:val="24"/>
                <w:szCs w:val="24"/>
                <w:spacing w:val="26"/>
              </w:rPr>
              <w:t> </w:t>
            </w:r>
            <w:r>
              <w:rPr>
                <w:rFonts w:ascii="宋体" w:hAnsi="宋体" w:cs="宋体" w:eastAsia="宋体"/>
                <w:color w:val="000000"/>
                <w:sz w:val="24"/>
                <w:szCs w:val="24"/>
              </w:rPr>
              <w:t>级</w:t>
            </w:r>
            <w:r>
              <w:rPr>
                <w:rFonts w:ascii="宋体" w:hAnsi="宋体" w:cs="宋体" w:eastAsia="宋体"/>
                <w:sz w:val="24"/>
                <w:szCs w:val="24"/>
                <w:spacing w:val="25"/>
              </w:rPr>
              <w:t> </w:t>
            </w:r>
            <w:r>
              <w:rPr>
                <w:rFonts w:ascii="宋体" w:hAnsi="宋体" w:cs="宋体" w:eastAsia="宋体"/>
                <w:color w:val="000000"/>
                <w:sz w:val="24"/>
                <w:szCs w:val="24"/>
              </w:rPr>
              <w:t>（</w:t>
            </w:r>
            <w:r>
              <w:rPr>
                <w:rFonts w:ascii="宋体" w:hAnsi="宋体" w:cs="宋体" w:eastAsia="宋体"/>
                <w:sz w:val="24"/>
                <w:szCs w:val="24"/>
                <w:spacing w:val="26"/>
              </w:rPr>
              <w:t>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>GB</w:t>
            </w:r>
            <w:r>
              <w:rPr>
                <w:rFonts w:ascii="Times New Roman" w:hAnsi="Times New Roman" w:cs="Times New Roman" w:eastAsia="Times New Roman"/>
                <w:color w:val="000000"/>
                <w:spacing w:val="-1"/>
                <w:sz w:val="24"/>
                <w:szCs w:val="24"/>
              </w:rPr>
              <w:t>19761-2020</w:t>
            </w:r>
            <w:r>
              <w:rPr>
                <w:rFonts w:ascii="宋体" w:hAnsi="宋体" w:cs="宋体" w:eastAsia="宋体"/>
                <w:color w:val="000000"/>
                <w:spacing w:val="-3"/>
                <w:sz w:val="24"/>
                <w:szCs w:val="24"/>
              </w:rPr>
              <w:t>）</w:t>
            </w:r>
          </w:p>
        </w:tc>
      </w:tr>
      <w:tr>
        <w:trPr>
          <w:trHeight w:val="760" w:hRule="exact"/>
        </w:trPr>
        <w:tc>
          <w:tcPr>
            <w:tcW w:w="789" w:type="dxa"/>
            <w:vMerge w:val="restart"/>
            <w:tcBorders>
              <w:left w:space="0" w:color="000000" w:val="single" w:sz="1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20" w:lineRule="exact"/>
              <w:ind w:left="0" w:right="0"/>
            </w:pPr>
          </w:p>
          <w:p>
            <w:pPr>
              <w:spacing w:before="0" w:after="0" w:line="240" w:lineRule="auto"/>
              <w:ind w:left="273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5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 w:eastAsia="Times New Roman"/>
                <w:color w:val="000000"/>
                <w:spacing w:val="-5"/>
                <w:sz w:val="24"/>
                <w:szCs w:val="24"/>
              </w:rPr>
              <w:t>8</w:t>
            </w:r>
          </w:p>
        </w:tc>
        <w:tc>
          <w:tcPr>
            <w:tcW w:w="1310" w:type="dxa"/>
            <w:vMerge w:val="restart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11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140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2"/>
                <w:sz w:val="24"/>
                <w:szCs w:val="24"/>
              </w:rPr>
              <w:t>LED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</w:rPr>
              <w:t> </w:t>
            </w:r>
            <w:r>
              <w:rPr>
                <w:rFonts w:ascii="宋体" w:hAnsi="宋体" w:cs="宋体" w:eastAsia="宋体"/>
                <w:color w:val="000000"/>
                <w:spacing w:val="-3"/>
                <w:sz w:val="24"/>
                <w:szCs w:val="24"/>
              </w:rPr>
              <w:t>筒灯</w:t>
            </w:r>
          </w:p>
        </w:tc>
        <w:tc>
          <w:tcPr>
            <w:tcW w:w="1383" w:type="dxa"/>
            <w:vMerge w:val="restart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13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441" w:right="0" w:firstLine="0"/>
            </w:pPr>
            <w:r>
              <w:rPr>
                <w:rFonts w:ascii="宋体" w:hAnsi="宋体" w:cs="宋体" w:eastAsia="宋体"/>
                <w:color w:val="000000"/>
                <w:spacing w:val="-6"/>
                <w:sz w:val="24"/>
                <w:szCs w:val="24"/>
              </w:rPr>
              <w:t>光效</w:t>
            </w:r>
          </w:p>
        </w:tc>
        <w:tc>
          <w:tcPr>
            <w:tcW w:w="993" w:type="dxa"/>
            <w:vMerge w:val="restart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20" w:lineRule="exact"/>
              <w:ind w:left="0" w:right="0"/>
            </w:pPr>
          </w:p>
          <w:p>
            <w:pPr>
              <w:spacing w:before="0" w:after="0" w:line="240" w:lineRule="auto"/>
              <w:ind w:left="212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4"/>
                <w:sz w:val="24"/>
                <w:szCs w:val="24"/>
              </w:rPr>
              <w:t>lm</w:t>
            </w:r>
            <w:r>
              <w:rPr>
                <w:rFonts w:ascii="Times New Roman" w:hAnsi="Times New Roman" w:cs="Times New Roman" w:eastAsia="Times New Roman"/>
                <w:color w:val="000000"/>
                <w:spacing w:val="-2"/>
                <w:sz w:val="24"/>
                <w:szCs w:val="24"/>
              </w:rPr>
              <w:t>/W</w:t>
            </w:r>
          </w:p>
        </w:tc>
        <w:tc>
          <w:tcPr>
            <w:tcW w:w="992" w:type="dxa"/>
            <w:vMerge w:val="restart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13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310" w:lineRule="auto"/>
              <w:ind w:left="64" w:right="75" w:firstLine="0"/>
            </w:pPr>
            <w:r>
              <w:rPr>
                <w:rFonts w:ascii="宋体" w:hAnsi="宋体" w:cs="宋体" w:eastAsia="宋体"/>
                <w:color w:val="000000"/>
                <w:spacing w:val="-34"/>
                <w:sz w:val="24"/>
                <w:szCs w:val="24"/>
              </w:rPr>
              <w:t>额</w:t>
            </w:r>
            <w:r>
              <w:rPr>
                <w:rFonts w:ascii="宋体" w:hAnsi="宋体" w:cs="宋体" w:eastAsia="宋体"/>
                <w:sz w:val="24"/>
                <w:szCs w:val="24"/>
                <w:spacing w:val="-17"/>
              </w:rPr>
              <w:t> </w:t>
            </w:r>
            <w:r>
              <w:rPr>
                <w:rFonts w:ascii="宋体" w:hAnsi="宋体" w:cs="宋体" w:eastAsia="宋体"/>
                <w:color w:val="000000"/>
                <w:spacing w:val="-35"/>
                <w:sz w:val="24"/>
                <w:szCs w:val="24"/>
              </w:rPr>
              <w:t>定</w:t>
            </w:r>
            <w:r>
              <w:rPr>
                <w:rFonts w:ascii="宋体" w:hAnsi="宋体" w:cs="宋体" w:eastAsia="宋体"/>
                <w:sz w:val="24"/>
                <w:szCs w:val="24"/>
                <w:spacing w:val="-18"/>
              </w:rPr>
              <w:t> </w:t>
            </w:r>
            <w:r>
              <w:rPr>
                <w:rFonts w:ascii="宋体" w:hAnsi="宋体" w:cs="宋体" w:eastAsia="宋体"/>
                <w:color w:val="000000"/>
                <w:spacing w:val="-34"/>
                <w:sz w:val="24"/>
                <w:szCs w:val="24"/>
              </w:rPr>
              <w:t>功</w:t>
            </w:r>
            <w:r>
              <w:rPr>
                <w:rFonts w:ascii="宋体" w:hAnsi="宋体" w:cs="宋体" w:eastAsia="宋体"/>
                <w:color w:val="000000"/>
                <w:spacing w:val="-4"/>
                <w:sz w:val="24"/>
                <w:szCs w:val="24"/>
              </w:rPr>
              <w:t>率</w:t>
            </w:r>
            <w:r>
              <w:rPr>
                <w:rFonts w:ascii="Times New Roman" w:hAnsi="Times New Roman" w:cs="Times New Roman" w:eastAsia="Times New Roman"/>
                <w:color w:val="000000"/>
                <w:spacing w:val="-2"/>
                <w:sz w:val="24"/>
                <w:szCs w:val="24"/>
              </w:rPr>
              <w:t>&gt;5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</w:rPr>
              <w:t> </w:t>
            </w:r>
            <w:r>
              <w:rPr>
                <w:rFonts w:ascii="Times New Roman" w:hAnsi="Times New Roman" w:cs="Times New Roman" w:eastAsia="Times New Roman"/>
                <w:color w:val="000000"/>
                <w:spacing w:val="-5"/>
                <w:sz w:val="24"/>
                <w:szCs w:val="24"/>
              </w:rPr>
              <w:t>W</w:t>
            </w:r>
          </w:p>
        </w:tc>
        <w:tc>
          <w:tcPr>
            <w:tcW w:w="1758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41" w:lineRule="exact"/>
              <w:ind w:left="0" w:right="0"/>
            </w:pPr>
          </w:p>
          <w:p>
            <w:pPr>
              <w:spacing w:before="0" w:after="0" w:line="240" w:lineRule="auto"/>
              <w:ind w:left="66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1"/>
                <w:sz w:val="24"/>
                <w:szCs w:val="24"/>
              </w:rPr>
              <w:t>CCT&lt;3500</w:t>
            </w:r>
            <w:r>
              <w:rPr>
                <w:rFonts w:ascii="Times New Roman" w:hAnsi="Times New Roman" w:cs="Times New Roman" w:eastAsia="Times New Roman"/>
                <w:color w:val="000000"/>
                <w:spacing w:val="-4"/>
                <w:sz w:val="24"/>
                <w:szCs w:val="24"/>
              </w:rPr>
              <w:t>K</w:t>
            </w:r>
          </w:p>
        </w:tc>
        <w:tc>
          <w:tcPr>
            <w:tcW w:w="1418" w:type="dxa"/>
            <w:tcBorders>
              <w:left w:space="0" w:color="000000" w:val="single" w:sz="3"/>
              <w:top w:space="0" w:color="000000" w:val="single" w:sz="3"/>
              <w:right w:space="0" w:color="000000" w:val="single" w:sz="1"/>
              <w:bottom w:space="0" w:color="000000" w:val="single" w:sz="1"/>
            </w:tcBorders>
          </w:tcPr>
          <w:p>
            <w:pPr>
              <w:spacing w:before="0" w:after="0" w:line="241" w:lineRule="exact"/>
              <w:ind w:left="0" w:right="0"/>
            </w:pPr>
          </w:p>
          <w:p>
            <w:pPr>
              <w:spacing w:before="0" w:after="0" w:line="240" w:lineRule="auto"/>
              <w:ind w:left="518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4"/>
                <w:sz w:val="24"/>
                <w:szCs w:val="24"/>
              </w:rPr>
              <w:t>110</w:t>
            </w:r>
          </w:p>
        </w:tc>
        <w:tc>
          <w:tcPr>
            <w:tcW w:w="1256" w:type="dxa"/>
            <w:tcBorders>
              <w:left w:space="0" w:color="000000" w:val="single" w:sz="1"/>
              <w:top w:space="0" w:color="000000" w:val="single" w:sz="3"/>
              <w:right w:space="0" w:color="000000" w:val="single" w:sz="1"/>
              <w:bottom w:space="0" w:color="000000" w:val="single" w:sz="1"/>
            </w:tcBorders>
          </w:tcPr>
          <w:p>
            <w:pPr>
              <w:spacing w:before="0" w:after="0" w:line="241" w:lineRule="exact"/>
              <w:ind w:left="0" w:right="0"/>
            </w:pPr>
          </w:p>
          <w:p>
            <w:pPr>
              <w:spacing w:before="0" w:after="0" w:line="240" w:lineRule="auto"/>
              <w:ind w:left="502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4"/>
                <w:sz w:val="24"/>
                <w:szCs w:val="24"/>
              </w:rPr>
              <w:t>90</w:t>
            </w:r>
          </w:p>
        </w:tc>
        <w:tc>
          <w:tcPr>
            <w:tcW w:w="1275" w:type="dxa"/>
            <w:tcBorders>
              <w:left w:space="0" w:color="000000" w:val="single" w:sz="1"/>
              <w:top w:space="0" w:color="000000" w:val="single" w:sz="3"/>
              <w:right w:space="0" w:color="000000" w:val="single" w:sz="1"/>
              <w:bottom w:space="0" w:color="000000" w:val="single" w:sz="1"/>
            </w:tcBorders>
          </w:tcPr>
          <w:p>
            <w:pPr>
              <w:spacing w:before="0" w:after="0" w:line="241" w:lineRule="exact"/>
              <w:ind w:left="0" w:right="0"/>
            </w:pPr>
          </w:p>
          <w:p>
            <w:pPr>
              <w:spacing w:before="0" w:after="0" w:line="240" w:lineRule="auto"/>
              <w:ind w:left="513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4"/>
                <w:sz w:val="24"/>
                <w:szCs w:val="24"/>
              </w:rPr>
              <w:t>70</w:t>
            </w:r>
          </w:p>
        </w:tc>
        <w:tc>
          <w:tcPr>
            <w:tcW w:w="2387" w:type="dxa"/>
            <w:vMerge w:val="restart"/>
            <w:tcBorders>
              <w:left w:space="0" w:color="000000" w:val="single" w:sz="1"/>
              <w:top w:space="0" w:color="000000" w:val="single" w:sz="3"/>
              <w:right w:space="0" w:color="000000" w:val="single" w:sz="1"/>
              <w:bottom w:space="0" w:color="000000" w:val="single" w:sz="3"/>
            </w:tcBorders>
          </w:tcPr>
          <w:p>
            <w:pPr>
              <w:spacing w:before="0" w:after="0" w:line="244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312" w:lineRule="auto"/>
              <w:ind w:left="71" w:right="38" w:firstLine="0"/>
            </w:pPr>
            <w:r>
              <w:rPr>
                <w:rFonts w:ascii="宋体" w:hAnsi="宋体" w:cs="宋体" w:eastAsia="宋体"/>
                <w:color w:val="000000"/>
                <w:spacing w:val="3"/>
                <w:sz w:val="24"/>
                <w:szCs w:val="24"/>
              </w:rPr>
              <w:t>室内照明</w:t>
            </w:r>
            <w:r>
              <w:rPr>
                <w:rFonts w:ascii="宋体" w:hAnsi="宋体" w:cs="宋体" w:eastAsia="宋体"/>
                <w:color w:val="000000"/>
                <w:spacing w:val="4"/>
                <w:sz w:val="24"/>
                <w:szCs w:val="24"/>
              </w:rPr>
              <w:t>用</w:t>
            </w:r>
            <w:r>
              <w:rPr>
                <w:rFonts w:ascii="Times New Roman" w:hAnsi="Times New Roman" w:cs="Times New Roman" w:eastAsia="Times New Roman"/>
                <w:color w:val="000000"/>
                <w:spacing w:val="2"/>
                <w:sz w:val="24"/>
                <w:szCs w:val="24"/>
              </w:rPr>
              <w:t>LE</w:t>
            </w:r>
            <w:r>
              <w:rPr>
                <w:rFonts w:ascii="Times New Roman" w:hAnsi="Times New Roman" w:cs="Times New Roman" w:eastAsia="Times New Roman"/>
                <w:color w:val="000000"/>
                <w:spacing w:val="2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1"/>
              </w:rPr>
              <w:t> </w:t>
            </w:r>
            <w:r>
              <w:rPr>
                <w:rFonts w:ascii="宋体" w:hAnsi="宋体" w:cs="宋体" w:eastAsia="宋体"/>
                <w:color w:val="000000"/>
                <w:spacing w:val="3"/>
                <w:sz w:val="24"/>
                <w:szCs w:val="24"/>
              </w:rPr>
              <w:t>产品</w:t>
            </w:r>
            <w:r>
              <w:rPr>
                <w:rFonts w:ascii="宋体" w:hAnsi="宋体" w:cs="宋体" w:eastAsia="宋体"/>
                <w:color w:val="000000"/>
                <w:spacing w:val="7"/>
                <w:sz w:val="24"/>
                <w:szCs w:val="24"/>
              </w:rPr>
              <w:t>能效限定值</w:t>
            </w:r>
            <w:r>
              <w:rPr>
                <w:rFonts w:ascii="宋体" w:hAnsi="宋体" w:cs="宋体" w:eastAsia="宋体"/>
                <w:color w:val="000000"/>
                <w:spacing w:val="5"/>
                <w:sz w:val="24"/>
                <w:szCs w:val="24"/>
              </w:rPr>
              <w:t>及能效等</w:t>
            </w:r>
            <w:r>
              <w:rPr>
                <w:rFonts w:ascii="宋体" w:hAnsi="宋体" w:cs="宋体" w:eastAsia="宋体"/>
                <w:color w:val="000000"/>
                <w:spacing w:val="-2"/>
                <w:sz w:val="24"/>
                <w:szCs w:val="24"/>
              </w:rPr>
              <w:t>级（</w:t>
            </w:r>
            <w:r>
              <w:rPr>
                <w:rFonts w:ascii="Times New Roman" w:hAnsi="Times New Roman" w:cs="Times New Roman" w:eastAsia="Times New Roman"/>
                <w:color w:val="000000"/>
                <w:spacing w:val="-1"/>
                <w:sz w:val="24"/>
                <w:szCs w:val="24"/>
              </w:rPr>
              <w:t>GB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</w:rPr>
              <w:t> </w:t>
            </w:r>
            <w:r>
              <w:rPr>
                <w:rFonts w:ascii="Times New Roman" w:hAnsi="Times New Roman" w:cs="Times New Roman" w:eastAsia="Times New Roman"/>
                <w:color w:val="000000"/>
                <w:spacing w:val="-1"/>
                <w:sz w:val="24"/>
                <w:szCs w:val="24"/>
              </w:rPr>
              <w:t>30255-2019</w:t>
            </w:r>
            <w:r>
              <w:rPr>
                <w:rFonts w:ascii="宋体" w:hAnsi="宋体" w:cs="宋体" w:eastAsia="宋体"/>
                <w:color w:val="000000"/>
                <w:spacing w:val="-2"/>
                <w:sz w:val="24"/>
                <w:szCs w:val="24"/>
              </w:rPr>
              <w:t>）</w:t>
            </w:r>
          </w:p>
        </w:tc>
      </w:tr>
      <w:tr>
        <w:trPr>
          <w:trHeight w:val="760" w:hRule="exact"/>
        </w:trPr>
        <w:tc>
          <w:tcPr>
            <w:tcW w:w="789" w:type="dxa"/>
            <w:vMerge/>
            <w:tcBorders>
              <w:left w:space="0" w:color="000000" w:val="single" w:sz="1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1310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1383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993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992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1758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31" w:lineRule="exact"/>
              <w:ind w:left="0" w:right="0"/>
            </w:pPr>
          </w:p>
          <w:p>
            <w:pPr>
              <w:spacing w:before="0" w:after="0" w:line="240" w:lineRule="auto"/>
              <w:ind w:left="66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1"/>
                <w:sz w:val="24"/>
                <w:szCs w:val="24"/>
              </w:rPr>
              <w:t>CCT</w:t>
            </w:r>
            <w:r>
              <w:rPr>
                <w:rFonts w:ascii="宋体" w:hAnsi="宋体" w:cs="宋体" w:eastAsia="宋体"/>
                <w:color w:val="000000"/>
                <w:spacing w:val="-4"/>
                <w:sz w:val="24"/>
                <w:szCs w:val="24"/>
              </w:rPr>
              <w:t>≥</w:t>
            </w:r>
            <w:r>
              <w:rPr>
                <w:rFonts w:ascii="Times New Roman" w:hAnsi="Times New Roman" w:cs="Times New Roman" w:eastAsia="Times New Roman"/>
                <w:color w:val="000000"/>
                <w:spacing w:val="-1"/>
                <w:sz w:val="24"/>
                <w:szCs w:val="24"/>
              </w:rPr>
              <w:t>3500</w:t>
            </w:r>
            <w:r>
              <w:rPr>
                <w:rFonts w:ascii="Times New Roman" w:hAnsi="Times New Roman" w:cs="Times New Roman" w:eastAsia="Times New Roman"/>
                <w:color w:val="000000"/>
                <w:spacing w:val="-2"/>
                <w:sz w:val="24"/>
                <w:szCs w:val="24"/>
              </w:rPr>
              <w:t>K</w:t>
            </w:r>
          </w:p>
        </w:tc>
        <w:tc>
          <w:tcPr>
            <w:tcW w:w="1418" w:type="dxa"/>
            <w:tcBorders>
              <w:left w:space="0" w:color="000000" w:val="single" w:sz="3"/>
              <w:top w:space="0" w:color="000000" w:val="single" w:sz="1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44" w:lineRule="exact"/>
              <w:ind w:left="0" w:right="0"/>
            </w:pPr>
          </w:p>
          <w:p>
            <w:pPr>
              <w:spacing w:before="0" w:after="0" w:line="240" w:lineRule="auto"/>
              <w:ind w:left="518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4"/>
                <w:sz w:val="24"/>
                <w:szCs w:val="24"/>
              </w:rPr>
              <w:t>120</w:t>
            </w:r>
          </w:p>
        </w:tc>
        <w:tc>
          <w:tcPr>
            <w:tcW w:w="1256" w:type="dxa"/>
            <w:tcBorders>
              <w:left w:space="0" w:color="000000" w:val="single" w:sz="3"/>
              <w:top w:space="0" w:color="000000" w:val="single" w:sz="1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44" w:lineRule="exact"/>
              <w:ind w:left="0" w:right="0"/>
            </w:pPr>
          </w:p>
          <w:p>
            <w:pPr>
              <w:spacing w:before="0" w:after="0" w:line="240" w:lineRule="auto"/>
              <w:ind w:left="497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6"/>
                <w:sz w:val="24"/>
                <w:szCs w:val="24"/>
              </w:rPr>
              <w:t>95</w:t>
            </w:r>
          </w:p>
        </w:tc>
        <w:tc>
          <w:tcPr>
            <w:tcW w:w="1275" w:type="dxa"/>
            <w:tcBorders>
              <w:left w:space="0" w:color="000000" w:val="single" w:sz="3"/>
              <w:top w:space="0" w:color="000000" w:val="single" w:sz="1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44" w:lineRule="exact"/>
              <w:ind w:left="0" w:right="0"/>
            </w:pPr>
          </w:p>
          <w:p>
            <w:pPr>
              <w:spacing w:before="0" w:after="0" w:line="240" w:lineRule="auto"/>
              <w:ind w:left="508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6"/>
                <w:sz w:val="24"/>
                <w:szCs w:val="24"/>
              </w:rPr>
              <w:t>75</w:t>
            </w:r>
          </w:p>
        </w:tc>
        <w:tc>
          <w:tcPr>
            <w:tcW w:w="2387" w:type="dxa"/>
            <w:vMerge/>
            <w:tcBorders>
              <w:left w:space="0" w:color="000000" w:val="single" w:sz="1"/>
              <w:top w:space="0" w:color="000000" w:val="single" w:sz="3"/>
              <w:right w:space="0" w:color="000000" w:val="single" w:sz="1"/>
              <w:bottom w:space="0" w:color="000000" w:val="single" w:sz="3"/>
            </w:tcBorders>
          </w:tcPr>
          <w:p>
            <w:pPr/>
          </w:p>
        </w:tc>
      </w:tr>
      <w:tr>
        <w:trPr>
          <w:trHeight w:val="760" w:hRule="exact"/>
        </w:trPr>
        <w:tc>
          <w:tcPr>
            <w:tcW w:w="789" w:type="dxa"/>
            <w:vMerge w:val="restart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20" w:lineRule="exact"/>
              <w:ind w:left="0" w:right="0"/>
            </w:pPr>
          </w:p>
          <w:p>
            <w:pPr>
              <w:spacing w:before="0" w:after="0" w:line="240" w:lineRule="auto"/>
              <w:ind w:left="268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6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 w:eastAsia="Times New Roman"/>
                <w:color w:val="000000"/>
                <w:spacing w:val="-6"/>
                <w:sz w:val="24"/>
                <w:szCs w:val="24"/>
              </w:rPr>
              <w:t>9</w:t>
            </w:r>
          </w:p>
        </w:tc>
        <w:tc>
          <w:tcPr>
            <w:tcW w:w="1310" w:type="dxa"/>
            <w:vMerge w:val="restart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13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76" w:right="0" w:firstLine="0"/>
            </w:pPr>
            <w:r>
              <w:rPr>
                <w:rFonts w:ascii="宋体" w:hAnsi="宋体" w:cs="宋体" w:eastAsia="宋体"/>
                <w:color w:val="000000"/>
                <w:spacing w:val="-13"/>
                <w:sz w:val="24"/>
                <w:szCs w:val="24"/>
              </w:rPr>
              <w:t>非定向</w:t>
            </w:r>
            <w:r>
              <w:rPr>
                <w:rFonts w:ascii="宋体" w:hAnsi="宋体" w:cs="宋体" w:eastAsia="宋体"/>
                <w:color w:val="000000"/>
                <w:spacing w:val="-11"/>
                <w:sz w:val="24"/>
                <w:szCs w:val="24"/>
              </w:rPr>
              <w:t>自镇</w:t>
            </w:r>
          </w:p>
          <w:p>
            <w:pPr>
              <w:spacing w:before="0" w:after="0" w:line="87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136" w:right="0" w:firstLine="0"/>
            </w:pPr>
            <w:r>
              <w:rPr>
                <w:rFonts w:ascii="宋体" w:hAnsi="宋体" w:cs="宋体" w:eastAsia="宋体"/>
                <w:color w:val="000000"/>
                <w:spacing w:val="-23"/>
                <w:sz w:val="24"/>
                <w:szCs w:val="24"/>
              </w:rPr>
              <w:t>流</w:t>
            </w:r>
            <w:r>
              <w:rPr>
                <w:rFonts w:ascii="宋体" w:hAnsi="宋体" w:cs="宋体" w:eastAsia="宋体"/>
                <w:sz w:val="24"/>
                <w:szCs w:val="24"/>
                <w:spacing w:val="-11"/>
              </w:rPr>
              <w:t> </w:t>
            </w:r>
            <w:r>
              <w:rPr>
                <w:rFonts w:ascii="Times New Roman" w:hAnsi="Times New Roman" w:cs="Times New Roman" w:eastAsia="Times New Roman"/>
                <w:color w:val="000000"/>
                <w:spacing w:val="-15"/>
                <w:sz w:val="24"/>
                <w:szCs w:val="24"/>
              </w:rPr>
              <w:t>LED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7"/>
              </w:rPr>
              <w:t> </w:t>
            </w:r>
            <w:r>
              <w:rPr>
                <w:rFonts w:ascii="宋体" w:hAnsi="宋体" w:cs="宋体" w:eastAsia="宋体"/>
                <w:color w:val="000000"/>
                <w:spacing w:val="-23"/>
                <w:sz w:val="24"/>
                <w:szCs w:val="24"/>
              </w:rPr>
              <w:t>灯</w:t>
            </w:r>
          </w:p>
        </w:tc>
        <w:tc>
          <w:tcPr>
            <w:tcW w:w="1383" w:type="dxa"/>
            <w:vMerge w:val="restart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12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441" w:right="0" w:firstLine="0"/>
            </w:pPr>
            <w:r>
              <w:rPr>
                <w:rFonts w:ascii="宋体" w:hAnsi="宋体" w:cs="宋体" w:eastAsia="宋体"/>
                <w:color w:val="000000"/>
                <w:spacing w:val="-6"/>
                <w:sz w:val="24"/>
                <w:szCs w:val="24"/>
              </w:rPr>
              <w:t>光效</w:t>
            </w:r>
          </w:p>
        </w:tc>
        <w:tc>
          <w:tcPr>
            <w:tcW w:w="993" w:type="dxa"/>
            <w:vMerge w:val="restart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20" w:lineRule="exact"/>
              <w:ind w:left="0" w:right="0"/>
            </w:pPr>
          </w:p>
          <w:p>
            <w:pPr>
              <w:spacing w:before="0" w:after="0" w:line="240" w:lineRule="auto"/>
              <w:ind w:left="212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4"/>
                <w:sz w:val="24"/>
                <w:szCs w:val="24"/>
              </w:rPr>
              <w:t>lm</w:t>
            </w:r>
            <w:r>
              <w:rPr>
                <w:rFonts w:ascii="Times New Roman" w:hAnsi="Times New Roman" w:cs="Times New Roman" w:eastAsia="Times New Roman"/>
                <w:color w:val="000000"/>
                <w:spacing w:val="-2"/>
                <w:sz w:val="24"/>
                <w:szCs w:val="24"/>
              </w:rPr>
              <w:t>/W</w:t>
            </w:r>
          </w:p>
        </w:tc>
        <w:tc>
          <w:tcPr>
            <w:tcW w:w="992" w:type="dxa"/>
            <w:vMerge w:val="restart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12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307" w:lineRule="auto"/>
              <w:ind w:left="64" w:right="75" w:firstLine="0"/>
            </w:pPr>
            <w:r>
              <w:rPr>
                <w:rFonts w:ascii="宋体" w:hAnsi="宋体" w:cs="宋体" w:eastAsia="宋体"/>
                <w:color w:val="000000"/>
                <w:spacing w:val="10"/>
                <w:sz w:val="24"/>
                <w:szCs w:val="24"/>
              </w:rPr>
              <w:t>半配光</w:t>
            </w:r>
            <w:r>
              <w:rPr>
                <w:rFonts w:ascii="Times New Roman" w:hAnsi="Times New Roman" w:cs="Times New Roman" w:eastAsia="Times New Roman"/>
                <w:color w:val="000000"/>
                <w:spacing w:val="5"/>
                <w:sz w:val="24"/>
                <w:szCs w:val="24"/>
              </w:rPr>
              <w:t>/</w:t>
            </w:r>
            <w:r>
              <w:rPr>
                <w:rFonts w:ascii="宋体" w:hAnsi="宋体" w:cs="宋体" w:eastAsia="宋体"/>
                <w:color w:val="000000"/>
                <w:spacing w:val="-34"/>
                <w:sz w:val="24"/>
                <w:szCs w:val="24"/>
              </w:rPr>
              <w:t>准</w:t>
            </w:r>
            <w:r>
              <w:rPr>
                <w:rFonts w:ascii="宋体" w:hAnsi="宋体" w:cs="宋体" w:eastAsia="宋体"/>
                <w:sz w:val="24"/>
                <w:szCs w:val="24"/>
                <w:spacing w:val="-17"/>
              </w:rPr>
              <w:t> </w:t>
            </w:r>
            <w:r>
              <w:rPr>
                <w:rFonts w:ascii="宋体" w:hAnsi="宋体" w:cs="宋体" w:eastAsia="宋体"/>
                <w:color w:val="000000"/>
                <w:spacing w:val="-35"/>
                <w:sz w:val="24"/>
                <w:szCs w:val="24"/>
              </w:rPr>
              <w:t>全</w:t>
            </w:r>
            <w:r>
              <w:rPr>
                <w:rFonts w:ascii="宋体" w:hAnsi="宋体" w:cs="宋体" w:eastAsia="宋体"/>
                <w:sz w:val="24"/>
                <w:szCs w:val="24"/>
                <w:spacing w:val="-18"/>
              </w:rPr>
              <w:t> </w:t>
            </w:r>
            <w:r>
              <w:rPr>
                <w:rFonts w:ascii="宋体" w:hAnsi="宋体" w:cs="宋体" w:eastAsia="宋体"/>
                <w:color w:val="000000"/>
                <w:spacing w:val="-34"/>
                <w:sz w:val="24"/>
                <w:szCs w:val="24"/>
              </w:rPr>
              <w:t>配</w:t>
            </w:r>
            <w:r>
              <w:rPr>
                <w:rFonts w:ascii="宋体" w:hAnsi="宋体" w:cs="宋体" w:eastAsia="宋体"/>
                <w:color w:val="000000"/>
                <w:spacing w:val="-12"/>
                <w:sz w:val="24"/>
                <w:szCs w:val="24"/>
              </w:rPr>
              <w:t>光</w:t>
            </w:r>
          </w:p>
        </w:tc>
        <w:tc>
          <w:tcPr>
            <w:tcW w:w="1758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40" w:lineRule="exact"/>
              <w:ind w:left="0" w:right="0"/>
            </w:pPr>
          </w:p>
          <w:p>
            <w:pPr>
              <w:spacing w:before="0" w:after="0" w:line="240" w:lineRule="auto"/>
              <w:ind w:left="66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1"/>
                <w:sz w:val="24"/>
                <w:szCs w:val="24"/>
              </w:rPr>
              <w:t>CCT&lt;3500</w:t>
            </w:r>
            <w:r>
              <w:rPr>
                <w:rFonts w:ascii="Times New Roman" w:hAnsi="Times New Roman" w:cs="Times New Roman" w:eastAsia="Times New Roman"/>
                <w:color w:val="000000"/>
                <w:spacing w:val="-4"/>
                <w:sz w:val="24"/>
                <w:szCs w:val="24"/>
              </w:rPr>
              <w:t>K</w:t>
            </w:r>
          </w:p>
        </w:tc>
        <w:tc>
          <w:tcPr>
            <w:tcW w:w="1418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40" w:lineRule="exact"/>
              <w:ind w:left="0" w:right="0"/>
            </w:pPr>
          </w:p>
          <w:p>
            <w:pPr>
              <w:spacing w:before="0" w:after="0" w:line="240" w:lineRule="auto"/>
              <w:ind w:left="518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4"/>
                <w:sz w:val="24"/>
                <w:szCs w:val="24"/>
              </w:rPr>
              <w:t>110</w:t>
            </w:r>
          </w:p>
        </w:tc>
        <w:tc>
          <w:tcPr>
            <w:tcW w:w="1256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40" w:lineRule="exact"/>
              <w:ind w:left="0" w:right="0"/>
            </w:pPr>
          </w:p>
          <w:p>
            <w:pPr>
              <w:spacing w:before="0" w:after="0" w:line="240" w:lineRule="auto"/>
              <w:ind w:left="497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6"/>
                <w:sz w:val="24"/>
                <w:szCs w:val="24"/>
              </w:rPr>
              <w:t>90</w:t>
            </w:r>
          </w:p>
        </w:tc>
        <w:tc>
          <w:tcPr>
            <w:tcW w:w="1275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40" w:lineRule="exact"/>
              <w:ind w:left="0" w:right="0"/>
            </w:pPr>
          </w:p>
          <w:p>
            <w:pPr>
              <w:spacing w:before="0" w:after="0" w:line="240" w:lineRule="auto"/>
              <w:ind w:left="508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6"/>
                <w:sz w:val="24"/>
                <w:szCs w:val="24"/>
              </w:rPr>
              <w:t>70</w:t>
            </w:r>
          </w:p>
        </w:tc>
        <w:tc>
          <w:tcPr>
            <w:tcW w:w="2387" w:type="dxa"/>
            <w:vMerge w:val="restart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43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313" w:lineRule="auto"/>
              <w:ind w:left="66" w:right="38" w:firstLine="0"/>
            </w:pPr>
            <w:r>
              <w:rPr>
                <w:rFonts w:ascii="宋体" w:hAnsi="宋体" w:cs="宋体" w:eastAsia="宋体"/>
                <w:color w:val="000000"/>
                <w:spacing w:val="2"/>
                <w:sz w:val="24"/>
                <w:szCs w:val="24"/>
              </w:rPr>
              <w:t>室内照明</w:t>
            </w:r>
            <w:r>
              <w:rPr>
                <w:rFonts w:ascii="宋体" w:hAnsi="宋体" w:cs="宋体" w:eastAsia="宋体"/>
                <w:color w:val="000000"/>
                <w:spacing w:val="5"/>
                <w:sz w:val="24"/>
                <w:szCs w:val="24"/>
              </w:rPr>
              <w:t>用</w:t>
            </w:r>
            <w:r>
              <w:rPr>
                <w:rFonts w:ascii="Times New Roman" w:hAnsi="Times New Roman" w:cs="Times New Roman" w:eastAsia="Times New Roman"/>
                <w:color w:val="000000"/>
                <w:spacing w:val="1"/>
                <w:sz w:val="24"/>
                <w:szCs w:val="24"/>
              </w:rPr>
              <w:t>LE</w:t>
            </w:r>
            <w:r>
              <w:rPr>
                <w:rFonts w:ascii="Times New Roman" w:hAnsi="Times New Roman" w:cs="Times New Roman" w:eastAsia="Times New Roman"/>
                <w:color w:val="000000"/>
                <w:spacing w:val="3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2"/>
              </w:rPr>
              <w:t> </w:t>
            </w:r>
            <w:r>
              <w:rPr>
                <w:rFonts w:ascii="宋体" w:hAnsi="宋体" w:cs="宋体" w:eastAsia="宋体"/>
                <w:color w:val="000000"/>
                <w:spacing w:val="3"/>
                <w:sz w:val="24"/>
                <w:szCs w:val="24"/>
              </w:rPr>
              <w:t>产品</w:t>
            </w:r>
            <w:r>
              <w:rPr>
                <w:rFonts w:ascii="宋体" w:hAnsi="宋体" w:cs="宋体" w:eastAsia="宋体"/>
                <w:color w:val="000000"/>
                <w:spacing w:val="6"/>
                <w:sz w:val="24"/>
                <w:szCs w:val="24"/>
              </w:rPr>
              <w:t>能效限定</w:t>
            </w:r>
            <w:r>
              <w:rPr>
                <w:rFonts w:ascii="宋体" w:hAnsi="宋体" w:cs="宋体" w:eastAsia="宋体"/>
                <w:color w:val="000000"/>
                <w:spacing w:val="5"/>
                <w:sz w:val="24"/>
                <w:szCs w:val="24"/>
              </w:rPr>
              <w:t>值及能效等</w:t>
            </w:r>
            <w:r>
              <w:rPr>
                <w:rFonts w:ascii="宋体" w:hAnsi="宋体" w:cs="宋体" w:eastAsia="宋体"/>
                <w:color w:val="000000"/>
                <w:spacing w:val="-2"/>
                <w:sz w:val="24"/>
                <w:szCs w:val="24"/>
              </w:rPr>
              <w:t>级（</w:t>
            </w:r>
            <w:r>
              <w:rPr>
                <w:rFonts w:ascii="Times New Roman" w:hAnsi="Times New Roman" w:cs="Times New Roman" w:eastAsia="Times New Roman"/>
                <w:color w:val="000000"/>
                <w:spacing w:val="-2"/>
                <w:sz w:val="24"/>
                <w:szCs w:val="24"/>
              </w:rPr>
              <w:t>GB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</w:rPr>
              <w:t> </w:t>
            </w:r>
            <w:r>
              <w:rPr>
                <w:rFonts w:ascii="Times New Roman" w:hAnsi="Times New Roman" w:cs="Times New Roman" w:eastAsia="Times New Roman"/>
                <w:color w:val="000000"/>
                <w:spacing w:val="-1"/>
                <w:sz w:val="24"/>
                <w:szCs w:val="24"/>
              </w:rPr>
              <w:t>30255-2019</w:t>
            </w:r>
            <w:r>
              <w:rPr>
                <w:rFonts w:ascii="宋体" w:hAnsi="宋体" w:cs="宋体" w:eastAsia="宋体"/>
                <w:color w:val="000000"/>
                <w:spacing w:val="-4"/>
                <w:sz w:val="24"/>
                <w:szCs w:val="24"/>
              </w:rPr>
              <w:t>）</w:t>
            </w:r>
          </w:p>
        </w:tc>
      </w:tr>
      <w:tr>
        <w:trPr>
          <w:trHeight w:val="760" w:hRule="exact"/>
        </w:trPr>
        <w:tc>
          <w:tcPr>
            <w:tcW w:w="789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1310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1383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993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992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1758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32" w:lineRule="exact"/>
              <w:ind w:left="0" w:right="0"/>
            </w:pPr>
          </w:p>
          <w:p>
            <w:pPr>
              <w:spacing w:before="0" w:after="0" w:line="240" w:lineRule="auto"/>
              <w:ind w:left="66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1"/>
                <w:sz w:val="24"/>
                <w:szCs w:val="24"/>
              </w:rPr>
              <w:t>CCT</w:t>
            </w:r>
            <w:r>
              <w:rPr>
                <w:rFonts w:ascii="宋体" w:hAnsi="宋体" w:cs="宋体" w:eastAsia="宋体"/>
                <w:color w:val="000000"/>
                <w:spacing w:val="-4"/>
                <w:sz w:val="24"/>
                <w:szCs w:val="24"/>
              </w:rPr>
              <w:t>≥</w:t>
            </w:r>
            <w:r>
              <w:rPr>
                <w:rFonts w:ascii="Times New Roman" w:hAnsi="Times New Roman" w:cs="Times New Roman" w:eastAsia="Times New Roman"/>
                <w:color w:val="000000"/>
                <w:spacing w:val="-1"/>
                <w:sz w:val="24"/>
                <w:szCs w:val="24"/>
              </w:rPr>
              <w:t>3500</w:t>
            </w:r>
            <w:r>
              <w:rPr>
                <w:rFonts w:ascii="Times New Roman" w:hAnsi="Times New Roman" w:cs="Times New Roman" w:eastAsia="Times New Roman"/>
                <w:color w:val="000000"/>
                <w:spacing w:val="-2"/>
                <w:sz w:val="24"/>
                <w:szCs w:val="24"/>
              </w:rPr>
              <w:t>K</w:t>
            </w:r>
          </w:p>
        </w:tc>
        <w:tc>
          <w:tcPr>
            <w:tcW w:w="1418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41" w:lineRule="exact"/>
              <w:ind w:left="0" w:right="0"/>
            </w:pPr>
          </w:p>
          <w:p>
            <w:pPr>
              <w:spacing w:before="0" w:after="0" w:line="240" w:lineRule="auto"/>
              <w:ind w:left="518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4"/>
                <w:sz w:val="24"/>
                <w:szCs w:val="24"/>
              </w:rPr>
              <w:t>120</w:t>
            </w:r>
          </w:p>
        </w:tc>
        <w:tc>
          <w:tcPr>
            <w:tcW w:w="1256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41" w:lineRule="exact"/>
              <w:ind w:left="0" w:right="0"/>
            </w:pPr>
          </w:p>
          <w:p>
            <w:pPr>
              <w:spacing w:before="0" w:after="0" w:line="240" w:lineRule="auto"/>
              <w:ind w:left="437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4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41" w:lineRule="exact"/>
              <w:ind w:left="0" w:right="0"/>
            </w:pPr>
          </w:p>
          <w:p>
            <w:pPr>
              <w:spacing w:before="0" w:after="0" w:line="240" w:lineRule="auto"/>
              <w:ind w:left="508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6"/>
                <w:sz w:val="24"/>
                <w:szCs w:val="24"/>
              </w:rPr>
              <w:t>75</w:t>
            </w:r>
          </w:p>
        </w:tc>
        <w:tc>
          <w:tcPr>
            <w:tcW w:w="2387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</w:tr>
      <w:tr>
        <w:trPr>
          <w:trHeight w:val="760" w:hRule="exact"/>
        </w:trPr>
        <w:tc>
          <w:tcPr>
            <w:tcW w:w="789" w:type="dxa"/>
            <w:vMerge w:val="restart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61" w:lineRule="exact"/>
              <w:ind w:left="0" w:right="0"/>
            </w:pPr>
          </w:p>
          <w:p>
            <w:pPr>
              <w:spacing w:before="0" w:after="0" w:line="240" w:lineRule="auto"/>
              <w:ind w:left="268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6"/>
                <w:sz w:val="24"/>
                <w:szCs w:val="24"/>
              </w:rPr>
              <w:t>20</w:t>
            </w:r>
          </w:p>
        </w:tc>
        <w:tc>
          <w:tcPr>
            <w:tcW w:w="1310" w:type="dxa"/>
            <w:vMerge w:val="restart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53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312" w:lineRule="auto"/>
              <w:ind w:left="140" w:right="154" w:firstLine="0"/>
            </w:pPr>
            <w:r>
              <w:rPr>
                <w:rFonts w:ascii="宋体" w:hAnsi="宋体" w:cs="宋体" w:eastAsia="宋体"/>
                <w:color w:val="000000"/>
                <w:spacing w:val="-4"/>
                <w:sz w:val="24"/>
                <w:szCs w:val="24"/>
              </w:rPr>
              <w:t>道路</w:t>
            </w:r>
            <w:r>
              <w:rPr>
                <w:rFonts w:ascii="宋体" w:hAnsi="宋体" w:cs="宋体" w:eastAsia="宋体"/>
                <w:color w:val="000000"/>
                <w:spacing w:val="-3"/>
                <w:sz w:val="24"/>
                <w:szCs w:val="24"/>
              </w:rPr>
              <w:t>和隧</w:t>
            </w:r>
            <w:r>
              <w:rPr>
                <w:rFonts w:ascii="宋体" w:hAnsi="宋体" w:cs="宋体" w:eastAsia="宋体"/>
                <w:color w:val="000000"/>
                <w:spacing w:val="-3"/>
                <w:sz w:val="24"/>
                <w:szCs w:val="24"/>
              </w:rPr>
              <w:t>道照明</w:t>
            </w:r>
            <w:r>
              <w:rPr>
                <w:rFonts w:ascii="宋体" w:hAnsi="宋体" w:cs="宋体" w:eastAsia="宋体"/>
                <w:color w:val="000000"/>
                <w:spacing w:val="-5"/>
                <w:sz w:val="24"/>
                <w:szCs w:val="24"/>
              </w:rPr>
              <w:t>用</w:t>
            </w:r>
            <w:r>
              <w:rPr>
                <w:rFonts w:ascii="Times New Roman" w:hAnsi="Times New Roman" w:cs="Times New Roman" w:eastAsia="Times New Roman"/>
                <w:color w:val="000000"/>
                <w:spacing w:val="-4"/>
                <w:sz w:val="24"/>
                <w:szCs w:val="24"/>
              </w:rPr>
              <w:t>LED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</w:rPr>
              <w:t> </w:t>
            </w:r>
            <w:r>
              <w:rPr>
                <w:rFonts w:ascii="宋体" w:hAnsi="宋体" w:cs="宋体" w:eastAsia="宋体"/>
                <w:color w:val="000000"/>
                <w:spacing w:val="-6"/>
                <w:sz w:val="24"/>
                <w:szCs w:val="24"/>
              </w:rPr>
              <w:t>灯具</w:t>
            </w:r>
          </w:p>
        </w:tc>
        <w:tc>
          <w:tcPr>
            <w:tcW w:w="1383" w:type="dxa"/>
            <w:vMerge w:val="restart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53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441" w:right="0" w:firstLine="0"/>
            </w:pPr>
            <w:r>
              <w:rPr>
                <w:rFonts w:ascii="宋体" w:hAnsi="宋体" w:cs="宋体" w:eastAsia="宋体"/>
                <w:color w:val="000000"/>
                <w:spacing w:val="-6"/>
                <w:sz w:val="24"/>
                <w:szCs w:val="24"/>
              </w:rPr>
              <w:t>光效</w:t>
            </w:r>
          </w:p>
        </w:tc>
        <w:tc>
          <w:tcPr>
            <w:tcW w:w="993" w:type="dxa"/>
            <w:vMerge w:val="restart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61" w:lineRule="exact"/>
              <w:ind w:left="0" w:right="0"/>
            </w:pPr>
          </w:p>
          <w:p>
            <w:pPr>
              <w:spacing w:before="0" w:after="0" w:line="240" w:lineRule="auto"/>
              <w:ind w:left="212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4"/>
                <w:sz w:val="24"/>
                <w:szCs w:val="24"/>
              </w:rPr>
              <w:t>lm</w:t>
            </w:r>
            <w:r>
              <w:rPr>
                <w:rFonts w:ascii="Times New Roman" w:hAnsi="Times New Roman" w:cs="Times New Roman" w:eastAsia="Times New Roman"/>
                <w:color w:val="000000"/>
                <w:spacing w:val="-2"/>
                <w:sz w:val="24"/>
                <w:szCs w:val="24"/>
              </w:rPr>
              <w:t>/W</w:t>
            </w:r>
          </w:p>
        </w:tc>
        <w:tc>
          <w:tcPr>
            <w:tcW w:w="992" w:type="dxa"/>
            <w:vMerge w:val="restart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53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319" w:lineRule="auto"/>
              <w:ind w:left="64" w:right="15" w:firstLine="0"/>
            </w:pPr>
            <w:r>
              <w:rPr>
                <w:rFonts w:ascii="宋体" w:hAnsi="宋体" w:cs="宋体" w:eastAsia="宋体"/>
                <w:color w:val="000000"/>
                <w:spacing w:val="-31"/>
                <w:sz w:val="24"/>
                <w:szCs w:val="24"/>
              </w:rPr>
              <w:t>额</w:t>
            </w:r>
            <w:r>
              <w:rPr>
                <w:rFonts w:ascii="宋体" w:hAnsi="宋体" w:cs="宋体" w:eastAsia="宋体"/>
                <w:sz w:val="24"/>
                <w:szCs w:val="24"/>
                <w:spacing w:val="-15"/>
              </w:rPr>
              <w:t> </w:t>
            </w:r>
            <w:r>
              <w:rPr>
                <w:rFonts w:ascii="宋体" w:hAnsi="宋体" w:cs="宋体" w:eastAsia="宋体"/>
                <w:color w:val="000000"/>
                <w:spacing w:val="-32"/>
                <w:sz w:val="24"/>
                <w:szCs w:val="24"/>
              </w:rPr>
              <w:t>定</w:t>
            </w:r>
            <w:r>
              <w:rPr>
                <w:rFonts w:ascii="宋体" w:hAnsi="宋体" w:cs="宋体" w:eastAsia="宋体"/>
                <w:sz w:val="24"/>
                <w:szCs w:val="24"/>
                <w:spacing w:val="-17"/>
              </w:rPr>
              <w:t> </w:t>
            </w:r>
            <w:r>
              <w:rPr>
                <w:rFonts w:ascii="宋体" w:hAnsi="宋体" w:cs="宋体" w:eastAsia="宋体"/>
                <w:color w:val="000000"/>
                <w:spacing w:val="-31"/>
                <w:sz w:val="24"/>
                <w:szCs w:val="24"/>
              </w:rPr>
              <w:t>功</w:t>
            </w:r>
            <w:r>
              <w:rPr>
                <w:rFonts w:ascii="宋体" w:hAnsi="宋体" w:cs="宋体" w:eastAsia="宋体"/>
                <w:color w:val="000000"/>
                <w:spacing w:val="-19"/>
                <w:sz w:val="24"/>
                <w:szCs w:val="24"/>
              </w:rPr>
              <w:t>率</w:t>
            </w:r>
            <w:r>
              <w:rPr>
                <w:rFonts w:ascii="宋体" w:hAnsi="宋体" w:cs="宋体" w:eastAsia="宋体"/>
                <w:sz w:val="24"/>
                <w:szCs w:val="24"/>
                <w:spacing w:val="-10"/>
              </w:rPr>
              <w:t> </w:t>
            </w:r>
            <w:r>
              <w:rPr>
                <w:rFonts w:ascii="宋体" w:hAnsi="宋体" w:cs="宋体" w:eastAsia="宋体"/>
                <w:color w:val="000000"/>
                <w:spacing w:val="-20"/>
                <w:sz w:val="24"/>
                <w:szCs w:val="24"/>
              </w:rPr>
              <w:t>≤</w:t>
            </w:r>
            <w:r>
              <w:rPr>
                <w:rFonts w:ascii="宋体" w:hAnsi="宋体" w:cs="宋体" w:eastAsia="宋体"/>
                <w:sz w:val="24"/>
                <w:szCs w:val="24"/>
                <w:spacing w:val="-11"/>
              </w:rPr>
              <w:t> </w:t>
            </w:r>
            <w:r>
              <w:rPr>
                <w:rFonts w:ascii="Times New Roman" w:hAnsi="Times New Roman" w:cs="Times New Roman" w:eastAsia="Times New Roman"/>
                <w:color w:val="000000"/>
                <w:spacing w:val="-9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 w:eastAsia="Times New Roman"/>
                <w:color w:val="000000"/>
                <w:spacing w:val="-12"/>
                <w:sz w:val="24"/>
                <w:szCs w:val="24"/>
              </w:rPr>
              <w:t>W</w:t>
            </w:r>
          </w:p>
        </w:tc>
        <w:tc>
          <w:tcPr>
            <w:tcW w:w="1758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40" w:lineRule="exact"/>
              <w:ind w:left="0" w:right="0"/>
            </w:pPr>
          </w:p>
          <w:p>
            <w:pPr>
              <w:spacing w:before="0" w:after="0" w:line="240" w:lineRule="auto"/>
              <w:ind w:left="66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1"/>
                <w:sz w:val="24"/>
                <w:szCs w:val="24"/>
              </w:rPr>
              <w:t>CCT&lt;3500</w:t>
            </w:r>
            <w:r>
              <w:rPr>
                <w:rFonts w:ascii="Times New Roman" w:hAnsi="Times New Roman" w:cs="Times New Roman" w:eastAsia="Times New Roman"/>
                <w:color w:val="000000"/>
                <w:spacing w:val="-4"/>
                <w:sz w:val="24"/>
                <w:szCs w:val="24"/>
              </w:rPr>
              <w:t>K</w:t>
            </w:r>
          </w:p>
        </w:tc>
        <w:tc>
          <w:tcPr>
            <w:tcW w:w="1418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40" w:lineRule="exact"/>
              <w:ind w:left="0" w:right="0"/>
            </w:pPr>
          </w:p>
          <w:p>
            <w:pPr>
              <w:spacing w:before="0" w:after="0" w:line="240" w:lineRule="auto"/>
              <w:ind w:left="518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4"/>
                <w:sz w:val="24"/>
                <w:szCs w:val="24"/>
              </w:rPr>
              <w:t>155</w:t>
            </w:r>
          </w:p>
        </w:tc>
        <w:tc>
          <w:tcPr>
            <w:tcW w:w="1256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40" w:lineRule="exact"/>
              <w:ind w:left="0" w:right="0"/>
            </w:pPr>
          </w:p>
          <w:p>
            <w:pPr>
              <w:spacing w:before="0" w:after="0" w:line="240" w:lineRule="auto"/>
              <w:ind w:left="437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4"/>
                <w:sz w:val="24"/>
                <w:szCs w:val="24"/>
              </w:rPr>
              <w:t>115</w:t>
            </w:r>
          </w:p>
        </w:tc>
        <w:tc>
          <w:tcPr>
            <w:tcW w:w="1275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40" w:lineRule="exact"/>
              <w:ind w:left="0" w:right="0"/>
            </w:pPr>
          </w:p>
          <w:p>
            <w:pPr>
              <w:spacing w:before="0" w:after="0" w:line="240" w:lineRule="auto"/>
              <w:ind w:left="508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6"/>
                <w:sz w:val="24"/>
                <w:szCs w:val="24"/>
              </w:rPr>
              <w:t>95</w:t>
            </w:r>
          </w:p>
        </w:tc>
        <w:tc>
          <w:tcPr>
            <w:tcW w:w="2387" w:type="dxa"/>
            <w:vMerge w:val="restart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87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306" w:lineRule="auto"/>
              <w:ind w:left="66" w:right="29" w:firstLine="0"/>
            </w:pPr>
            <w:r>
              <w:rPr>
                <w:rFonts w:ascii="宋体" w:hAnsi="宋体" w:cs="宋体" w:eastAsia="宋体"/>
                <w:color w:val="000000"/>
                <w:spacing w:val="36"/>
                <w:sz w:val="24"/>
                <w:szCs w:val="24"/>
              </w:rPr>
              <w:t>道路和隧道照明</w:t>
            </w:r>
            <w:r>
              <w:rPr>
                <w:rFonts w:ascii="宋体" w:hAnsi="宋体" w:cs="宋体" w:eastAsia="宋体"/>
                <w:color w:val="000000"/>
                <w:spacing w:val="36"/>
                <w:sz w:val="24"/>
                <w:szCs w:val="24"/>
              </w:rPr>
              <w:t>用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>LED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</w:rPr>
              <w:t> </w:t>
            </w:r>
            <w:r>
              <w:rPr>
                <w:rFonts w:ascii="宋体" w:hAnsi="宋体" w:cs="宋体" w:eastAsia="宋体"/>
                <w:color w:val="000000"/>
                <w:sz w:val="24"/>
                <w:szCs w:val="24"/>
              </w:rPr>
              <w:t>灯具能效限定值</w:t>
            </w:r>
            <w:r>
              <w:rPr>
                <w:rFonts w:ascii="宋体" w:hAnsi="宋体" w:cs="宋体" w:eastAsia="宋体"/>
                <w:color w:val="000000"/>
                <w:spacing w:val="-22"/>
                <w:sz w:val="24"/>
                <w:szCs w:val="24"/>
              </w:rPr>
              <w:t>及</w:t>
            </w:r>
            <w:r>
              <w:rPr>
                <w:rFonts w:ascii="宋体" w:hAnsi="宋体" w:cs="宋体" w:eastAsia="宋体"/>
                <w:sz w:val="24"/>
                <w:szCs w:val="24"/>
                <w:spacing w:val="-11"/>
              </w:rPr>
              <w:t> </w:t>
            </w:r>
            <w:r>
              <w:rPr>
                <w:rFonts w:ascii="宋体" w:hAnsi="宋体" w:cs="宋体" w:eastAsia="宋体"/>
                <w:color w:val="000000"/>
                <w:spacing w:val="-23"/>
                <w:sz w:val="24"/>
                <w:szCs w:val="24"/>
              </w:rPr>
              <w:t>能</w:t>
            </w:r>
            <w:r>
              <w:rPr>
                <w:rFonts w:ascii="宋体" w:hAnsi="宋体" w:cs="宋体" w:eastAsia="宋体"/>
                <w:sz w:val="24"/>
                <w:szCs w:val="24"/>
                <w:spacing w:val="-11"/>
              </w:rPr>
              <w:t> </w:t>
            </w:r>
            <w:r>
              <w:rPr>
                <w:rFonts w:ascii="宋体" w:hAnsi="宋体" w:cs="宋体" w:eastAsia="宋体"/>
                <w:color w:val="000000"/>
                <w:spacing w:val="-22"/>
                <w:sz w:val="24"/>
                <w:szCs w:val="24"/>
              </w:rPr>
              <w:t>效</w:t>
            </w:r>
            <w:r>
              <w:rPr>
                <w:rFonts w:ascii="宋体" w:hAnsi="宋体" w:cs="宋体" w:eastAsia="宋体"/>
                <w:sz w:val="24"/>
                <w:szCs w:val="24"/>
                <w:spacing w:val="-11"/>
              </w:rPr>
              <w:t> </w:t>
            </w:r>
            <w:r>
              <w:rPr>
                <w:rFonts w:ascii="宋体" w:hAnsi="宋体" w:cs="宋体" w:eastAsia="宋体"/>
                <w:color w:val="000000"/>
                <w:spacing w:val="-22"/>
                <w:sz w:val="24"/>
                <w:szCs w:val="24"/>
              </w:rPr>
              <w:t>等</w:t>
            </w:r>
            <w:r>
              <w:rPr>
                <w:rFonts w:ascii="宋体" w:hAnsi="宋体" w:cs="宋体" w:eastAsia="宋体"/>
                <w:sz w:val="24"/>
                <w:szCs w:val="24"/>
                <w:spacing w:val="-11"/>
              </w:rPr>
              <w:t> </w:t>
            </w:r>
            <w:r>
              <w:rPr>
                <w:rFonts w:ascii="宋体" w:hAnsi="宋体" w:cs="宋体" w:eastAsia="宋体"/>
                <w:color w:val="000000"/>
                <w:spacing w:val="-22"/>
                <w:sz w:val="24"/>
                <w:szCs w:val="24"/>
              </w:rPr>
              <w:t>级</w:t>
            </w:r>
            <w:r>
              <w:rPr>
                <w:rFonts w:ascii="宋体" w:hAnsi="宋体" w:cs="宋体" w:eastAsia="宋体"/>
                <w:sz w:val="24"/>
                <w:szCs w:val="24"/>
                <w:spacing w:val="-11"/>
              </w:rPr>
              <w:t> </w:t>
            </w:r>
            <w:r>
              <w:rPr>
                <w:rFonts w:ascii="宋体" w:hAnsi="宋体" w:cs="宋体" w:eastAsia="宋体"/>
                <w:color w:val="000000"/>
                <w:spacing w:val="-23"/>
                <w:sz w:val="24"/>
                <w:szCs w:val="24"/>
              </w:rPr>
              <w:t>（</w:t>
            </w:r>
            <w:r>
              <w:rPr>
                <w:rFonts w:ascii="宋体" w:hAnsi="宋体" w:cs="宋体" w:eastAsia="宋体"/>
                <w:sz w:val="24"/>
                <w:szCs w:val="24"/>
                <w:spacing w:val="-12"/>
              </w:rPr>
              <w:t> </w:t>
            </w:r>
            <w:r>
              <w:rPr>
                <w:rFonts w:ascii="Times New Roman" w:hAnsi="Times New Roman" w:cs="Times New Roman" w:eastAsia="Times New Roman"/>
                <w:color w:val="000000"/>
                <w:spacing w:val="-16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 w:eastAsia="Times New Roman"/>
                <w:color w:val="000000"/>
                <w:spacing w:val="-15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eastAsia="Times New Roman"/>
                <w:color w:val="000000"/>
                <w:spacing w:val="-1"/>
                <w:sz w:val="24"/>
                <w:szCs w:val="24"/>
              </w:rPr>
              <w:t>37478-2019</w:t>
            </w:r>
            <w:r>
              <w:rPr>
                <w:rFonts w:ascii="宋体" w:hAnsi="宋体" w:cs="宋体" w:eastAsia="宋体"/>
                <w:color w:val="000000"/>
                <w:spacing w:val="-3"/>
                <w:sz w:val="24"/>
                <w:szCs w:val="24"/>
              </w:rPr>
              <w:t>）</w:t>
            </w:r>
          </w:p>
        </w:tc>
      </w:tr>
      <w:tr>
        <w:trPr>
          <w:trHeight w:val="840" w:hRule="exact"/>
        </w:trPr>
        <w:tc>
          <w:tcPr>
            <w:tcW w:w="789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1310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1383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993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992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1758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71" w:after="0" w:line="240" w:lineRule="auto"/>
              <w:ind w:left="66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>3500</w:t>
            </w:r>
            <w:r>
              <w:rPr>
                <w:rFonts w:ascii="Times New Roman" w:hAnsi="Times New Roman" w:cs="Times New Roman" w:eastAsia="Times New Roman"/>
                <w:color w:val="000000"/>
                <w:spacing w:val="-2"/>
                <w:sz w:val="24"/>
                <w:szCs w:val="24"/>
              </w:rPr>
              <w:t>K</w:t>
            </w:r>
            <w:r>
              <w:rPr>
                <w:rFonts w:ascii="宋体" w:hAnsi="宋体" w:cs="宋体" w:eastAsia="宋体"/>
                <w:color w:val="000000"/>
                <w:sz w:val="24"/>
                <w:szCs w:val="24"/>
              </w:rPr>
              <w:t>≤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>CCT</w:t>
            </w:r>
            <w:r>
              <w:rPr>
                <w:rFonts w:ascii="宋体" w:hAnsi="宋体" w:cs="宋体" w:eastAsia="宋体"/>
                <w:color w:val="000000"/>
                <w:spacing w:val="-2"/>
                <w:sz w:val="24"/>
                <w:szCs w:val="24"/>
              </w:rPr>
              <w:t>≤</w:t>
            </w:r>
          </w:p>
          <w:p>
            <w:pPr>
              <w:spacing w:before="0" w:after="0" w:line="97" w:lineRule="exact"/>
              <w:ind w:left="0" w:right="0"/>
            </w:pPr>
          </w:p>
          <w:p>
            <w:pPr>
              <w:spacing w:before="0" w:after="0" w:line="240" w:lineRule="auto"/>
              <w:ind w:left="66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2"/>
                <w:sz w:val="24"/>
                <w:szCs w:val="24"/>
              </w:rPr>
              <w:t>5000</w:t>
            </w:r>
            <w:r>
              <w:rPr>
                <w:rFonts w:ascii="Times New Roman" w:hAnsi="Times New Roman" w:cs="Times New Roman" w:eastAsia="Times New Roman"/>
                <w:color w:val="000000"/>
                <w:spacing w:val="-4"/>
                <w:sz w:val="24"/>
                <w:szCs w:val="24"/>
              </w:rPr>
              <w:t>K</w:t>
            </w:r>
          </w:p>
        </w:tc>
        <w:tc>
          <w:tcPr>
            <w:tcW w:w="1418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81" w:lineRule="exact"/>
              <w:ind w:left="0" w:right="0"/>
            </w:pPr>
          </w:p>
          <w:p>
            <w:pPr>
              <w:spacing w:before="0" w:after="0" w:line="240" w:lineRule="auto"/>
              <w:ind w:left="518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4"/>
                <w:sz w:val="24"/>
                <w:szCs w:val="24"/>
              </w:rPr>
              <w:t>160</w:t>
            </w:r>
          </w:p>
        </w:tc>
        <w:tc>
          <w:tcPr>
            <w:tcW w:w="1256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81" w:lineRule="exact"/>
              <w:ind w:left="0" w:right="0"/>
            </w:pPr>
          </w:p>
          <w:p>
            <w:pPr>
              <w:spacing w:before="0" w:after="0" w:line="240" w:lineRule="auto"/>
              <w:ind w:left="437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4"/>
                <w:sz w:val="24"/>
                <w:szCs w:val="24"/>
              </w:rPr>
              <w:t>120</w:t>
            </w:r>
          </w:p>
        </w:tc>
        <w:tc>
          <w:tcPr>
            <w:tcW w:w="1275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81" w:lineRule="exact"/>
              <w:ind w:left="0" w:right="0"/>
            </w:pPr>
          </w:p>
          <w:p>
            <w:pPr>
              <w:spacing w:before="0" w:after="0" w:line="240" w:lineRule="auto"/>
              <w:ind w:left="448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4"/>
                <w:sz w:val="24"/>
                <w:szCs w:val="24"/>
              </w:rPr>
              <w:t>100</w:t>
            </w:r>
          </w:p>
        </w:tc>
        <w:tc>
          <w:tcPr>
            <w:tcW w:w="2387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</w:tr>
      <w:tr>
        <w:trPr>
          <w:trHeight w:val="760" w:hRule="exact"/>
        </w:trPr>
        <w:tc>
          <w:tcPr>
            <w:tcW w:w="789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1310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1383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993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992" w:type="dxa"/>
            <w:vMerge w:val="restart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53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310" w:lineRule="auto"/>
              <w:ind w:left="4" w:right="74" w:firstLine="0"/>
            </w:pPr>
            <w:r>
              <w:rPr>
                <w:rFonts w:ascii="宋体" w:hAnsi="宋体" w:cs="宋体" w:eastAsia="宋体"/>
                <w:color w:val="000000"/>
                <w:spacing w:val="-19"/>
                <w:sz w:val="24"/>
                <w:szCs w:val="24"/>
              </w:rPr>
              <w:t>额</w:t>
            </w:r>
            <w:r>
              <w:rPr>
                <w:rFonts w:ascii="宋体" w:hAnsi="宋体" w:cs="宋体" w:eastAsia="宋体"/>
                <w:sz w:val="24"/>
                <w:szCs w:val="24"/>
                <w:spacing w:val="-9"/>
              </w:rPr>
              <w:t> </w:t>
            </w:r>
            <w:r>
              <w:rPr>
                <w:rFonts w:ascii="宋体" w:hAnsi="宋体" w:cs="宋体" w:eastAsia="宋体"/>
                <w:color w:val="000000"/>
                <w:spacing w:val="-20"/>
                <w:sz w:val="24"/>
                <w:szCs w:val="24"/>
              </w:rPr>
              <w:t>定</w:t>
            </w:r>
            <w:r>
              <w:rPr>
                <w:rFonts w:ascii="宋体" w:hAnsi="宋体" w:cs="宋体" w:eastAsia="宋体"/>
                <w:sz w:val="24"/>
                <w:szCs w:val="24"/>
                <w:spacing w:val="-11"/>
              </w:rPr>
              <w:t> </w:t>
            </w:r>
            <w:r>
              <w:rPr>
                <w:rFonts w:ascii="宋体" w:hAnsi="宋体" w:cs="宋体" w:eastAsia="宋体"/>
                <w:color w:val="000000"/>
                <w:spacing w:val="-19"/>
                <w:sz w:val="24"/>
                <w:szCs w:val="24"/>
              </w:rPr>
              <w:t>功</w:t>
            </w:r>
            <w:r>
              <w:rPr>
                <w:rFonts w:ascii="宋体" w:hAnsi="宋体" w:cs="宋体" w:eastAsia="宋体"/>
                <w:color w:val="000000"/>
                <w:spacing w:val="-6"/>
                <w:sz w:val="24"/>
                <w:szCs w:val="24"/>
              </w:rPr>
              <w:t>率</w:t>
            </w:r>
            <w:r>
              <w:rPr>
                <w:rFonts w:ascii="Times New Roman" w:hAnsi="Times New Roman" w:cs="Times New Roman" w:eastAsia="Times New Roman"/>
                <w:color w:val="000000"/>
                <w:spacing w:val="-4"/>
                <w:sz w:val="24"/>
                <w:szCs w:val="24"/>
              </w:rPr>
              <w:t>&gt;</w:t>
            </w:r>
            <w:r>
              <w:rPr>
                <w:rFonts w:ascii="Times New Roman" w:hAnsi="Times New Roman" w:cs="Times New Roman" w:eastAsia="Times New Roman"/>
                <w:color w:val="000000"/>
                <w:spacing w:val="-3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</w:rPr>
              <w:t> </w:t>
            </w:r>
            <w:r>
              <w:rPr>
                <w:rFonts w:ascii="Times New Roman" w:hAnsi="Times New Roman" w:cs="Times New Roman" w:eastAsia="Times New Roman"/>
                <w:color w:val="000000"/>
                <w:spacing w:val="-6"/>
                <w:sz w:val="24"/>
                <w:szCs w:val="24"/>
              </w:rPr>
              <w:t>W</w:t>
            </w:r>
          </w:p>
        </w:tc>
        <w:tc>
          <w:tcPr>
            <w:tcW w:w="1758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40" w:lineRule="exact"/>
              <w:ind w:left="0" w:right="0"/>
            </w:pPr>
          </w:p>
          <w:p>
            <w:pPr>
              <w:spacing w:before="0" w:after="0" w:line="240" w:lineRule="auto"/>
              <w:ind w:left="66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1"/>
                <w:sz w:val="24"/>
                <w:szCs w:val="24"/>
              </w:rPr>
              <w:t>CCT&lt;3500</w:t>
            </w:r>
            <w:r>
              <w:rPr>
                <w:rFonts w:ascii="Times New Roman" w:hAnsi="Times New Roman" w:cs="Times New Roman" w:eastAsia="Times New Roman"/>
                <w:color w:val="000000"/>
                <w:spacing w:val="-4"/>
                <w:sz w:val="24"/>
                <w:szCs w:val="24"/>
              </w:rPr>
              <w:t>K</w:t>
            </w:r>
          </w:p>
        </w:tc>
        <w:tc>
          <w:tcPr>
            <w:tcW w:w="1418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40" w:lineRule="exact"/>
              <w:ind w:left="0" w:right="0"/>
            </w:pPr>
          </w:p>
          <w:p>
            <w:pPr>
              <w:spacing w:before="0" w:after="0" w:line="240" w:lineRule="auto"/>
              <w:ind w:left="518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4"/>
                <w:sz w:val="24"/>
                <w:szCs w:val="24"/>
              </w:rPr>
              <w:t>160</w:t>
            </w:r>
          </w:p>
        </w:tc>
        <w:tc>
          <w:tcPr>
            <w:tcW w:w="1256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40" w:lineRule="exact"/>
              <w:ind w:left="0" w:right="0"/>
            </w:pPr>
          </w:p>
          <w:p>
            <w:pPr>
              <w:spacing w:before="0" w:after="0" w:line="240" w:lineRule="auto"/>
              <w:ind w:left="437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4"/>
                <w:sz w:val="24"/>
                <w:szCs w:val="24"/>
              </w:rPr>
              <w:t>120</w:t>
            </w:r>
          </w:p>
        </w:tc>
        <w:tc>
          <w:tcPr>
            <w:tcW w:w="1275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40" w:lineRule="exact"/>
              <w:ind w:left="0" w:right="0"/>
            </w:pPr>
          </w:p>
          <w:p>
            <w:pPr>
              <w:spacing w:before="0" w:after="0" w:line="240" w:lineRule="auto"/>
              <w:ind w:left="448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4"/>
                <w:sz w:val="24"/>
                <w:szCs w:val="24"/>
              </w:rPr>
              <w:t>100</w:t>
            </w:r>
          </w:p>
        </w:tc>
        <w:tc>
          <w:tcPr>
            <w:tcW w:w="2387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</w:tr>
      <w:tr>
        <w:trPr>
          <w:trHeight w:val="854" w:hRule="exact"/>
        </w:trPr>
        <w:tc>
          <w:tcPr>
            <w:tcW w:w="789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1310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1383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993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992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  <w:tc>
          <w:tcPr>
            <w:tcW w:w="1758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71" w:after="0" w:line="240" w:lineRule="auto"/>
              <w:ind w:left="66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>3500</w:t>
            </w:r>
            <w:r>
              <w:rPr>
                <w:rFonts w:ascii="Times New Roman" w:hAnsi="Times New Roman" w:cs="Times New Roman" w:eastAsia="Times New Roman"/>
                <w:color w:val="000000"/>
                <w:spacing w:val="-2"/>
                <w:sz w:val="24"/>
                <w:szCs w:val="24"/>
              </w:rPr>
              <w:t>K</w:t>
            </w:r>
            <w:r>
              <w:rPr>
                <w:rFonts w:ascii="宋体" w:hAnsi="宋体" w:cs="宋体" w:eastAsia="宋体"/>
                <w:color w:val="000000"/>
                <w:sz w:val="24"/>
                <w:szCs w:val="24"/>
              </w:rPr>
              <w:t>≤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>CCT</w:t>
            </w:r>
            <w:r>
              <w:rPr>
                <w:rFonts w:ascii="宋体" w:hAnsi="宋体" w:cs="宋体" w:eastAsia="宋体"/>
                <w:color w:val="000000"/>
                <w:spacing w:val="-2"/>
                <w:sz w:val="24"/>
                <w:szCs w:val="24"/>
              </w:rPr>
              <w:t>≤</w:t>
            </w:r>
          </w:p>
          <w:p>
            <w:pPr>
              <w:spacing w:before="0" w:after="0" w:line="98" w:lineRule="exact"/>
              <w:ind w:left="0" w:right="0"/>
            </w:pPr>
          </w:p>
          <w:p>
            <w:pPr>
              <w:spacing w:before="0" w:after="0" w:line="240" w:lineRule="auto"/>
              <w:ind w:left="66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2"/>
                <w:sz w:val="24"/>
                <w:szCs w:val="24"/>
              </w:rPr>
              <w:t>5000</w:t>
            </w:r>
            <w:r>
              <w:rPr>
                <w:rFonts w:ascii="Times New Roman" w:hAnsi="Times New Roman" w:cs="Times New Roman" w:eastAsia="Times New Roman"/>
                <w:color w:val="000000"/>
                <w:spacing w:val="-4"/>
                <w:sz w:val="24"/>
                <w:szCs w:val="24"/>
              </w:rPr>
              <w:t>K</w:t>
            </w:r>
          </w:p>
        </w:tc>
        <w:tc>
          <w:tcPr>
            <w:tcW w:w="1418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80" w:lineRule="exact"/>
              <w:ind w:left="0" w:right="0"/>
            </w:pPr>
          </w:p>
          <w:p>
            <w:pPr>
              <w:spacing w:before="0" w:after="0" w:line="240" w:lineRule="auto"/>
              <w:ind w:left="518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4"/>
                <w:sz w:val="24"/>
                <w:szCs w:val="24"/>
              </w:rPr>
              <w:t>165</w:t>
            </w:r>
          </w:p>
        </w:tc>
        <w:tc>
          <w:tcPr>
            <w:tcW w:w="1256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80" w:lineRule="exact"/>
              <w:ind w:left="0" w:right="0"/>
            </w:pPr>
          </w:p>
          <w:p>
            <w:pPr>
              <w:spacing w:before="0" w:after="0" w:line="240" w:lineRule="auto"/>
              <w:ind w:left="437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4"/>
                <w:sz w:val="24"/>
                <w:szCs w:val="24"/>
              </w:rPr>
              <w:t>125</w:t>
            </w:r>
          </w:p>
        </w:tc>
        <w:tc>
          <w:tcPr>
            <w:tcW w:w="1275" w:type="dxa"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>
              <w:spacing w:before="0" w:after="0" w:line="280" w:lineRule="exact"/>
              <w:ind w:left="0" w:right="0"/>
            </w:pPr>
          </w:p>
          <w:p>
            <w:pPr>
              <w:spacing w:before="0" w:after="0" w:line="240" w:lineRule="auto"/>
              <w:ind w:left="448" w:right="0" w:firstLine="0"/>
            </w:pPr>
            <w:r>
              <w:rPr>
                <w:rFonts w:ascii="Times New Roman" w:hAnsi="Times New Roman" w:cs="Times New Roman" w:eastAsia="Times New Roman"/>
                <w:color w:val="000000"/>
                <w:spacing w:val="-4"/>
                <w:sz w:val="24"/>
                <w:szCs w:val="24"/>
              </w:rPr>
              <w:t>105</w:t>
            </w:r>
          </w:p>
        </w:tc>
        <w:tc>
          <w:tcPr>
            <w:tcW w:w="2387" w:type="dxa"/>
            <w:vMerge/>
            <w:tcBorders>
              <w:left w:space="0" w:color="000000" w:val="single" w:sz="3"/>
              <w:top w:space="0" w:color="000000" w:val="single" w:sz="3"/>
              <w:right w:space="0" w:color="000000" w:val="single" w:sz="3"/>
              <w:bottom w:space="0" w:color="000000" w:val="single" w:sz="3"/>
            </w:tcBorders>
          </w:tcPr>
          <w:p>
            <w:pPr/>
          </w:p>
        </w:tc>
      </w:tr>
    </w:tbl>
    <w:p>
      <w:pPr>
        <w:sectPr>
          <w:type w:val="continuous"/>
          <w:pgSz w:w="16838" w:h="11906"/>
          <w:pgMar w:header="0" w:footer="0" w:top="0" w:bottom="0" w:left="0" w:right="0"/>
        </w:sectPr>
      </w:pPr>
    </w:p>
    <w:p>
      <w:pPr>
        <w:spacing w:before="0" w:after="0" w:line="247" w:lineRule="exact"/>
        <w:ind w:left="0" w:right="0"/>
      </w:pPr>
    </w:p>
    <w:p>
      <w:pPr>
        <w:sectPr>
          <w:type w:val="continuous"/>
          <w:pgSz w:w="16838" w:h="11906"/>
          <w:pgMar w:header="0" w:footer="0" w:top="0" w:bottom="0" w:left="0" w:right="0"/>
        </w:sectPr>
      </w:pPr>
    </w:p>
    <w:p>
      <w:pPr>
        <w:spacing w:before="0" w:after="0" w:line="240" w:lineRule="auto"/>
        <w:ind w:left="7999" w:right="0" w:firstLine="0"/>
      </w:pPr>
      <w:r>
        <w:rPr>
          <w:rFonts w:ascii="Times New Roman" w:hAnsi="Times New Roman" w:cs="Times New Roman" w:eastAsia="Times New Roman"/>
          <w:color w:val="000000"/>
          <w:sz w:val="28"/>
          <w:szCs w:val="28"/>
        </w:rPr>
        <w:t>—</w:t>
      </w:r>
      <w:r>
        <w:rPr>
          <w:rFonts w:ascii="Times New Roman" w:hAnsi="Times New Roman" w:cs="Times New Roman" w:eastAsia="Times New Roman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color w:val="000000"/>
          <w:sz w:val="28"/>
          <w:szCs w:val="28"/>
        </w:rPr>
        <w:t>6</w:t>
      </w:r>
      <w:r>
        <w:rPr>
          <w:rFonts w:ascii="Times New Roman" w:hAnsi="Times New Roman" w:cs="Times New Roman" w:eastAsia="Times New Roman"/>
          <w:sz w:val="28"/>
          <w:szCs w:val="28"/>
          <w:spacing w:val="-3"/>
        </w:rPr>
        <w:t> </w:t>
      </w:r>
      <w:r>
        <w:rPr>
          <w:rFonts w:ascii="Times New Roman" w:hAnsi="Times New Roman" w:cs="Times New Roman" w:eastAsia="Times New Roman"/>
          <w:color w:val="000000"/>
          <w:sz w:val="28"/>
          <w:szCs w:val="28"/>
        </w:rPr>
        <w:t>—</w:t>
      </w:r>
    </w:p>
    <w:sectPr>
      <w:type w:val="continuous"/>
      <w:pgSz w:w="16838" w:h="11906"/>
      <w:pgMar w:header="0" w:footer="0" w:top="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seFELayout/>
    <w:ulTrailSpace/>
    <w:hideSpellingErrors/>
    <w:hideGrammaticalErrors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3E94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 ?> 
<Relationships xmlns="http://schemas.openxmlformats.org/package/2006/relationships">
	<Relationship Id="rId1" Type="http://schemas.openxmlformats.org/officeDocument/2006/relationships/styles" Target="styles.xml" /> 
	<Relationship Id="rId2" Type="http://schemas.openxmlformats.org/officeDocument/2006/relationships/settings" Target="settings.xml" />
	<Relationship Id="rId3" Type="http://schemas.openxmlformats.org/officeDocument/2006/relationships/webSettings" Target="webSettings.xml" />
	<Relationship Id="rId4" Type="http://schemas.openxmlformats.org/officeDocument/2006/relationships/footnotes" Target="footnotes.xml" /> 
	<Relationship Id="rId5" Type="http://schemas.openxmlformats.org/officeDocument/2006/relationships/endnotes" Target="endnotes.xml" /> 
	<Relationship Id="rId6" Type="http://schemas.openxmlformats.org/officeDocument/2006/relationships/theme" Target="theme/theme1.xml" /> 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1</Lines>
  <Paragraphs>1</Paragraphs>
  <ScaleCrop>false</ScaleCrop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2011-11-21T14:59:00Z</dcterms:created>
  <dcterms:modified xsi:type="dcterms:W3CDTF">2011-11-21T15:00:00Z</dcterms:modified>
</cp:coreProperties>
</file>