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352" w:lineRule="exact"/>
        <w:ind w:left="0" w:right="0"/>
      </w:pPr>
    </w:p>
    <w:p>
      <w:pPr>
        <w:sectPr>
          <w:type w:val="continuous"/>
          <w:pgSz w:w="16838" w:h="11906"/>
          <w:pgMar w:header="0" w:footer="0" w:top="0" w:bottom="0" w:left="0" w:right="0"/>
        </w:sectPr>
      </w:pPr>
    </w:p>
    <w:p>
      <w:pPr>
        <w:autoSpaceDE w:val="0"/>
        <w:autoSpaceDN w:val="0"/>
        <w:spacing w:before="0" w:after="0" w:line="240" w:lineRule="auto"/>
        <w:ind w:left="1800" w:right="0" w:firstLine="0"/>
      </w:pPr>
      <w:r>
        <w:rPr>
          <w:rFonts w:ascii="宋体" w:hAnsi="宋体" w:cs="宋体" w:eastAsia="宋体"/>
          <w:color w:val="000000"/>
          <w:spacing w:val="-1"/>
          <w:sz w:val="30"/>
          <w:szCs w:val="30"/>
        </w:rPr>
        <w:t>附件</w:t>
      </w: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24" w:lineRule="exact"/>
        <w:ind w:left="0" w:right="0"/>
      </w:pPr>
    </w:p>
    <w:p>
      <w:pPr>
        <w:sectPr>
          <w:type w:val="continuous"/>
          <w:pgSz w:w="16838" w:h="11906"/>
          <w:pgMar w:header="0" w:footer="0" w:top="0" w:bottom="0" w:left="0" w:right="0"/>
        </w:sectPr>
      </w:pPr>
    </w:p>
    <w:p>
      <w:pPr>
        <w:autoSpaceDE w:val="0"/>
        <w:autoSpaceDN w:val="0"/>
        <w:spacing w:before="0" w:after="0" w:line="240" w:lineRule="auto"/>
        <w:ind w:left="3768" w:right="0" w:firstLine="0"/>
      </w:pPr>
      <w:r>
        <w:rPr>
          <w:rFonts w:ascii="宋体" w:hAnsi="宋体" w:cs="宋体" w:eastAsia="宋体"/>
          <w:color w:val="000000"/>
          <w:sz w:val="40"/>
          <w:szCs w:val="40"/>
        </w:rPr>
        <w:t>工业</w:t>
      </w:r>
      <w:r>
        <w:rPr>
          <w:rFonts w:ascii="宋体" w:hAnsi="宋体" w:cs="宋体" w:eastAsia="宋体"/>
          <w:color w:val="000000"/>
          <w:sz w:val="40"/>
          <w:szCs w:val="40"/>
        </w:rPr>
        <w:t>重点领域能效标杆水平和基准水平</w:t>
      </w:r>
      <w:r>
        <w:rPr>
          <w:rFonts w:ascii="宋体" w:hAnsi="宋体" w:cs="宋体" w:eastAsia="宋体"/>
          <w:color w:val="000000"/>
          <w:sz w:val="40"/>
          <w:szCs w:val="40"/>
        </w:rPr>
        <w:t>（</w:t>
      </w:r>
      <w:r>
        <w:rPr>
          <w:rFonts w:ascii="宋体" w:hAnsi="宋体" w:cs="宋体" w:eastAsia="宋体"/>
          <w:color w:val="000000"/>
          <w:sz w:val="40"/>
          <w:szCs w:val="40"/>
        </w:rPr>
        <w:t>202</w:t>
      </w:r>
      <w:r>
        <w:rPr>
          <w:rFonts w:ascii="宋体" w:hAnsi="宋体" w:cs="宋体" w:eastAsia="宋体"/>
          <w:color w:val="000000"/>
          <w:sz w:val="40"/>
          <w:szCs w:val="40"/>
        </w:rPr>
        <w:t>3</w:t>
      </w:r>
      <w:r>
        <w:rPr>
          <w:rFonts w:ascii="宋体" w:hAnsi="宋体" w:cs="宋体" w:eastAsia="宋体"/>
          <w:sz w:val="40"/>
          <w:szCs w:val="40"/>
          <w:spacing w:val="-101"/>
        </w:rPr>
        <w:t> </w:t>
      </w:r>
      <w:r>
        <w:rPr>
          <w:rFonts w:ascii="宋体" w:hAnsi="宋体" w:cs="宋体" w:eastAsia="宋体"/>
          <w:color w:val="000000"/>
          <w:spacing w:val="1"/>
          <w:sz w:val="40"/>
          <w:szCs w:val="40"/>
        </w:rPr>
        <w:t>年</w:t>
      </w:r>
      <w:r>
        <w:rPr>
          <w:rFonts w:ascii="宋体" w:hAnsi="宋体" w:cs="宋体" w:eastAsia="宋体"/>
          <w:color w:val="000000"/>
          <w:sz w:val="40"/>
          <w:szCs w:val="40"/>
        </w:rPr>
        <w:t>版</w:t>
      </w:r>
      <w:r>
        <w:rPr>
          <w:rFonts w:ascii="宋体" w:hAnsi="宋体" w:cs="宋体" w:eastAsia="宋体"/>
          <w:color w:val="000000"/>
          <w:sz w:val="40"/>
          <w:szCs w:val="40"/>
        </w:rPr>
        <w:t>）</w:t>
      </w:r>
    </w:p>
    <w:p>
      <w:pPr>
        <w:sectPr>
          <w:type w:val="continuous"/>
          <w:pgSz w:w="16838" w:h="11906"/>
          <w:pgMar w:header="0" w:footer="0" w:top="0" w:bottom="0" w:left="0" w:right="0"/>
        </w:sectPr>
      </w:pPr>
    </w:p>
    <w:p>
      <w:pPr>
        <w:spacing w:before="0" w:after="0" w:line="317"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911"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92"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1</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31"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纺织业</w:t>
            </w:r>
          </w:p>
          <w:p>
            <w:pPr>
              <w:autoSpaceDE w:val="0"/>
              <w:autoSpaceDN w:val="0"/>
              <w:spacing w:before="21"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17</w:t>
            </w:r>
            <w:r>
              <w:rPr>
                <w:rFonts w:ascii="宋体" w:hAnsi="宋体" w:cs="宋体" w:eastAsia="宋体"/>
                <w:color w:val="000000"/>
                <w:spacing w:val="-5"/>
                <w:sz w:val="21"/>
                <w:szCs w:val="21"/>
              </w:rPr>
              <w:t>）</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58" w:lineRule="auto"/>
              <w:ind w:left="130" w:right="141" w:firstLine="0"/>
            </w:pPr>
            <w:r>
              <w:rPr>
                <w:rFonts w:ascii="宋体" w:hAnsi="宋体" w:cs="宋体" w:eastAsia="宋体"/>
                <w:color w:val="000000"/>
                <w:spacing w:val="-5"/>
                <w:sz w:val="21"/>
                <w:szCs w:val="21"/>
              </w:rPr>
              <w:t>棉纺</w:t>
            </w:r>
            <w:r>
              <w:rPr>
                <w:rFonts w:ascii="宋体" w:hAnsi="宋体" w:cs="宋体" w:eastAsia="宋体"/>
                <w:color w:val="000000"/>
                <w:spacing w:val="-3"/>
                <w:sz w:val="21"/>
                <w:szCs w:val="21"/>
              </w:rPr>
              <w:t>织及</w:t>
            </w:r>
            <w:r>
              <w:rPr>
                <w:rFonts w:ascii="宋体" w:hAnsi="宋体" w:cs="宋体" w:eastAsia="宋体"/>
                <w:color w:val="000000"/>
                <w:spacing w:val="-5"/>
                <w:sz w:val="21"/>
                <w:szCs w:val="21"/>
              </w:rPr>
              <w:t>印染</w:t>
            </w:r>
            <w:r>
              <w:rPr>
                <w:rFonts w:ascii="宋体" w:hAnsi="宋体" w:cs="宋体" w:eastAsia="宋体"/>
                <w:color w:val="000000"/>
                <w:spacing w:val="-3"/>
                <w:sz w:val="21"/>
                <w:szCs w:val="21"/>
              </w:rPr>
              <w:t>精加</w:t>
            </w:r>
            <w:r>
              <w:rPr>
                <w:rFonts w:ascii="宋体" w:hAnsi="宋体" w:cs="宋体" w:eastAsia="宋体"/>
                <w:color w:val="000000"/>
                <w:spacing w:val="-6"/>
                <w:sz w:val="21"/>
                <w:szCs w:val="21"/>
              </w:rPr>
              <w:t>工（</w:t>
            </w:r>
            <w:r>
              <w:rPr>
                <w:rFonts w:ascii="Times New Roman" w:hAnsi="Times New Roman" w:cs="Times New Roman" w:eastAsia="Times New Roman"/>
                <w:color w:val="000000"/>
                <w:spacing w:val="-3"/>
                <w:sz w:val="21"/>
                <w:szCs w:val="21"/>
              </w:rPr>
              <w:t>171</w:t>
            </w:r>
            <w:r>
              <w:rPr>
                <w:rFonts w:ascii="宋体" w:hAnsi="宋体" w:cs="宋体" w:eastAsia="宋体"/>
                <w:color w:val="000000"/>
                <w:spacing w:val="-5"/>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棉印染</w:t>
            </w:r>
            <w:r>
              <w:rPr>
                <w:rFonts w:ascii="宋体" w:hAnsi="宋体" w:cs="宋体" w:eastAsia="宋体"/>
                <w:color w:val="000000"/>
                <w:spacing w:val="-2"/>
                <w:sz w:val="21"/>
                <w:szCs w:val="21"/>
              </w:rPr>
              <w:t>精加</w:t>
            </w:r>
          </w:p>
          <w:p>
            <w:pPr>
              <w:autoSpaceDE w:val="0"/>
              <w:autoSpaceDN w:val="0"/>
              <w:spacing w:before="22" w:after="0" w:line="240" w:lineRule="auto"/>
              <w:ind w:left="172" w:right="0" w:firstLine="0"/>
            </w:pPr>
            <w:r>
              <w:rPr>
                <w:rFonts w:ascii="宋体" w:hAnsi="宋体" w:cs="宋体" w:eastAsia="宋体"/>
                <w:color w:val="000000"/>
                <w:spacing w:val="-3"/>
                <w:sz w:val="21"/>
                <w:szCs w:val="21"/>
              </w:rPr>
              <w:t>工（</w:t>
            </w:r>
            <w:r>
              <w:rPr>
                <w:rFonts w:ascii="Times New Roman" w:hAnsi="Times New Roman" w:cs="Times New Roman" w:eastAsia="Times New Roman"/>
                <w:color w:val="000000"/>
                <w:spacing w:val="-1"/>
                <w:sz w:val="21"/>
                <w:szCs w:val="21"/>
              </w:rPr>
              <w:t>1713</w:t>
            </w:r>
            <w:r>
              <w:rPr>
                <w:rFonts w:ascii="宋体" w:hAnsi="宋体" w:cs="宋体" w:eastAsia="宋体"/>
                <w:color w:val="000000"/>
                <w:spacing w:val="-3"/>
                <w:sz w:val="21"/>
                <w:szCs w:val="21"/>
              </w:rPr>
              <w:t>）</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70" w:lineRule="exact"/>
              <w:ind w:left="0" w:right="0"/>
            </w:pPr>
          </w:p>
          <w:p>
            <w:pPr>
              <w:autoSpaceDE w:val="0"/>
              <w:autoSpaceDN w:val="0"/>
              <w:spacing w:before="0" w:after="0" w:line="240" w:lineRule="auto"/>
              <w:ind w:left="834" w:right="0" w:firstLine="0"/>
            </w:pPr>
            <w:r>
              <w:rPr>
                <w:rFonts w:ascii="宋体" w:hAnsi="宋体" w:cs="宋体" w:eastAsia="宋体"/>
                <w:color w:val="000000"/>
                <w:spacing w:val="-1"/>
                <w:sz w:val="21"/>
                <w:szCs w:val="21"/>
              </w:rPr>
              <w:t>★</w:t>
            </w:r>
            <w:r>
              <w:rPr>
                <w:rFonts w:ascii="宋体" w:hAnsi="宋体" w:cs="宋体" w:eastAsia="宋体"/>
                <w:color w:val="000000"/>
                <w:spacing w:val="-2"/>
                <w:sz w:val="21"/>
                <w:szCs w:val="21"/>
              </w:rPr>
              <w:t>棉、化纤及</w:t>
            </w:r>
            <w:r>
              <w:rPr>
                <w:rFonts w:ascii="宋体" w:hAnsi="宋体" w:cs="宋体" w:eastAsia="宋体"/>
                <w:color w:val="000000"/>
                <w:spacing w:val="-1"/>
                <w:sz w:val="21"/>
                <w:szCs w:val="21"/>
              </w:rPr>
              <w:t>混纺机织物</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24"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19" w:lineRule="exact"/>
              <w:ind w:left="0" w:right="0"/>
            </w:pPr>
          </w:p>
          <w:p>
            <w:pPr>
              <w:autoSpaceDE w:val="0"/>
              <w:autoSpaceDN w:val="0"/>
              <w:spacing w:before="0" w:after="0" w:line="240" w:lineRule="auto"/>
              <w:ind w:left="109" w:right="0" w:firstLine="0"/>
            </w:pPr>
            <w:r>
              <w:rPr>
                <w:rFonts w:ascii="宋体" w:hAnsi="宋体" w:cs="宋体" w:eastAsia="宋体"/>
                <w:color w:val="000000"/>
                <w:spacing w:val="-3"/>
                <w:sz w:val="21"/>
                <w:szCs w:val="21"/>
              </w:rPr>
              <w:t>千克标煤</w:t>
            </w:r>
            <w:r>
              <w:rPr>
                <w:rFonts w:ascii="Times New Roman" w:hAnsi="Times New Roman" w:cs="Times New Roman" w:eastAsia="Times New Roman"/>
                <w:color w:val="000000"/>
                <w:spacing w:val="-1"/>
                <w:sz w:val="21"/>
                <w:szCs w:val="21"/>
              </w:rPr>
              <w:t>/</w:t>
            </w:r>
          </w:p>
          <w:p>
            <w:pPr>
              <w:autoSpaceDE w:val="0"/>
              <w:autoSpaceDN w:val="0"/>
              <w:spacing w:before="32" w:after="0" w:line="240" w:lineRule="auto"/>
              <w:ind w:left="347" w:right="0" w:firstLine="0"/>
            </w:pPr>
            <w:r>
              <w:rPr>
                <w:rFonts w:ascii="宋体" w:hAnsi="宋体" w:cs="宋体" w:eastAsia="宋体"/>
                <w:color w:val="000000"/>
                <w:spacing w:val="-7"/>
                <w:sz w:val="21"/>
                <w:szCs w:val="21"/>
              </w:rPr>
              <w:t>百米</w:t>
            </w:r>
          </w:p>
        </w:tc>
        <w:tc>
          <w:tcPr>
            <w:tcW w:w="771"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87" w:lineRule="exact"/>
              <w:ind w:left="0" w:right="0"/>
            </w:pPr>
          </w:p>
          <w:p>
            <w:pPr>
              <w:spacing w:before="0" w:after="0" w:line="240" w:lineRule="auto"/>
              <w:ind w:left="270" w:right="0" w:firstLine="0"/>
            </w:pPr>
            <w:r>
              <w:rPr>
                <w:rFonts w:ascii="Times New Roman" w:hAnsi="Times New Roman" w:cs="Times New Roman" w:eastAsia="Times New Roman"/>
                <w:color w:val="000000"/>
                <w:spacing w:val="-7"/>
                <w:sz w:val="21"/>
                <w:szCs w:val="21"/>
              </w:rPr>
              <w:t>28</w:t>
            </w:r>
          </w:p>
        </w:tc>
        <w:tc>
          <w:tcPr>
            <w:tcW w:w="77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87" w:lineRule="exact"/>
              <w:ind w:left="0" w:right="0"/>
            </w:pPr>
          </w:p>
          <w:p>
            <w:pPr>
              <w:spacing w:before="0" w:after="0" w:line="240" w:lineRule="auto"/>
              <w:ind w:left="272" w:right="0" w:firstLine="0"/>
            </w:pPr>
            <w:r>
              <w:rPr>
                <w:rFonts w:ascii="Times New Roman" w:hAnsi="Times New Roman" w:cs="Times New Roman" w:eastAsia="Times New Roman"/>
                <w:color w:val="000000"/>
                <w:spacing w:val="-7"/>
                <w:sz w:val="21"/>
                <w:szCs w:val="21"/>
              </w:rPr>
              <w:t>36</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autoSpaceDE w:val="0"/>
              <w:autoSpaceDN w:val="0"/>
              <w:spacing w:before="0" w:after="0" w:line="263" w:lineRule="auto"/>
              <w:ind w:left="169" w:right="124" w:firstLine="-72"/>
            </w:pPr>
            <w:r>
              <w:rPr>
                <w:rFonts w:ascii="宋体" w:hAnsi="宋体" w:cs="宋体" w:eastAsia="宋体"/>
                <w:color w:val="000000"/>
                <w:spacing w:val="-11"/>
                <w:sz w:val="21"/>
                <w:szCs w:val="21"/>
              </w:rPr>
              <w:t>《印染行业</w:t>
            </w:r>
            <w:r>
              <w:rPr>
                <w:rFonts w:ascii="宋体" w:hAnsi="宋体" w:cs="宋体" w:eastAsia="宋体"/>
                <w:color w:val="000000"/>
                <w:spacing w:val="-12"/>
                <w:sz w:val="21"/>
                <w:szCs w:val="21"/>
              </w:rPr>
              <w:t>“</w:t>
            </w:r>
            <w:r>
              <w:rPr>
                <w:rFonts w:ascii="宋体" w:hAnsi="宋体" w:cs="宋体" w:eastAsia="宋体"/>
                <w:color w:val="000000"/>
                <w:spacing w:val="-12"/>
                <w:sz w:val="21"/>
                <w:szCs w:val="21"/>
              </w:rPr>
              <w:t>十四</w:t>
            </w:r>
            <w:r>
              <w:rPr>
                <w:rFonts w:ascii="宋体" w:hAnsi="宋体" w:cs="宋体" w:eastAsia="宋体"/>
                <w:color w:val="000000"/>
                <w:spacing w:val="-2"/>
                <w:sz w:val="21"/>
                <w:szCs w:val="21"/>
              </w:rPr>
              <w:t>五</w:t>
            </w:r>
            <w:r>
              <w:rPr>
                <w:rFonts w:ascii="宋体" w:hAnsi="宋体" w:cs="宋体" w:eastAsia="宋体"/>
                <w:color w:val="000000"/>
                <w:spacing w:val="-2"/>
                <w:sz w:val="21"/>
                <w:szCs w:val="21"/>
              </w:rPr>
              <w:t>”</w:t>
            </w:r>
            <w:r>
              <w:rPr>
                <w:rFonts w:ascii="宋体" w:hAnsi="宋体" w:cs="宋体" w:eastAsia="宋体"/>
                <w:color w:val="000000"/>
                <w:spacing w:val="-3"/>
                <w:sz w:val="21"/>
                <w:szCs w:val="21"/>
              </w:rPr>
              <w:t>发展</w:t>
            </w:r>
            <w:r>
              <w:rPr>
                <w:rFonts w:ascii="宋体" w:hAnsi="宋体" w:cs="宋体" w:eastAsia="宋体"/>
                <w:color w:val="000000"/>
                <w:spacing w:val="-1"/>
                <w:sz w:val="21"/>
                <w:szCs w:val="21"/>
              </w:rPr>
              <w:t>指导意</w:t>
            </w:r>
          </w:p>
          <w:p>
            <w:pPr>
              <w:autoSpaceDE w:val="0"/>
              <w:autoSpaceDN w:val="0"/>
              <w:spacing w:before="2" w:after="0" w:line="260" w:lineRule="auto"/>
              <w:ind w:left="97" w:right="18" w:firstLine="0"/>
            </w:pPr>
            <w:r>
              <w:rPr>
                <w:rFonts w:ascii="宋体" w:hAnsi="宋体" w:cs="宋体" w:eastAsia="宋体"/>
                <w:color w:val="000000"/>
                <w:spacing w:val="-10"/>
                <w:sz w:val="21"/>
                <w:szCs w:val="21"/>
              </w:rPr>
              <w:t>见</w:t>
            </w:r>
            <w:r>
              <w:rPr>
                <w:rFonts w:ascii="宋体" w:hAnsi="宋体" w:cs="宋体" w:eastAsia="宋体"/>
                <w:color w:val="000000"/>
                <w:spacing w:val="-9"/>
                <w:sz w:val="21"/>
                <w:szCs w:val="21"/>
              </w:rPr>
              <w:t>》</w:t>
            </w:r>
            <w:r>
              <w:rPr>
                <w:rFonts w:ascii="宋体" w:hAnsi="宋体" w:cs="宋体" w:eastAsia="宋体"/>
                <w:color w:val="000000"/>
                <w:spacing w:val="-10"/>
                <w:sz w:val="21"/>
                <w:szCs w:val="21"/>
              </w:rPr>
              <w:t>《</w:t>
            </w:r>
            <w:r>
              <w:rPr>
                <w:rFonts w:ascii="宋体" w:hAnsi="宋体" w:cs="宋体" w:eastAsia="宋体"/>
                <w:color w:val="000000"/>
                <w:spacing w:val="-11"/>
                <w:sz w:val="21"/>
                <w:szCs w:val="21"/>
              </w:rPr>
              <w:t>印染</w:t>
            </w:r>
            <w:r>
              <w:rPr>
                <w:rFonts w:ascii="宋体" w:hAnsi="宋体" w:cs="宋体" w:eastAsia="宋体"/>
                <w:color w:val="000000"/>
                <w:spacing w:val="-9"/>
                <w:sz w:val="21"/>
                <w:szCs w:val="21"/>
              </w:rPr>
              <w:t>行业规</w:t>
            </w:r>
            <w:r>
              <w:rPr>
                <w:rFonts w:ascii="宋体" w:hAnsi="宋体" w:cs="宋体" w:eastAsia="宋体"/>
                <w:color w:val="000000"/>
                <w:spacing w:val="-26"/>
                <w:sz w:val="21"/>
                <w:szCs w:val="21"/>
              </w:rPr>
              <w:t>范条件</w:t>
            </w:r>
            <w:r>
              <w:rPr>
                <w:rFonts w:ascii="宋体" w:hAnsi="宋体" w:cs="宋体" w:eastAsia="宋体"/>
                <w:color w:val="000000"/>
                <w:spacing w:val="-26"/>
                <w:sz w:val="21"/>
                <w:szCs w:val="21"/>
              </w:rPr>
              <w:t>（</w:t>
            </w:r>
            <w:r>
              <w:rPr>
                <w:rFonts w:ascii="Times New Roman" w:hAnsi="Times New Roman" w:cs="Times New Roman" w:eastAsia="Times New Roman"/>
                <w:color w:val="000000"/>
                <w:spacing w:val="-13"/>
                <w:sz w:val="21"/>
                <w:szCs w:val="21"/>
              </w:rPr>
              <w:t>201</w:t>
            </w:r>
            <w:r>
              <w:rPr>
                <w:rFonts w:ascii="Times New Roman" w:hAnsi="Times New Roman" w:cs="Times New Roman" w:eastAsia="Times New Roman"/>
                <w:color w:val="000000"/>
                <w:spacing w:val="-13"/>
                <w:sz w:val="21"/>
                <w:szCs w:val="21"/>
              </w:rPr>
              <w:t>7</w:t>
            </w:r>
            <w:r>
              <w:rPr>
                <w:rFonts w:ascii="Times New Roman" w:hAnsi="Times New Roman" w:cs="Times New Roman" w:eastAsia="Times New Roman"/>
                <w:sz w:val="21"/>
                <w:szCs w:val="21"/>
                <w:spacing w:val="-16"/>
              </w:rPr>
              <w:t> </w:t>
            </w:r>
            <w:r>
              <w:rPr>
                <w:rFonts w:ascii="宋体" w:hAnsi="宋体" w:cs="宋体" w:eastAsia="宋体"/>
                <w:color w:val="000000"/>
                <w:spacing w:val="-26"/>
                <w:sz w:val="21"/>
                <w:szCs w:val="21"/>
              </w:rPr>
              <w:t>版</w:t>
            </w:r>
            <w:r>
              <w:rPr>
                <w:rFonts w:ascii="宋体" w:hAnsi="宋体" w:cs="宋体" w:eastAsia="宋体"/>
                <w:color w:val="000000"/>
                <w:spacing w:val="-26"/>
                <w:sz w:val="21"/>
                <w:szCs w:val="21"/>
              </w:rPr>
              <w:t>）</w:t>
            </w:r>
            <w:r>
              <w:rPr>
                <w:rFonts w:ascii="宋体" w:hAnsi="宋体" w:cs="宋体" w:eastAsia="宋体"/>
                <w:color w:val="000000"/>
                <w:spacing w:val="-26"/>
                <w:sz w:val="21"/>
                <w:szCs w:val="21"/>
              </w:rPr>
              <w:t>》</w:t>
            </w:r>
          </w:p>
          <w:p>
            <w:pPr>
              <w:autoSpaceDE w:val="0"/>
              <w:autoSpaceDN w:val="0"/>
              <w:spacing w:before="8" w:after="0" w:line="240" w:lineRule="auto"/>
              <w:ind w:left="169" w:right="0" w:firstLine="0"/>
            </w:pPr>
            <w:r>
              <w:rPr>
                <w:rFonts w:ascii="宋体" w:hAnsi="宋体" w:cs="宋体" w:eastAsia="宋体"/>
                <w:color w:val="000000"/>
                <w:spacing w:val="-3"/>
                <w:sz w:val="21"/>
                <w:szCs w:val="21"/>
              </w:rPr>
              <w:t>《针织</w:t>
            </w:r>
            <w:r>
              <w:rPr>
                <w:rFonts w:ascii="宋体" w:hAnsi="宋体" w:cs="宋体" w:eastAsia="宋体"/>
                <w:color w:val="000000"/>
                <w:spacing w:val="-1"/>
                <w:sz w:val="21"/>
                <w:szCs w:val="21"/>
              </w:rPr>
              <w:t>印染面料</w:t>
            </w:r>
          </w:p>
          <w:p>
            <w:pPr>
              <w:autoSpaceDE w:val="0"/>
              <w:autoSpaceDN w:val="0"/>
              <w:spacing w:before="27" w:after="0" w:line="240" w:lineRule="auto"/>
              <w:ind w:left="169" w:right="0" w:firstLine="0"/>
            </w:pPr>
            <w:r>
              <w:rPr>
                <w:rFonts w:ascii="宋体" w:hAnsi="宋体" w:cs="宋体" w:eastAsia="宋体"/>
                <w:color w:val="000000"/>
                <w:spacing w:val="-3"/>
                <w:sz w:val="21"/>
                <w:szCs w:val="21"/>
              </w:rPr>
              <w:t>单位产</w:t>
            </w:r>
            <w:r>
              <w:rPr>
                <w:rFonts w:ascii="宋体" w:hAnsi="宋体" w:cs="宋体" w:eastAsia="宋体"/>
                <w:color w:val="000000"/>
                <w:spacing w:val="-1"/>
                <w:sz w:val="21"/>
                <w:szCs w:val="21"/>
              </w:rPr>
              <w:t>品能源消</w:t>
            </w:r>
          </w:p>
          <w:p>
            <w:pPr>
              <w:autoSpaceDE w:val="0"/>
              <w:autoSpaceDN w:val="0"/>
              <w:spacing w:before="27" w:after="0" w:line="240" w:lineRule="auto"/>
              <w:ind w:left="484" w:right="0" w:firstLine="0"/>
            </w:pPr>
            <w:r>
              <w:rPr>
                <w:rFonts w:ascii="宋体" w:hAnsi="宋体" w:cs="宋体" w:eastAsia="宋体"/>
                <w:color w:val="000000"/>
                <w:spacing w:val="-4"/>
                <w:sz w:val="21"/>
                <w:szCs w:val="21"/>
              </w:rPr>
              <w:t>耗限</w:t>
            </w:r>
            <w:r>
              <w:rPr>
                <w:rFonts w:ascii="宋体" w:hAnsi="宋体" w:cs="宋体" w:eastAsia="宋体"/>
                <w:color w:val="000000"/>
                <w:spacing w:val="-3"/>
                <w:sz w:val="21"/>
                <w:szCs w:val="21"/>
              </w:rPr>
              <w:t>额》</w:t>
            </w:r>
          </w:p>
          <w:p>
            <w:pPr>
              <w:autoSpaceDE w:val="0"/>
              <w:autoSpaceDN w:val="0"/>
              <w:spacing w:before="22" w:after="0" w:line="240" w:lineRule="auto"/>
              <w:ind w:left="215" w:right="0" w:firstLine="0"/>
            </w:pPr>
            <w:r>
              <w:rPr>
                <w:rFonts w:ascii="宋体" w:hAnsi="宋体" w:cs="宋体" w:eastAsia="宋体"/>
                <w:color w:val="000000"/>
                <w:spacing w:val="-2"/>
                <w:sz w:val="21"/>
                <w:szCs w:val="21"/>
              </w:rPr>
              <w:t>（</w:t>
            </w:r>
            <w:r>
              <w:rPr>
                <w:rFonts w:ascii="Times New Roman" w:hAnsi="Times New Roman" w:cs="Times New Roman" w:eastAsia="Times New Roman"/>
                <w:color w:val="000000"/>
                <w:spacing w:val="-1"/>
                <w:sz w:val="21"/>
                <w:szCs w:val="21"/>
              </w:rPr>
              <w:t>FZ/T07019</w:t>
            </w:r>
            <w:r>
              <w:rPr>
                <w:rFonts w:ascii="宋体" w:hAnsi="宋体" w:cs="宋体" w:eastAsia="宋体"/>
                <w:color w:val="000000"/>
                <w:spacing w:val="-2"/>
                <w:sz w:val="21"/>
                <w:szCs w:val="21"/>
              </w:rPr>
              <w:t>）</w:t>
            </w:r>
          </w:p>
        </w:tc>
      </w:tr>
      <w:tr>
        <w:trPr>
          <w:trHeight w:val="91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83" w:right="0" w:firstLine="0"/>
            </w:pPr>
            <w:r>
              <w:rPr>
                <w:rFonts w:ascii="宋体" w:hAnsi="宋体" w:cs="宋体" w:eastAsia="宋体"/>
                <w:color w:val="000000"/>
                <w:spacing w:val="-4"/>
                <w:sz w:val="21"/>
                <w:szCs w:val="21"/>
              </w:rPr>
              <w:t>化纤</w:t>
            </w:r>
            <w:r>
              <w:rPr>
                <w:rFonts w:ascii="宋体" w:hAnsi="宋体" w:cs="宋体" w:eastAsia="宋体"/>
                <w:color w:val="000000"/>
                <w:spacing w:val="-3"/>
                <w:sz w:val="21"/>
                <w:szCs w:val="21"/>
              </w:rPr>
              <w:t>织造</w:t>
            </w:r>
          </w:p>
          <w:p>
            <w:pPr>
              <w:autoSpaceDE w:val="0"/>
              <w:autoSpaceDN w:val="0"/>
              <w:spacing w:before="27" w:after="0" w:line="240" w:lineRule="auto"/>
              <w:ind w:left="183" w:right="0" w:firstLine="0"/>
            </w:pPr>
            <w:r>
              <w:rPr>
                <w:rFonts w:ascii="宋体" w:hAnsi="宋体" w:cs="宋体" w:eastAsia="宋体"/>
                <w:color w:val="000000"/>
                <w:spacing w:val="-4"/>
                <w:sz w:val="21"/>
                <w:szCs w:val="21"/>
              </w:rPr>
              <w:t>及印</w:t>
            </w:r>
            <w:r>
              <w:rPr>
                <w:rFonts w:ascii="宋体" w:hAnsi="宋体" w:cs="宋体" w:eastAsia="宋体"/>
                <w:color w:val="000000"/>
                <w:spacing w:val="-3"/>
                <w:sz w:val="21"/>
                <w:szCs w:val="21"/>
              </w:rPr>
              <w:t>染精</w:t>
            </w:r>
          </w:p>
          <w:p>
            <w:pPr>
              <w:autoSpaceDE w:val="0"/>
              <w:autoSpaceDN w:val="0"/>
              <w:spacing w:before="20" w:after="0" w:line="240" w:lineRule="auto"/>
              <w:ind w:left="99" w:right="0" w:firstLine="0"/>
            </w:pPr>
            <w:r>
              <w:rPr>
                <w:rFonts w:ascii="宋体" w:hAnsi="宋体" w:cs="宋体" w:eastAsia="宋体"/>
                <w:color w:val="000000"/>
                <w:spacing w:val="-12"/>
                <w:sz w:val="21"/>
                <w:szCs w:val="21"/>
              </w:rPr>
              <w:t>加工</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175</w:t>
            </w:r>
            <w:r>
              <w:rPr>
                <w:rFonts w:ascii="宋体" w:hAnsi="宋体" w:cs="宋体" w:eastAsia="宋体"/>
                <w:color w:val="000000"/>
                <w:spacing w:val="-13"/>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57" w:lineRule="auto"/>
              <w:ind w:left="278" w:right="185" w:firstLine="-105"/>
            </w:pPr>
            <w:r>
              <w:rPr>
                <w:rFonts w:ascii="宋体" w:hAnsi="宋体" w:cs="宋体" w:eastAsia="宋体"/>
                <w:color w:val="000000"/>
                <w:spacing w:val="-5"/>
                <w:sz w:val="21"/>
                <w:szCs w:val="21"/>
              </w:rPr>
              <w:t>化</w:t>
            </w:r>
            <w:r>
              <w:rPr>
                <w:rFonts w:ascii="宋体" w:hAnsi="宋体" w:cs="宋体" w:eastAsia="宋体"/>
                <w:color w:val="000000"/>
                <w:spacing w:val="-4"/>
                <w:sz w:val="21"/>
                <w:szCs w:val="21"/>
              </w:rPr>
              <w:t>纤织物染</w:t>
            </w:r>
            <w:r>
              <w:rPr>
                <w:rFonts w:ascii="宋体" w:hAnsi="宋体" w:cs="宋体" w:eastAsia="宋体"/>
                <w:color w:val="000000"/>
                <w:spacing w:val="-3"/>
                <w:sz w:val="21"/>
                <w:szCs w:val="21"/>
              </w:rPr>
              <w:t>整精</w:t>
            </w:r>
            <w:r>
              <w:rPr>
                <w:rFonts w:ascii="宋体" w:hAnsi="宋体" w:cs="宋体" w:eastAsia="宋体"/>
                <w:color w:val="000000"/>
                <w:spacing w:val="-2"/>
                <w:sz w:val="21"/>
                <w:szCs w:val="21"/>
              </w:rPr>
              <w:t>加工</w:t>
            </w: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1752</w:t>
            </w:r>
            <w:r>
              <w:rPr>
                <w:rFonts w:ascii="宋体" w:hAnsi="宋体" w:cs="宋体" w:eastAsia="宋体"/>
                <w:color w:val="000000"/>
                <w:spacing w:val="-5"/>
                <w:sz w:val="21"/>
                <w:szCs w:val="21"/>
              </w:rPr>
              <w:t>）</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121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63" w:lineRule="auto"/>
              <w:ind w:left="183" w:right="194" w:firstLine="0"/>
            </w:pPr>
            <w:r>
              <w:rPr>
                <w:rFonts w:ascii="宋体" w:hAnsi="宋体" w:cs="宋体" w:eastAsia="宋体"/>
                <w:color w:val="000000"/>
                <w:spacing w:val="-6"/>
                <w:sz w:val="21"/>
                <w:szCs w:val="21"/>
              </w:rPr>
              <w:t>针织</w:t>
            </w:r>
            <w:r>
              <w:rPr>
                <w:rFonts w:ascii="宋体" w:hAnsi="宋体" w:cs="宋体" w:eastAsia="宋体"/>
                <w:color w:val="000000"/>
                <w:spacing w:val="-5"/>
                <w:sz w:val="21"/>
                <w:szCs w:val="21"/>
              </w:rPr>
              <w:t>或钩</w:t>
            </w:r>
            <w:r>
              <w:rPr>
                <w:rFonts w:ascii="宋体" w:hAnsi="宋体" w:cs="宋体" w:eastAsia="宋体"/>
                <w:color w:val="000000"/>
                <w:spacing w:val="-6"/>
                <w:sz w:val="21"/>
                <w:szCs w:val="21"/>
              </w:rPr>
              <w:t>针编</w:t>
            </w:r>
            <w:r>
              <w:rPr>
                <w:rFonts w:ascii="宋体" w:hAnsi="宋体" w:cs="宋体" w:eastAsia="宋体"/>
                <w:color w:val="000000"/>
                <w:spacing w:val="-5"/>
                <w:sz w:val="21"/>
                <w:szCs w:val="21"/>
              </w:rPr>
              <w:t>织物</w:t>
            </w:r>
            <w:r>
              <w:rPr>
                <w:rFonts w:ascii="宋体" w:hAnsi="宋体" w:cs="宋体" w:eastAsia="宋体"/>
                <w:color w:val="000000"/>
                <w:spacing w:val="-7"/>
                <w:sz w:val="21"/>
                <w:szCs w:val="21"/>
              </w:rPr>
              <w:t>及其</w:t>
            </w:r>
            <w:r>
              <w:rPr>
                <w:rFonts w:ascii="宋体" w:hAnsi="宋体" w:cs="宋体" w:eastAsia="宋体"/>
                <w:color w:val="000000"/>
                <w:spacing w:val="-6"/>
                <w:sz w:val="21"/>
                <w:szCs w:val="21"/>
              </w:rPr>
              <w:t>制品</w:t>
            </w:r>
          </w:p>
          <w:p>
            <w:pPr>
              <w:autoSpaceDE w:val="0"/>
              <w:autoSpaceDN w:val="0"/>
              <w:spacing w:before="0" w:after="0" w:line="240" w:lineRule="auto"/>
              <w:ind w:left="99" w:right="0" w:firstLine="0"/>
            </w:pPr>
            <w:r>
              <w:rPr>
                <w:rFonts w:ascii="宋体" w:hAnsi="宋体" w:cs="宋体" w:eastAsia="宋体"/>
                <w:color w:val="000000"/>
                <w:spacing w:val="-12"/>
                <w:sz w:val="21"/>
                <w:szCs w:val="21"/>
              </w:rPr>
              <w:t>制造</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176</w:t>
            </w:r>
            <w:r>
              <w:rPr>
                <w:rFonts w:ascii="宋体" w:hAnsi="宋体" w:cs="宋体" w:eastAsia="宋体"/>
                <w:color w:val="000000"/>
                <w:spacing w:val="-13"/>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72" w:right="0" w:firstLine="0"/>
            </w:pPr>
            <w:r>
              <w:rPr>
                <w:rFonts w:ascii="宋体" w:hAnsi="宋体" w:cs="宋体" w:eastAsia="宋体"/>
                <w:color w:val="000000"/>
                <w:spacing w:val="-3"/>
                <w:sz w:val="21"/>
                <w:szCs w:val="21"/>
              </w:rPr>
              <w:t>针织或</w:t>
            </w:r>
            <w:r>
              <w:rPr>
                <w:rFonts w:ascii="宋体" w:hAnsi="宋体" w:cs="宋体" w:eastAsia="宋体"/>
                <w:color w:val="000000"/>
                <w:spacing w:val="-2"/>
                <w:sz w:val="21"/>
                <w:szCs w:val="21"/>
              </w:rPr>
              <w:t>钩针</w:t>
            </w:r>
          </w:p>
          <w:p>
            <w:pPr>
              <w:autoSpaceDE w:val="0"/>
              <w:autoSpaceDN w:val="0"/>
              <w:spacing w:before="27" w:after="0" w:line="240" w:lineRule="auto"/>
              <w:ind w:left="172" w:right="0" w:firstLine="0"/>
            </w:pPr>
            <w:r>
              <w:rPr>
                <w:rFonts w:ascii="宋体" w:hAnsi="宋体" w:cs="宋体" w:eastAsia="宋体"/>
                <w:color w:val="000000"/>
                <w:spacing w:val="-3"/>
                <w:sz w:val="21"/>
                <w:szCs w:val="21"/>
              </w:rPr>
              <w:t>编织物</w:t>
            </w:r>
            <w:r>
              <w:rPr>
                <w:rFonts w:ascii="宋体" w:hAnsi="宋体" w:cs="宋体" w:eastAsia="宋体"/>
                <w:color w:val="000000"/>
                <w:spacing w:val="-2"/>
                <w:sz w:val="21"/>
                <w:szCs w:val="21"/>
              </w:rPr>
              <w:t>印染</w:t>
            </w:r>
          </w:p>
          <w:p>
            <w:pPr>
              <w:autoSpaceDE w:val="0"/>
              <w:autoSpaceDN w:val="0"/>
              <w:spacing w:before="27" w:after="0" w:line="240" w:lineRule="auto"/>
              <w:ind w:left="383" w:right="0" w:firstLine="0"/>
            </w:pPr>
            <w:r>
              <w:rPr>
                <w:rFonts w:ascii="宋体" w:hAnsi="宋体" w:cs="宋体" w:eastAsia="宋体"/>
                <w:color w:val="000000"/>
                <w:spacing w:val="-5"/>
                <w:sz w:val="21"/>
                <w:szCs w:val="21"/>
              </w:rPr>
              <w:t>精加工</w:t>
            </w:r>
          </w:p>
          <w:p>
            <w:pPr>
              <w:autoSpaceDE w:val="0"/>
              <w:autoSpaceDN w:val="0"/>
              <w:spacing w:before="22"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1762</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66" w:lineRule="exact"/>
              <w:ind w:left="0" w:right="0"/>
            </w:pPr>
          </w:p>
          <w:p>
            <w:pPr>
              <w:autoSpaceDE w:val="0"/>
              <w:autoSpaceDN w:val="0"/>
              <w:spacing w:before="0" w:after="0" w:line="240" w:lineRule="auto"/>
              <w:ind w:left="1254" w:right="0" w:firstLine="0"/>
            </w:pPr>
            <w:r>
              <w:rPr>
                <w:rFonts w:ascii="宋体" w:hAnsi="宋体" w:cs="宋体" w:eastAsia="宋体"/>
                <w:color w:val="000000"/>
                <w:spacing w:val="-2"/>
                <w:sz w:val="21"/>
                <w:szCs w:val="21"/>
              </w:rPr>
              <w:t>★</w:t>
            </w:r>
            <w:r>
              <w:rPr>
                <w:rFonts w:ascii="宋体" w:hAnsi="宋体" w:cs="宋体" w:eastAsia="宋体"/>
                <w:color w:val="000000"/>
                <w:spacing w:val="-3"/>
                <w:sz w:val="21"/>
                <w:szCs w:val="21"/>
              </w:rPr>
              <w:t>针织</w:t>
            </w:r>
            <w:r>
              <w:rPr>
                <w:rFonts w:ascii="宋体" w:hAnsi="宋体" w:cs="宋体" w:eastAsia="宋体"/>
                <w:color w:val="000000"/>
                <w:spacing w:val="-2"/>
                <w:sz w:val="21"/>
                <w:szCs w:val="21"/>
              </w:rPr>
              <w:t>物、纱线</w:t>
            </w:r>
          </w:p>
        </w:tc>
        <w:tc>
          <w:tcPr>
            <w:tcW w:w="1134" w:type="dxa"/>
            <w:tcBorders>
              <w:left w:space="0" w:color="000000" w:val="single" w:sz="3"/>
              <w:top w:space="0" w:color="000000" w:val="single" w:sz="3"/>
              <w:right w:space="0" w:color="000000" w:val="single" w:sz="3"/>
              <w:bottom w:space="0" w:color="000000" w:val="single" w:sz="3"/>
            </w:tcBorders>
          </w:tcPr>
          <w:p>
            <w:pPr>
              <w:spacing w:before="0" w:after="0" w:line="320"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64" w:lineRule="exact"/>
              <w:ind w:left="0" w:right="0"/>
            </w:pPr>
          </w:p>
          <w:p>
            <w:pPr>
              <w:autoSpaceDE w:val="0"/>
              <w:autoSpaceDN w:val="0"/>
              <w:spacing w:before="0" w:after="0" w:line="240" w:lineRule="auto"/>
              <w:ind w:left="109" w:right="0" w:firstLine="0"/>
            </w:pPr>
            <w:r>
              <w:rPr>
                <w:rFonts w:ascii="宋体" w:hAnsi="宋体" w:cs="宋体" w:eastAsia="宋体"/>
                <w:color w:val="000000"/>
                <w:spacing w:val="-3"/>
                <w:sz w:val="21"/>
                <w:szCs w:val="21"/>
              </w:rPr>
              <w:t>吨标煤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4"/>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0" w:lineRule="exact"/>
              <w:ind w:left="0" w:right="0"/>
            </w:pPr>
          </w:p>
          <w:p>
            <w:pPr>
              <w:spacing w:before="0" w:after="0" w:line="240" w:lineRule="auto"/>
              <w:ind w:left="244" w:right="0" w:firstLine="0"/>
            </w:pPr>
            <w:r>
              <w:rPr>
                <w:rFonts w:ascii="Times New Roman" w:hAnsi="Times New Roman" w:cs="Times New Roman" w:eastAsia="Times New Roman"/>
                <w:color w:val="000000"/>
                <w:spacing w:val="-5"/>
                <w:sz w:val="21"/>
                <w:szCs w:val="21"/>
              </w:rPr>
              <w:t>1.0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0" w:lineRule="exact"/>
              <w:ind w:left="0" w:right="0"/>
            </w:pPr>
          </w:p>
          <w:p>
            <w:pPr>
              <w:spacing w:before="0" w:after="0" w:line="240" w:lineRule="auto"/>
              <w:ind w:left="243" w:right="0" w:firstLine="0"/>
            </w:pPr>
            <w:r>
              <w:rPr>
                <w:rFonts w:ascii="Times New Roman" w:hAnsi="Times New Roman" w:cs="Times New Roman" w:eastAsia="Times New Roman"/>
                <w:color w:val="000000"/>
                <w:spacing w:val="-5"/>
                <w:sz w:val="21"/>
                <w:szCs w:val="21"/>
              </w:rPr>
              <w:t>1.3</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9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53"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2</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141" w:lineRule="exact"/>
              <w:ind w:left="0" w:right="0"/>
            </w:pPr>
          </w:p>
          <w:p>
            <w:pPr>
              <w:autoSpaceDE w:val="0"/>
              <w:autoSpaceDN w:val="0"/>
              <w:spacing w:before="0" w:after="0" w:line="262" w:lineRule="auto"/>
              <w:ind w:left="99" w:right="3" w:firstLine="0"/>
            </w:pPr>
            <w:r>
              <w:rPr>
                <w:rFonts w:ascii="宋体" w:hAnsi="宋体" w:cs="宋体" w:eastAsia="宋体"/>
                <w:color w:val="000000"/>
                <w:spacing w:val="-3"/>
                <w:sz w:val="21"/>
                <w:szCs w:val="21"/>
              </w:rPr>
              <w:t>造纸和</w:t>
            </w:r>
            <w:r>
              <w:rPr>
                <w:rFonts w:ascii="宋体" w:hAnsi="宋体" w:cs="宋体" w:eastAsia="宋体"/>
                <w:color w:val="000000"/>
                <w:spacing w:val="-3"/>
                <w:sz w:val="21"/>
                <w:szCs w:val="21"/>
              </w:rPr>
              <w:t>纸制品</w:t>
            </w:r>
            <w:r>
              <w:rPr>
                <w:rFonts w:ascii="宋体" w:hAnsi="宋体" w:cs="宋体" w:eastAsia="宋体"/>
                <w:color w:val="000000"/>
                <w:spacing w:val="-8"/>
                <w:sz w:val="21"/>
                <w:szCs w:val="21"/>
              </w:rPr>
              <w:t>业</w:t>
            </w:r>
            <w:r>
              <w:rPr>
                <w:rFonts w:ascii="宋体" w:hAnsi="宋体" w:cs="宋体" w:eastAsia="宋体"/>
                <w:color w:val="000000"/>
                <w:spacing w:val="-9"/>
                <w:sz w:val="21"/>
                <w:szCs w:val="21"/>
              </w:rPr>
              <w:t>（</w:t>
            </w:r>
            <w:r>
              <w:rPr>
                <w:rFonts w:ascii="Times New Roman" w:hAnsi="Times New Roman" w:cs="Times New Roman" w:eastAsia="Times New Roman"/>
                <w:color w:val="000000"/>
                <w:spacing w:val="-4"/>
                <w:sz w:val="21"/>
                <w:szCs w:val="21"/>
              </w:rPr>
              <w:t>22</w:t>
            </w:r>
            <w:r>
              <w:rPr>
                <w:rFonts w:ascii="宋体" w:hAnsi="宋体" w:cs="宋体" w:eastAsia="宋体"/>
                <w:color w:val="000000"/>
                <w:spacing w:val="-9"/>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333" w:lineRule="exact"/>
              <w:ind w:left="0" w:right="0"/>
            </w:pPr>
          </w:p>
          <w:p>
            <w:pPr>
              <w:autoSpaceDE w:val="0"/>
              <w:autoSpaceDN w:val="0"/>
              <w:spacing w:before="0" w:after="0" w:line="240" w:lineRule="auto"/>
              <w:ind w:left="392" w:right="0" w:firstLine="0"/>
            </w:pPr>
            <w:r>
              <w:rPr>
                <w:rFonts w:ascii="宋体" w:hAnsi="宋体" w:cs="宋体" w:eastAsia="宋体"/>
                <w:color w:val="000000"/>
                <w:spacing w:val="-7"/>
                <w:sz w:val="21"/>
                <w:szCs w:val="21"/>
              </w:rPr>
              <w:t>造纸</w:t>
            </w:r>
          </w:p>
          <w:p>
            <w:pPr>
              <w:autoSpaceDE w:val="0"/>
              <w:autoSpaceDN w:val="0"/>
              <w:spacing w:before="8"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222</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141"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机制纸</w:t>
            </w:r>
            <w:r>
              <w:rPr>
                <w:rFonts w:ascii="宋体" w:hAnsi="宋体" w:cs="宋体" w:eastAsia="宋体"/>
                <w:color w:val="000000"/>
                <w:spacing w:val="-2"/>
                <w:sz w:val="21"/>
                <w:szCs w:val="21"/>
              </w:rPr>
              <w:t>及纸</w:t>
            </w:r>
          </w:p>
          <w:p>
            <w:pPr>
              <w:autoSpaceDE w:val="0"/>
              <w:autoSpaceDN w:val="0"/>
              <w:spacing w:before="27" w:after="0" w:line="240" w:lineRule="auto"/>
              <w:ind w:left="383" w:right="0" w:firstLine="0"/>
            </w:pPr>
            <w:r>
              <w:rPr>
                <w:rFonts w:ascii="宋体" w:hAnsi="宋体" w:cs="宋体" w:eastAsia="宋体"/>
                <w:color w:val="000000"/>
                <w:spacing w:val="-5"/>
                <w:sz w:val="21"/>
                <w:szCs w:val="21"/>
              </w:rPr>
              <w:t>板制造</w:t>
            </w:r>
          </w:p>
          <w:p>
            <w:pPr>
              <w:autoSpaceDE w:val="0"/>
              <w:autoSpaceDN w:val="0"/>
              <w:spacing w:before="20"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2221</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136" w:lineRule="exact"/>
              <w:ind w:left="0" w:right="0"/>
            </w:pPr>
          </w:p>
          <w:p>
            <w:pPr>
              <w:autoSpaceDE w:val="0"/>
              <w:autoSpaceDN w:val="0"/>
              <w:spacing w:before="0" w:after="0" w:line="240" w:lineRule="auto"/>
              <w:ind w:left="111" w:right="0" w:firstLine="0"/>
            </w:pPr>
            <w:r>
              <w:rPr>
                <w:rFonts w:ascii="宋体" w:hAnsi="宋体" w:cs="宋体" w:eastAsia="宋体"/>
                <w:color w:val="000000"/>
                <w:spacing w:val="-3"/>
                <w:sz w:val="21"/>
                <w:szCs w:val="21"/>
              </w:rPr>
              <w:t>★</w:t>
            </w:r>
            <w:r>
              <w:rPr>
                <w:rFonts w:ascii="宋体" w:hAnsi="宋体" w:cs="宋体" w:eastAsia="宋体"/>
                <w:color w:val="000000"/>
                <w:spacing w:val="-3"/>
                <w:sz w:val="21"/>
                <w:szCs w:val="21"/>
              </w:rPr>
              <w:t>卫生</w:t>
            </w:r>
            <w:r>
              <w:rPr>
                <w:rFonts w:ascii="宋体" w:hAnsi="宋体" w:cs="宋体" w:eastAsia="宋体"/>
                <w:color w:val="000000"/>
                <w:spacing w:val="-2"/>
                <w:sz w:val="21"/>
                <w:szCs w:val="21"/>
              </w:rPr>
              <w:t>纸原</w:t>
            </w:r>
          </w:p>
          <w:p>
            <w:pPr>
              <w:autoSpaceDE w:val="0"/>
              <w:autoSpaceDN w:val="0"/>
              <w:spacing w:before="39" w:after="0" w:line="240" w:lineRule="auto"/>
              <w:ind w:left="111" w:right="0" w:firstLine="0"/>
            </w:pPr>
            <w:r>
              <w:rPr>
                <w:rFonts w:ascii="宋体" w:hAnsi="宋体" w:cs="宋体" w:eastAsia="宋体"/>
                <w:color w:val="000000"/>
                <w:spacing w:val="-3"/>
                <w:sz w:val="21"/>
                <w:szCs w:val="21"/>
              </w:rPr>
              <w:t>纸、纸</w:t>
            </w:r>
            <w:r>
              <w:rPr>
                <w:rFonts w:ascii="宋体" w:hAnsi="宋体" w:cs="宋体" w:eastAsia="宋体"/>
                <w:color w:val="000000"/>
                <w:spacing w:val="-2"/>
                <w:sz w:val="21"/>
                <w:szCs w:val="21"/>
              </w:rPr>
              <w:t>巾原</w:t>
            </w:r>
          </w:p>
          <w:p>
            <w:pPr>
              <w:autoSpaceDE w:val="0"/>
              <w:autoSpaceDN w:val="0"/>
              <w:spacing w:before="27" w:after="0" w:line="240" w:lineRule="auto"/>
              <w:ind w:left="531" w:right="0" w:firstLine="0"/>
            </w:pPr>
            <w:r>
              <w:rPr>
                <w:rFonts w:ascii="宋体" w:hAnsi="宋体" w:cs="宋体" w:eastAsia="宋体"/>
                <w:color w:val="000000"/>
                <w:spacing w:val="-13"/>
                <w:sz w:val="21"/>
                <w:szCs w:val="21"/>
              </w:rPr>
              <w:t>纸</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60" w:lineRule="exact"/>
              <w:ind w:left="0" w:right="0"/>
            </w:pPr>
          </w:p>
          <w:p>
            <w:pPr>
              <w:autoSpaceDE w:val="0"/>
              <w:autoSpaceDN w:val="0"/>
              <w:spacing w:before="0" w:after="0" w:line="240" w:lineRule="auto"/>
              <w:ind w:left="1130" w:right="0" w:firstLine="0"/>
            </w:pPr>
            <w:r>
              <w:rPr>
                <w:rFonts w:ascii="宋体" w:hAnsi="宋体" w:cs="宋体" w:eastAsia="宋体"/>
                <w:color w:val="000000"/>
                <w:spacing w:val="-7"/>
                <w:sz w:val="21"/>
                <w:szCs w:val="21"/>
              </w:rPr>
              <w:t>木浆</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89"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89"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3"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7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450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7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520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1"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31825</w:t>
            </w:r>
          </w:p>
          <w:p>
            <w:pPr>
              <w:autoSpaceDE w:val="0"/>
              <w:autoSpaceDN w:val="0"/>
              <w:spacing w:before="14" w:after="0" w:line="266" w:lineRule="auto"/>
              <w:ind w:left="169" w:right="170" w:firstLine="-23"/>
            </w:pPr>
            <w:r>
              <w:rPr>
                <w:rFonts w:ascii="宋体" w:hAnsi="宋体" w:cs="宋体" w:eastAsia="宋体"/>
                <w:color w:val="000000"/>
                <w:spacing w:val="-5"/>
                <w:sz w:val="21"/>
                <w:szCs w:val="21"/>
              </w:rPr>
              <w:t>注：不包括</w:t>
            </w:r>
            <w:r>
              <w:rPr>
                <w:rFonts w:ascii="宋体" w:hAnsi="宋体" w:cs="宋体" w:eastAsia="宋体"/>
                <w:sz w:val="21"/>
                <w:szCs w:val="21"/>
                <w:spacing w:val="-53"/>
              </w:rPr>
              <w:t> </w:t>
            </w:r>
            <w:r>
              <w:rPr>
                <w:rFonts w:ascii="Times New Roman" w:hAnsi="Times New Roman" w:cs="Times New Roman" w:eastAsia="Times New Roman"/>
                <w:color w:val="000000"/>
                <w:spacing w:val="-4"/>
                <w:sz w:val="21"/>
                <w:szCs w:val="21"/>
              </w:rPr>
              <w:t>TA</w:t>
            </w:r>
            <w:r>
              <w:rPr>
                <w:rFonts w:ascii="Times New Roman" w:hAnsi="Times New Roman" w:cs="Times New Roman" w:eastAsia="Times New Roman"/>
                <w:color w:val="000000"/>
                <w:spacing w:val="-4"/>
                <w:sz w:val="21"/>
                <w:szCs w:val="21"/>
              </w:rPr>
              <w:t>D</w:t>
            </w:r>
            <w:r>
              <w:rPr>
                <w:rFonts w:ascii="宋体" w:hAnsi="宋体" w:cs="宋体" w:eastAsia="宋体"/>
                <w:color w:val="000000"/>
                <w:spacing w:val="-3"/>
                <w:sz w:val="21"/>
                <w:szCs w:val="21"/>
              </w:rPr>
              <w:t>等塑纹纸机</w:t>
            </w:r>
            <w:r>
              <w:rPr>
                <w:rFonts w:ascii="宋体" w:hAnsi="宋体" w:cs="宋体" w:eastAsia="宋体"/>
                <w:color w:val="000000"/>
                <w:spacing w:val="-2"/>
                <w:sz w:val="21"/>
                <w:szCs w:val="21"/>
              </w:rPr>
              <w:t>生产</w:t>
            </w:r>
          </w:p>
          <w:p>
            <w:pPr>
              <w:autoSpaceDE w:val="0"/>
              <w:autoSpaceDN w:val="0"/>
              <w:spacing w:before="0" w:after="0" w:line="240" w:lineRule="auto"/>
              <w:ind w:left="589" w:right="0" w:firstLine="0"/>
            </w:pPr>
            <w:r>
              <w:rPr>
                <w:rFonts w:ascii="宋体" w:hAnsi="宋体" w:cs="宋体" w:eastAsia="宋体"/>
                <w:color w:val="000000"/>
                <w:spacing w:val="-5"/>
                <w:sz w:val="21"/>
                <w:szCs w:val="21"/>
              </w:rPr>
              <w:t>的产品</w:t>
            </w:r>
          </w:p>
        </w:tc>
      </w:tr>
      <w:tr>
        <w:trPr>
          <w:trHeight w:val="563"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46" w:lineRule="exact"/>
              <w:ind w:left="0" w:right="0"/>
            </w:pPr>
          </w:p>
          <w:p>
            <w:pPr>
              <w:autoSpaceDE w:val="0"/>
              <w:autoSpaceDN w:val="0"/>
              <w:spacing w:before="0" w:after="0" w:line="240" w:lineRule="auto"/>
              <w:ind w:left="1027" w:right="0" w:firstLine="0"/>
            </w:pPr>
            <w:r>
              <w:rPr>
                <w:rFonts w:ascii="宋体" w:hAnsi="宋体" w:cs="宋体" w:eastAsia="宋体"/>
                <w:color w:val="000000"/>
                <w:spacing w:val="-5"/>
                <w:sz w:val="21"/>
                <w:szCs w:val="21"/>
              </w:rPr>
              <w:t>非木浆</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58"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510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58"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560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91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38"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3</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26" w:lineRule="exact"/>
              <w:ind w:left="0" w:right="0"/>
            </w:pPr>
          </w:p>
          <w:p>
            <w:pPr>
              <w:autoSpaceDE w:val="0"/>
              <w:autoSpaceDN w:val="0"/>
              <w:spacing w:before="0" w:after="0" w:line="263" w:lineRule="auto"/>
              <w:ind w:left="99" w:right="3" w:firstLine="0"/>
            </w:pPr>
            <w:r>
              <w:rPr>
                <w:rFonts w:ascii="宋体" w:hAnsi="宋体" w:cs="宋体" w:eastAsia="宋体"/>
                <w:color w:val="000000"/>
                <w:spacing w:val="-3"/>
                <w:sz w:val="21"/>
                <w:szCs w:val="21"/>
              </w:rPr>
              <w:t>石油、</w:t>
            </w:r>
            <w:r>
              <w:rPr>
                <w:rFonts w:ascii="宋体" w:hAnsi="宋体" w:cs="宋体" w:eastAsia="宋体"/>
                <w:color w:val="000000"/>
                <w:spacing w:val="-3"/>
                <w:sz w:val="21"/>
                <w:szCs w:val="21"/>
              </w:rPr>
              <w:t>煤炭及</w:t>
            </w:r>
            <w:r>
              <w:rPr>
                <w:rFonts w:ascii="宋体" w:hAnsi="宋体" w:cs="宋体" w:eastAsia="宋体"/>
                <w:color w:val="000000"/>
                <w:spacing w:val="-3"/>
                <w:sz w:val="21"/>
                <w:szCs w:val="21"/>
              </w:rPr>
              <w:t>其他燃</w:t>
            </w:r>
            <w:r>
              <w:rPr>
                <w:rFonts w:ascii="宋体" w:hAnsi="宋体" w:cs="宋体" w:eastAsia="宋体"/>
                <w:color w:val="000000"/>
                <w:spacing w:val="-3"/>
                <w:sz w:val="21"/>
                <w:szCs w:val="21"/>
              </w:rPr>
              <w:t>料加工</w:t>
            </w:r>
            <w:r>
              <w:rPr>
                <w:rFonts w:ascii="宋体" w:hAnsi="宋体" w:cs="宋体" w:eastAsia="宋体"/>
                <w:color w:val="000000"/>
                <w:spacing w:val="-8"/>
                <w:sz w:val="21"/>
                <w:szCs w:val="21"/>
              </w:rPr>
              <w:t>业</w:t>
            </w:r>
            <w:r>
              <w:rPr>
                <w:rFonts w:ascii="宋体" w:hAnsi="宋体" w:cs="宋体" w:eastAsia="宋体"/>
                <w:color w:val="000000"/>
                <w:spacing w:val="-9"/>
                <w:sz w:val="21"/>
                <w:szCs w:val="21"/>
              </w:rPr>
              <w:t>（</w:t>
            </w:r>
            <w:r>
              <w:rPr>
                <w:rFonts w:ascii="Times New Roman" w:hAnsi="Times New Roman" w:cs="Times New Roman" w:eastAsia="Times New Roman"/>
                <w:color w:val="000000"/>
                <w:spacing w:val="-4"/>
                <w:sz w:val="21"/>
                <w:szCs w:val="21"/>
              </w:rPr>
              <w:t>25</w:t>
            </w:r>
            <w:r>
              <w:rPr>
                <w:rFonts w:ascii="宋体" w:hAnsi="宋体" w:cs="宋体" w:eastAsia="宋体"/>
                <w:color w:val="000000"/>
                <w:spacing w:val="-9"/>
                <w:sz w:val="21"/>
                <w:szCs w:val="21"/>
              </w:rPr>
              <w:t>）</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83" w:right="0" w:firstLine="0"/>
            </w:pPr>
            <w:r>
              <w:rPr>
                <w:rFonts w:ascii="宋体" w:hAnsi="宋体" w:cs="宋体" w:eastAsia="宋体"/>
                <w:color w:val="000000"/>
                <w:spacing w:val="-4"/>
                <w:sz w:val="21"/>
                <w:szCs w:val="21"/>
              </w:rPr>
              <w:t>精炼</w:t>
            </w:r>
            <w:r>
              <w:rPr>
                <w:rFonts w:ascii="宋体" w:hAnsi="宋体" w:cs="宋体" w:eastAsia="宋体"/>
                <w:color w:val="000000"/>
                <w:spacing w:val="-3"/>
                <w:sz w:val="21"/>
                <w:szCs w:val="21"/>
              </w:rPr>
              <w:t>石油</w:t>
            </w:r>
          </w:p>
          <w:p>
            <w:pPr>
              <w:autoSpaceDE w:val="0"/>
              <w:autoSpaceDN w:val="0"/>
              <w:spacing w:before="27" w:after="0" w:line="240" w:lineRule="auto"/>
              <w:ind w:left="183" w:right="0" w:firstLine="0"/>
            </w:pPr>
            <w:r>
              <w:rPr>
                <w:rFonts w:ascii="宋体" w:hAnsi="宋体" w:cs="宋体" w:eastAsia="宋体"/>
                <w:color w:val="000000"/>
                <w:spacing w:val="-4"/>
                <w:sz w:val="21"/>
                <w:szCs w:val="21"/>
              </w:rPr>
              <w:t>产品</w:t>
            </w:r>
            <w:r>
              <w:rPr>
                <w:rFonts w:ascii="宋体" w:hAnsi="宋体" w:cs="宋体" w:eastAsia="宋体"/>
                <w:color w:val="000000"/>
                <w:spacing w:val="-3"/>
                <w:sz w:val="21"/>
                <w:szCs w:val="21"/>
              </w:rPr>
              <w:t>制造</w:t>
            </w:r>
          </w:p>
          <w:p>
            <w:pPr>
              <w:autoSpaceDE w:val="0"/>
              <w:autoSpaceDN w:val="0"/>
              <w:spacing w:before="20"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251</w:t>
            </w:r>
            <w:r>
              <w:rPr>
                <w:rFonts w:ascii="宋体" w:hAnsi="宋体" w:cs="宋体" w:eastAsia="宋体"/>
                <w:color w:val="000000"/>
                <w:spacing w:val="-5"/>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57" w:lineRule="auto"/>
              <w:ind w:left="172" w:right="185" w:firstLine="0"/>
            </w:pPr>
            <w:r>
              <w:rPr>
                <w:rFonts w:ascii="宋体" w:hAnsi="宋体" w:cs="宋体" w:eastAsia="宋体"/>
                <w:color w:val="000000"/>
                <w:spacing w:val="-5"/>
                <w:sz w:val="21"/>
                <w:szCs w:val="21"/>
              </w:rPr>
              <w:t>原</w:t>
            </w:r>
            <w:r>
              <w:rPr>
                <w:rFonts w:ascii="宋体" w:hAnsi="宋体" w:cs="宋体" w:eastAsia="宋体"/>
                <w:color w:val="000000"/>
                <w:spacing w:val="-4"/>
                <w:sz w:val="21"/>
                <w:szCs w:val="21"/>
              </w:rPr>
              <w:t>油加工及</w:t>
            </w:r>
            <w:r>
              <w:rPr>
                <w:rFonts w:ascii="宋体" w:hAnsi="宋体" w:cs="宋体" w:eastAsia="宋体"/>
                <w:color w:val="000000"/>
                <w:spacing w:val="-5"/>
                <w:sz w:val="21"/>
                <w:szCs w:val="21"/>
              </w:rPr>
              <w:t>石</w:t>
            </w:r>
            <w:r>
              <w:rPr>
                <w:rFonts w:ascii="宋体" w:hAnsi="宋体" w:cs="宋体" w:eastAsia="宋体"/>
                <w:color w:val="000000"/>
                <w:spacing w:val="-4"/>
                <w:sz w:val="21"/>
                <w:szCs w:val="21"/>
              </w:rPr>
              <w:t>油制品制</w:t>
            </w:r>
            <w:r>
              <w:rPr>
                <w:rFonts w:ascii="宋体" w:hAnsi="宋体" w:cs="宋体" w:eastAsia="宋体"/>
                <w:color w:val="000000"/>
                <w:spacing w:val="-6"/>
                <w:sz w:val="21"/>
                <w:szCs w:val="21"/>
              </w:rPr>
              <w:t>造（</w:t>
            </w:r>
            <w:r>
              <w:rPr>
                <w:rFonts w:ascii="Times New Roman" w:hAnsi="Times New Roman" w:cs="Times New Roman" w:eastAsia="Times New Roman"/>
                <w:color w:val="000000"/>
                <w:spacing w:val="-3"/>
                <w:sz w:val="21"/>
                <w:szCs w:val="21"/>
              </w:rPr>
              <w:t>2511</w:t>
            </w:r>
            <w:r>
              <w:rPr>
                <w:rFonts w:ascii="宋体" w:hAnsi="宋体" w:cs="宋体" w:eastAsia="宋体"/>
                <w:color w:val="000000"/>
                <w:spacing w:val="-8"/>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317" w:lineRule="exact"/>
              <w:ind w:left="0" w:right="0"/>
            </w:pPr>
          </w:p>
          <w:p>
            <w:pPr>
              <w:autoSpaceDE w:val="0"/>
              <w:autoSpaceDN w:val="0"/>
              <w:spacing w:before="0" w:after="0" w:line="240" w:lineRule="auto"/>
              <w:ind w:left="1777" w:right="0" w:firstLine="0"/>
            </w:pPr>
            <w:r>
              <w:rPr>
                <w:rFonts w:ascii="宋体" w:hAnsi="宋体" w:cs="宋体" w:eastAsia="宋体"/>
                <w:color w:val="000000"/>
                <w:spacing w:val="-7"/>
                <w:sz w:val="21"/>
                <w:szCs w:val="21"/>
              </w:rPr>
              <w:t>炼油</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能量</w:t>
            </w:r>
          </w:p>
          <w:p>
            <w:pPr>
              <w:autoSpaceDE w:val="0"/>
              <w:autoSpaceDN w:val="0"/>
              <w:spacing w:before="27" w:after="0" w:line="240" w:lineRule="auto"/>
              <w:ind w:left="137" w:right="0" w:firstLine="0"/>
            </w:pPr>
            <w:r>
              <w:rPr>
                <w:rFonts w:ascii="宋体" w:hAnsi="宋体" w:cs="宋体" w:eastAsia="宋体"/>
                <w:color w:val="000000"/>
                <w:spacing w:val="-3"/>
                <w:sz w:val="21"/>
                <w:szCs w:val="21"/>
              </w:rPr>
              <w:t>因数</w:t>
            </w:r>
            <w:r>
              <w:rPr>
                <w:rFonts w:ascii="宋体" w:hAnsi="宋体" w:cs="宋体" w:eastAsia="宋体"/>
                <w:color w:val="000000"/>
                <w:spacing w:val="-4"/>
                <w:sz w:val="21"/>
                <w:szCs w:val="21"/>
              </w:rPr>
              <w:t>综合</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0" w:after="0" w:line="240" w:lineRule="auto"/>
              <w:ind w:left="109" w:right="0" w:firstLine="0"/>
            </w:pPr>
            <w:r>
              <w:rPr>
                <w:rFonts w:ascii="宋体" w:hAnsi="宋体" w:cs="宋体" w:eastAsia="宋体"/>
                <w:color w:val="000000"/>
                <w:spacing w:val="-3"/>
                <w:sz w:val="21"/>
                <w:szCs w:val="21"/>
              </w:rPr>
              <w:t>油</w:t>
            </w:r>
            <w:r>
              <w:rPr>
                <w:rFonts w:ascii="Times New Roman" w:hAnsi="Times New Roman" w:cs="Times New Roman" w:eastAsia="Times New Roman"/>
                <w:color w:val="000000"/>
                <w:spacing w:val="-1"/>
                <w:sz w:val="21"/>
                <w:szCs w:val="21"/>
              </w:rPr>
              <w:t>/</w:t>
            </w:r>
            <w:r>
              <w:rPr>
                <w:rFonts w:ascii="宋体" w:hAnsi="宋体" w:cs="宋体" w:eastAsia="宋体"/>
                <w:color w:val="000000"/>
                <w:spacing w:val="-4"/>
                <w:sz w:val="21"/>
                <w:szCs w:val="21"/>
              </w:rPr>
              <w:t>吨</w:t>
            </w:r>
            <w:r>
              <w:rPr>
                <w:rFonts w:ascii="宋体" w:hAnsi="宋体" w:cs="宋体" w:eastAsia="宋体"/>
                <w:color w:val="000000"/>
                <w:spacing w:val="-3"/>
                <w:sz w:val="21"/>
                <w:szCs w:val="21"/>
              </w:rPr>
              <w:t>·</w:t>
            </w:r>
            <w:r>
              <w:rPr>
                <w:rFonts w:ascii="宋体" w:hAnsi="宋体" w:cs="宋体" w:eastAsia="宋体"/>
                <w:color w:val="000000"/>
                <w:spacing w:val="-4"/>
                <w:sz w:val="21"/>
                <w:szCs w:val="21"/>
              </w:rPr>
              <w:t>能</w:t>
            </w:r>
          </w:p>
          <w:p>
            <w:pPr>
              <w:autoSpaceDE w:val="0"/>
              <w:autoSpaceDN w:val="0"/>
              <w:spacing w:before="33" w:after="0" w:line="240" w:lineRule="auto"/>
              <w:ind w:left="241" w:right="0" w:firstLine="0"/>
            </w:pPr>
            <w:r>
              <w:rPr>
                <w:rFonts w:ascii="宋体" w:hAnsi="宋体" w:cs="宋体" w:eastAsia="宋体"/>
                <w:color w:val="000000"/>
                <w:spacing w:val="-4"/>
                <w:sz w:val="21"/>
                <w:szCs w:val="21"/>
              </w:rPr>
              <w:t>量</w:t>
            </w:r>
            <w:r>
              <w:rPr>
                <w:rFonts w:ascii="宋体" w:hAnsi="宋体" w:cs="宋体" w:eastAsia="宋体"/>
                <w:color w:val="000000"/>
                <w:spacing w:val="-5"/>
                <w:sz w:val="21"/>
                <w:szCs w:val="21"/>
              </w:rPr>
              <w:t>因数</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329" w:lineRule="exact"/>
              <w:ind w:left="0" w:right="0"/>
            </w:pPr>
          </w:p>
          <w:p>
            <w:pPr>
              <w:spacing w:before="0" w:after="0" w:line="240" w:lineRule="auto"/>
              <w:ind w:left="244" w:right="0" w:firstLine="0"/>
            </w:pPr>
            <w:r>
              <w:rPr>
                <w:rFonts w:ascii="Times New Roman" w:hAnsi="Times New Roman" w:cs="Times New Roman" w:eastAsia="Times New Roman"/>
                <w:color w:val="000000"/>
                <w:spacing w:val="-5"/>
                <w:sz w:val="21"/>
                <w:szCs w:val="21"/>
              </w:rPr>
              <w:t>7.5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329" w:lineRule="exact"/>
              <w:ind w:left="0" w:right="0"/>
            </w:pPr>
          </w:p>
          <w:p>
            <w:pPr>
              <w:spacing w:before="0" w:after="0" w:line="240" w:lineRule="auto"/>
              <w:ind w:left="243" w:right="0" w:firstLine="0"/>
            </w:pPr>
            <w:r>
              <w:rPr>
                <w:rFonts w:ascii="Times New Roman" w:hAnsi="Times New Roman" w:cs="Times New Roman" w:eastAsia="Times New Roman"/>
                <w:color w:val="000000"/>
                <w:spacing w:val="-5"/>
                <w:sz w:val="21"/>
                <w:szCs w:val="21"/>
              </w:rPr>
              <w:t>8.5</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329"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30251</w:t>
            </w:r>
          </w:p>
        </w:tc>
      </w:tr>
      <w:tr>
        <w:trPr>
          <w:trHeight w:val="529"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21"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煤炭</w:t>
            </w:r>
            <w:r>
              <w:rPr>
                <w:rFonts w:ascii="宋体" w:hAnsi="宋体" w:cs="宋体" w:eastAsia="宋体"/>
                <w:color w:val="000000"/>
                <w:spacing w:val="-3"/>
                <w:sz w:val="21"/>
                <w:szCs w:val="21"/>
              </w:rPr>
              <w:t>加工</w:t>
            </w:r>
          </w:p>
          <w:p>
            <w:pPr>
              <w:autoSpaceDE w:val="0"/>
              <w:autoSpaceDN w:val="0"/>
              <w:spacing w:before="22"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252</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368" w:lineRule="exact"/>
              <w:ind w:left="0" w:right="0"/>
            </w:pPr>
          </w:p>
          <w:p>
            <w:pPr>
              <w:autoSpaceDE w:val="0"/>
              <w:autoSpaceDN w:val="0"/>
              <w:spacing w:before="0" w:after="0" w:line="240" w:lineRule="auto"/>
              <w:ind w:left="98" w:right="0" w:firstLine="0"/>
            </w:pPr>
            <w:r>
              <w:rPr>
                <w:rFonts w:ascii="宋体" w:hAnsi="宋体" w:cs="宋体" w:eastAsia="宋体"/>
                <w:color w:val="000000"/>
                <w:spacing w:val="-3"/>
                <w:sz w:val="21"/>
                <w:szCs w:val="21"/>
              </w:rPr>
              <w:t>炼焦（</w:t>
            </w:r>
            <w:r>
              <w:rPr>
                <w:rFonts w:ascii="Times New Roman" w:hAnsi="Times New Roman" w:cs="Times New Roman" w:eastAsia="Times New Roman"/>
                <w:color w:val="000000"/>
                <w:spacing w:val="-1"/>
                <w:sz w:val="21"/>
                <w:szCs w:val="21"/>
              </w:rPr>
              <w:t>2521</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372" w:lineRule="exact"/>
              <w:ind w:left="0" w:right="0"/>
            </w:pPr>
          </w:p>
          <w:p>
            <w:pPr>
              <w:autoSpaceDE w:val="0"/>
              <w:autoSpaceDN w:val="0"/>
              <w:spacing w:before="0" w:after="0" w:line="240" w:lineRule="auto"/>
              <w:ind w:left="217" w:right="0" w:firstLine="0"/>
            </w:pPr>
            <w:r>
              <w:rPr>
                <w:rFonts w:ascii="宋体" w:hAnsi="宋体" w:cs="宋体" w:eastAsia="宋体"/>
                <w:color w:val="000000"/>
                <w:spacing w:val="-4"/>
                <w:sz w:val="21"/>
                <w:szCs w:val="21"/>
              </w:rPr>
              <w:t>煤制</w:t>
            </w:r>
            <w:r>
              <w:rPr>
                <w:rFonts w:ascii="宋体" w:hAnsi="宋体" w:cs="宋体" w:eastAsia="宋体"/>
                <w:color w:val="000000"/>
                <w:spacing w:val="-3"/>
                <w:sz w:val="21"/>
                <w:szCs w:val="21"/>
              </w:rPr>
              <w:t>焦炭</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30" w:lineRule="exact"/>
              <w:ind w:left="0" w:right="0"/>
            </w:pPr>
          </w:p>
          <w:p>
            <w:pPr>
              <w:autoSpaceDE w:val="0"/>
              <w:autoSpaceDN w:val="0"/>
              <w:spacing w:before="0" w:after="0" w:line="240" w:lineRule="auto"/>
              <w:ind w:left="921" w:right="0" w:firstLine="0"/>
            </w:pPr>
            <w:r>
              <w:rPr>
                <w:rFonts w:ascii="宋体" w:hAnsi="宋体" w:cs="宋体" w:eastAsia="宋体"/>
                <w:color w:val="000000"/>
                <w:spacing w:val="-4"/>
                <w:sz w:val="21"/>
                <w:szCs w:val="21"/>
              </w:rPr>
              <w:t>顶装</w:t>
            </w:r>
            <w:r>
              <w:rPr>
                <w:rFonts w:ascii="宋体" w:hAnsi="宋体" w:cs="宋体" w:eastAsia="宋体"/>
                <w:color w:val="000000"/>
                <w:spacing w:val="-3"/>
                <w:sz w:val="21"/>
                <w:szCs w:val="21"/>
              </w:rPr>
              <w:t>焦炉</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21" w:lineRule="exact"/>
              <w:ind w:left="0" w:right="0"/>
            </w:pPr>
          </w:p>
          <w:p>
            <w:pPr>
              <w:autoSpaceDE w:val="0"/>
              <w:autoSpaceDN w:val="0"/>
              <w:spacing w:before="0" w:after="0" w:line="240" w:lineRule="auto"/>
              <w:ind w:left="137" w:right="0" w:firstLine="0"/>
            </w:pPr>
            <w:r>
              <w:rPr>
                <w:rFonts w:ascii="宋体" w:hAnsi="宋体" w:cs="宋体" w:eastAsia="宋体"/>
                <w:color w:val="000000"/>
                <w:spacing w:val="-3"/>
                <w:sz w:val="21"/>
                <w:szCs w:val="21"/>
              </w:rPr>
              <w:t>单</w:t>
            </w:r>
            <w:r>
              <w:rPr>
                <w:rFonts w:ascii="宋体" w:hAnsi="宋体" w:cs="宋体" w:eastAsia="宋体"/>
                <w:color w:val="000000"/>
                <w:spacing w:val="-3"/>
                <w:sz w:val="21"/>
                <w:szCs w:val="21"/>
              </w:rPr>
              <w:t>位产品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21"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9"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39"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110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39"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135</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384"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21342</w:t>
            </w:r>
          </w:p>
        </w:tc>
      </w:tr>
      <w:tr>
        <w:trPr>
          <w:trHeight w:val="498"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07" w:lineRule="exact"/>
              <w:ind w:left="0" w:right="0"/>
            </w:pPr>
          </w:p>
          <w:p>
            <w:pPr>
              <w:autoSpaceDE w:val="0"/>
              <w:autoSpaceDN w:val="0"/>
              <w:spacing w:before="0" w:after="0" w:line="240" w:lineRule="auto"/>
              <w:ind w:left="921" w:right="0" w:firstLine="0"/>
            </w:pPr>
            <w:r>
              <w:rPr>
                <w:rFonts w:ascii="宋体" w:hAnsi="宋体" w:cs="宋体" w:eastAsia="宋体"/>
                <w:color w:val="000000"/>
                <w:spacing w:val="-4"/>
                <w:sz w:val="21"/>
                <w:szCs w:val="21"/>
              </w:rPr>
              <w:t>捣固</w:t>
            </w:r>
            <w:r>
              <w:rPr>
                <w:rFonts w:ascii="宋体" w:hAnsi="宋体" w:cs="宋体" w:eastAsia="宋体"/>
                <w:color w:val="000000"/>
                <w:spacing w:val="-3"/>
                <w:sz w:val="21"/>
                <w:szCs w:val="21"/>
              </w:rPr>
              <w:t>焦炉</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19"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110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19"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140</w:t>
            </w:r>
          </w:p>
        </w:tc>
        <w:tc>
          <w:tcPr>
            <w:tcW w:w="1842" w:type="dxa"/>
            <w:vMerge/>
            <w:tcBorders>
              <w:left w:space="0" w:color="000000" w:val="single" w:sz="3"/>
              <w:top w:space="0" w:color="000000" w:val="single" w:sz="3"/>
              <w:right w:space="0" w:color="000000" w:val="single" w:sz="3"/>
              <w:bottom w:space="0" w:color="000000" w:val="single" w:sz="3"/>
            </w:tcBorders>
          </w:tcPr>
          <w:p>
            <w:pPr/>
          </w:p>
        </w:tc>
      </w:tr>
    </w:tbl>
    <w:p>
      <w:pPr>
        <w:sectPr>
          <w:type w:val="continuous"/>
          <w:pgSz w:w="16838" w:h="11906"/>
          <w:pgMar w:header="0" w:footer="0" w:top="0" w:bottom="0" w:left="0" w:right="0"/>
        </w:sectPr>
      </w:pPr>
    </w:p>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40"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7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77"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3</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65" w:lineRule="exact"/>
              <w:ind w:left="0" w:right="0"/>
            </w:pPr>
          </w:p>
          <w:p>
            <w:pPr>
              <w:autoSpaceDE w:val="0"/>
              <w:autoSpaceDN w:val="0"/>
              <w:spacing w:before="0" w:after="0" w:line="263" w:lineRule="auto"/>
              <w:ind w:left="99" w:right="3" w:firstLine="0"/>
            </w:pPr>
            <w:r>
              <w:rPr>
                <w:rFonts w:ascii="宋体" w:hAnsi="宋体" w:cs="宋体" w:eastAsia="宋体"/>
                <w:color w:val="000000"/>
                <w:spacing w:val="-3"/>
                <w:sz w:val="21"/>
                <w:szCs w:val="21"/>
              </w:rPr>
              <w:t>石油、</w:t>
            </w:r>
            <w:r>
              <w:rPr>
                <w:rFonts w:ascii="宋体" w:hAnsi="宋体" w:cs="宋体" w:eastAsia="宋体"/>
                <w:color w:val="000000"/>
                <w:spacing w:val="-3"/>
                <w:sz w:val="21"/>
                <w:szCs w:val="21"/>
              </w:rPr>
              <w:t>煤炭及</w:t>
            </w:r>
            <w:r>
              <w:rPr>
                <w:rFonts w:ascii="宋体" w:hAnsi="宋体" w:cs="宋体" w:eastAsia="宋体"/>
                <w:color w:val="000000"/>
                <w:spacing w:val="-3"/>
                <w:sz w:val="21"/>
                <w:szCs w:val="21"/>
              </w:rPr>
              <w:t>其他燃</w:t>
            </w:r>
            <w:r>
              <w:rPr>
                <w:rFonts w:ascii="宋体" w:hAnsi="宋体" w:cs="宋体" w:eastAsia="宋体"/>
                <w:color w:val="000000"/>
                <w:spacing w:val="-3"/>
                <w:sz w:val="21"/>
                <w:szCs w:val="21"/>
              </w:rPr>
              <w:t>料加工</w:t>
            </w:r>
            <w:r>
              <w:rPr>
                <w:rFonts w:ascii="宋体" w:hAnsi="宋体" w:cs="宋体" w:eastAsia="宋体"/>
                <w:color w:val="000000"/>
                <w:spacing w:val="-8"/>
                <w:sz w:val="21"/>
                <w:szCs w:val="21"/>
              </w:rPr>
              <w:t>业</w:t>
            </w:r>
            <w:r>
              <w:rPr>
                <w:rFonts w:ascii="宋体" w:hAnsi="宋体" w:cs="宋体" w:eastAsia="宋体"/>
                <w:color w:val="000000"/>
                <w:spacing w:val="-9"/>
                <w:sz w:val="21"/>
                <w:szCs w:val="21"/>
              </w:rPr>
              <w:t>（</w:t>
            </w:r>
            <w:r>
              <w:rPr>
                <w:rFonts w:ascii="Times New Roman" w:hAnsi="Times New Roman" w:cs="Times New Roman" w:eastAsia="Times New Roman"/>
                <w:color w:val="000000"/>
                <w:spacing w:val="-4"/>
                <w:sz w:val="21"/>
                <w:szCs w:val="21"/>
              </w:rPr>
              <w:t>25</w:t>
            </w:r>
            <w:r>
              <w:rPr>
                <w:rFonts w:ascii="宋体" w:hAnsi="宋体" w:cs="宋体" w:eastAsia="宋体"/>
                <w:color w:val="000000"/>
                <w:spacing w:val="-9"/>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17"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煤炭</w:t>
            </w:r>
            <w:r>
              <w:rPr>
                <w:rFonts w:ascii="宋体" w:hAnsi="宋体" w:cs="宋体" w:eastAsia="宋体"/>
                <w:color w:val="000000"/>
                <w:spacing w:val="-3"/>
                <w:sz w:val="21"/>
                <w:szCs w:val="21"/>
              </w:rPr>
              <w:t>加工</w:t>
            </w:r>
          </w:p>
          <w:p>
            <w:pPr>
              <w:autoSpaceDE w:val="0"/>
              <w:autoSpaceDN w:val="0"/>
              <w:spacing w:before="22"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252</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68"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煤制液</w:t>
            </w:r>
            <w:r>
              <w:rPr>
                <w:rFonts w:ascii="宋体" w:hAnsi="宋体" w:cs="宋体" w:eastAsia="宋体"/>
                <w:color w:val="000000"/>
                <w:spacing w:val="-2"/>
                <w:sz w:val="21"/>
                <w:szCs w:val="21"/>
              </w:rPr>
              <w:t>体燃</w:t>
            </w:r>
          </w:p>
          <w:p>
            <w:pPr>
              <w:autoSpaceDE w:val="0"/>
              <w:autoSpaceDN w:val="0"/>
              <w:spacing w:before="27" w:after="0" w:line="240" w:lineRule="auto"/>
              <w:ind w:left="383" w:right="0" w:firstLine="0"/>
            </w:pPr>
            <w:r>
              <w:rPr>
                <w:rFonts w:ascii="宋体" w:hAnsi="宋体" w:cs="宋体" w:eastAsia="宋体"/>
                <w:color w:val="000000"/>
                <w:spacing w:val="-5"/>
                <w:sz w:val="21"/>
                <w:szCs w:val="21"/>
              </w:rPr>
              <w:t>料生产</w:t>
            </w:r>
          </w:p>
          <w:p>
            <w:pPr>
              <w:autoSpaceDE w:val="0"/>
              <w:autoSpaceDN w:val="0"/>
              <w:spacing w:before="20"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2523</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56" w:lineRule="exact"/>
              <w:ind w:left="0" w:right="0"/>
            </w:pPr>
          </w:p>
          <w:p>
            <w:pPr>
              <w:autoSpaceDE w:val="0"/>
              <w:autoSpaceDN w:val="0"/>
              <w:spacing w:before="0" w:after="0" w:line="240" w:lineRule="auto"/>
              <w:ind w:left="217" w:right="0" w:firstLine="0"/>
            </w:pPr>
            <w:r>
              <w:rPr>
                <w:rFonts w:ascii="宋体" w:hAnsi="宋体" w:cs="宋体" w:eastAsia="宋体"/>
                <w:color w:val="000000"/>
                <w:spacing w:val="-4"/>
                <w:sz w:val="21"/>
                <w:szCs w:val="21"/>
              </w:rPr>
              <w:t>煤制</w:t>
            </w:r>
            <w:r>
              <w:rPr>
                <w:rFonts w:ascii="宋体" w:hAnsi="宋体" w:cs="宋体" w:eastAsia="宋体"/>
                <w:color w:val="000000"/>
                <w:spacing w:val="-3"/>
                <w:sz w:val="21"/>
                <w:szCs w:val="21"/>
              </w:rPr>
              <w:t>甲醇</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48" w:after="0" w:line="240" w:lineRule="auto"/>
              <w:ind w:left="1130" w:right="0" w:firstLine="0"/>
            </w:pPr>
            <w:r>
              <w:rPr>
                <w:rFonts w:ascii="宋体" w:hAnsi="宋体" w:cs="宋体" w:eastAsia="宋体"/>
                <w:color w:val="000000"/>
                <w:spacing w:val="-7"/>
                <w:sz w:val="21"/>
                <w:szCs w:val="21"/>
              </w:rPr>
              <w:t>褐煤</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307"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307"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3"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62" w:after="0" w:line="240" w:lineRule="auto"/>
              <w:ind w:left="164" w:right="0" w:firstLine="0"/>
            </w:pPr>
            <w:r>
              <w:rPr>
                <w:rFonts w:ascii="Times New Roman" w:hAnsi="Times New Roman" w:cs="Times New Roman" w:eastAsia="Times New Roman"/>
                <w:color w:val="000000"/>
                <w:spacing w:val="-3"/>
                <w:sz w:val="21"/>
                <w:szCs w:val="21"/>
              </w:rPr>
              <w:t>1</w:t>
            </w:r>
            <w:r>
              <w:rPr>
                <w:rFonts w:ascii="Times New Roman" w:hAnsi="Times New Roman" w:cs="Times New Roman" w:eastAsia="Times New Roman"/>
                <w:color w:val="000000"/>
                <w:spacing w:val="-3"/>
                <w:sz w:val="21"/>
                <w:szCs w:val="21"/>
              </w:rPr>
              <w:t>55</w:t>
            </w:r>
            <w:r>
              <w:rPr>
                <w:rFonts w:ascii="Times New Roman" w:hAnsi="Times New Roman" w:cs="Times New Roman" w:eastAsia="Times New Roman"/>
                <w:color w:val="000000"/>
                <w:spacing w:val="-4"/>
                <w:sz w:val="21"/>
                <w:szCs w:val="21"/>
              </w:rPr>
              <w:t>0</w:t>
            </w:r>
          </w:p>
        </w:tc>
        <w:tc>
          <w:tcPr>
            <w:tcW w:w="772" w:type="dxa"/>
            <w:tcBorders>
              <w:left w:space="0" w:color="000000" w:val="single" w:sz="3"/>
              <w:top w:space="0" w:color="000000" w:val="single" w:sz="3"/>
              <w:right w:space="0" w:color="000000" w:val="single" w:sz="3"/>
              <w:bottom w:space="0" w:color="000000" w:val="single" w:sz="3"/>
            </w:tcBorders>
          </w:tcPr>
          <w:p>
            <w:pPr>
              <w:spacing w:before="62" w:after="0" w:line="240" w:lineRule="auto"/>
              <w:ind w:left="166"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3"/>
                <w:sz w:val="21"/>
                <w:szCs w:val="21"/>
              </w:rPr>
              <w:t>000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68"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29436</w:t>
            </w:r>
          </w:p>
        </w:tc>
      </w:tr>
      <w:tr>
        <w:trPr>
          <w:trHeight w:val="40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4" w:after="0" w:line="240" w:lineRule="auto"/>
              <w:ind w:left="1130" w:right="0" w:firstLine="0"/>
            </w:pPr>
            <w:r>
              <w:rPr>
                <w:rFonts w:ascii="宋体" w:hAnsi="宋体" w:cs="宋体" w:eastAsia="宋体"/>
                <w:color w:val="000000"/>
                <w:spacing w:val="-7"/>
                <w:sz w:val="21"/>
                <w:szCs w:val="21"/>
              </w:rPr>
              <w:t>烟煤</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400</w:t>
            </w:r>
          </w:p>
        </w:tc>
        <w:tc>
          <w:tcPr>
            <w:tcW w:w="772"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800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1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72" w:after="0" w:line="240" w:lineRule="auto"/>
              <w:ind w:left="921" w:right="0" w:firstLine="0"/>
            </w:pPr>
            <w:r>
              <w:rPr>
                <w:rFonts w:ascii="宋体" w:hAnsi="宋体" w:cs="宋体" w:eastAsia="宋体"/>
                <w:color w:val="000000"/>
                <w:spacing w:val="-3"/>
                <w:sz w:val="21"/>
                <w:szCs w:val="21"/>
              </w:rPr>
              <w:t>▲</w:t>
            </w:r>
            <w:r>
              <w:rPr>
                <w:rFonts w:ascii="宋体" w:hAnsi="宋体" w:cs="宋体" w:eastAsia="宋体"/>
                <w:color w:val="000000"/>
                <w:spacing w:val="-4"/>
                <w:sz w:val="21"/>
                <w:szCs w:val="21"/>
              </w:rPr>
              <w:t>无烟煤</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84" w:lineRule="exact"/>
              <w:ind w:left="0" w:right="0"/>
            </w:pPr>
          </w:p>
          <w:p>
            <w:pPr>
              <w:spacing w:before="0" w:after="0" w:line="240" w:lineRule="auto"/>
              <w:ind w:left="164" w:right="0" w:firstLine="0"/>
            </w:pPr>
            <w:r>
              <w:rPr>
                <w:rFonts w:ascii="Times New Roman" w:hAnsi="Times New Roman" w:cs="Times New Roman" w:eastAsia="Times New Roman"/>
                <w:color w:val="000000"/>
                <w:spacing w:val="-3"/>
                <w:sz w:val="21"/>
                <w:szCs w:val="21"/>
              </w:rPr>
              <w:t>12</w:t>
            </w:r>
            <w:r>
              <w:rPr>
                <w:rFonts w:ascii="Times New Roman" w:hAnsi="Times New Roman" w:cs="Times New Roman" w:eastAsia="Times New Roman"/>
                <w:color w:val="000000"/>
                <w:spacing w:val="-4"/>
                <w:sz w:val="21"/>
                <w:szCs w:val="21"/>
              </w:rPr>
              <w:t>5</w:t>
            </w:r>
            <w:r>
              <w:rPr>
                <w:rFonts w:ascii="Times New Roman" w:hAnsi="Times New Roman" w:cs="Times New Roman" w:eastAsia="Times New Roman"/>
                <w:color w:val="000000"/>
                <w:spacing w:val="-3"/>
                <w:sz w:val="21"/>
                <w:szCs w:val="21"/>
              </w:rPr>
              <w:t>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84" w:lineRule="exact"/>
              <w:ind w:left="0" w:right="0"/>
            </w:pPr>
          </w:p>
          <w:p>
            <w:pPr>
              <w:spacing w:before="0" w:after="0" w:line="240" w:lineRule="auto"/>
              <w:ind w:left="166" w:right="0" w:firstLine="0"/>
            </w:pPr>
            <w:r>
              <w:rPr>
                <w:rFonts w:ascii="Times New Roman" w:hAnsi="Times New Roman" w:cs="Times New Roman" w:eastAsia="Times New Roman"/>
                <w:color w:val="000000"/>
                <w:spacing w:val="-3"/>
                <w:sz w:val="21"/>
                <w:szCs w:val="21"/>
              </w:rPr>
              <w:t>1</w:t>
            </w:r>
            <w:r>
              <w:rPr>
                <w:rFonts w:ascii="Times New Roman" w:hAnsi="Times New Roman" w:cs="Times New Roman" w:eastAsia="Times New Roman"/>
                <w:color w:val="000000"/>
                <w:spacing w:val="-3"/>
                <w:sz w:val="21"/>
                <w:szCs w:val="21"/>
              </w:rPr>
              <w:t>50</w:t>
            </w:r>
            <w:r>
              <w:rPr>
                <w:rFonts w:ascii="Times New Roman" w:hAnsi="Times New Roman" w:cs="Times New Roman" w:eastAsia="Times New Roman"/>
                <w:color w:val="000000"/>
                <w:spacing w:val="-4"/>
                <w:sz w:val="21"/>
                <w:szCs w:val="21"/>
              </w:rPr>
              <w:t>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61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217" w:right="0" w:firstLine="0"/>
            </w:pPr>
            <w:r>
              <w:rPr>
                <w:rFonts w:ascii="宋体" w:hAnsi="宋体" w:cs="宋体" w:eastAsia="宋体"/>
                <w:color w:val="000000"/>
                <w:spacing w:val="-4"/>
                <w:sz w:val="21"/>
                <w:szCs w:val="21"/>
              </w:rPr>
              <w:t>煤制</w:t>
            </w:r>
            <w:r>
              <w:rPr>
                <w:rFonts w:ascii="宋体" w:hAnsi="宋体" w:cs="宋体" w:eastAsia="宋体"/>
                <w:color w:val="000000"/>
                <w:spacing w:val="-3"/>
                <w:sz w:val="21"/>
                <w:szCs w:val="21"/>
              </w:rPr>
              <w:t>烯烃</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815" w:right="0" w:firstLine="0"/>
            </w:pPr>
            <w:r>
              <w:rPr>
                <w:rFonts w:ascii="宋体" w:hAnsi="宋体" w:cs="宋体" w:eastAsia="宋体"/>
                <w:color w:val="000000"/>
                <w:spacing w:val="-3"/>
                <w:sz w:val="21"/>
                <w:szCs w:val="21"/>
              </w:rPr>
              <w:t>乙烯和</w:t>
            </w:r>
            <w:r>
              <w:rPr>
                <w:rFonts w:ascii="宋体" w:hAnsi="宋体" w:cs="宋体" w:eastAsia="宋体"/>
                <w:color w:val="000000"/>
                <w:spacing w:val="-2"/>
                <w:sz w:val="21"/>
                <w:szCs w:val="21"/>
              </w:rPr>
              <w:t>丙烯</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2"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0" w:lineRule="exact"/>
              <w:ind w:left="0" w:right="0"/>
            </w:pPr>
          </w:p>
          <w:p>
            <w:pPr>
              <w:spacing w:before="0" w:after="0" w:line="240" w:lineRule="auto"/>
              <w:ind w:left="164" w:right="0" w:firstLine="0"/>
            </w:pPr>
            <w:r>
              <w:rPr>
                <w:rFonts w:ascii="Times New Roman" w:hAnsi="Times New Roman" w:cs="Times New Roman" w:eastAsia="Times New Roman"/>
                <w:color w:val="000000"/>
                <w:spacing w:val="-3"/>
                <w:sz w:val="21"/>
                <w:szCs w:val="21"/>
              </w:rPr>
              <w:t>2</w:t>
            </w:r>
            <w:r>
              <w:rPr>
                <w:rFonts w:ascii="Times New Roman" w:hAnsi="Times New Roman" w:cs="Times New Roman" w:eastAsia="Times New Roman"/>
                <w:color w:val="000000"/>
                <w:spacing w:val="-3"/>
                <w:sz w:val="21"/>
                <w:szCs w:val="21"/>
              </w:rPr>
              <w:t>8</w:t>
            </w:r>
            <w:r>
              <w:rPr>
                <w:rFonts w:ascii="Times New Roman" w:hAnsi="Times New Roman" w:cs="Times New Roman" w:eastAsia="Times New Roman"/>
                <w:color w:val="000000"/>
                <w:spacing w:val="-4"/>
                <w:sz w:val="21"/>
                <w:szCs w:val="21"/>
              </w:rPr>
              <w:t>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0"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4"/>
                <w:sz w:val="21"/>
                <w:szCs w:val="21"/>
              </w:rPr>
              <w:t>00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80" w:lineRule="exact"/>
              <w:ind w:left="0" w:right="0"/>
            </w:pPr>
          </w:p>
          <w:p>
            <w:pPr>
              <w:spacing w:before="0" w:after="0" w:line="240" w:lineRule="auto"/>
              <w:ind w:left="469" w:right="0" w:firstLine="0"/>
            </w:pPr>
            <w:r>
              <w:rPr>
                <w:rFonts w:ascii="Times New Roman" w:hAnsi="Times New Roman" w:cs="Times New Roman" w:eastAsia="Times New Roman"/>
                <w:color w:val="000000"/>
                <w:spacing w:val="-2"/>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30</w:t>
            </w:r>
            <w:r>
              <w:rPr>
                <w:rFonts w:ascii="Times New Roman" w:hAnsi="Times New Roman" w:cs="Times New Roman" w:eastAsia="Times New Roman"/>
                <w:color w:val="000000"/>
                <w:spacing w:val="-2"/>
                <w:sz w:val="21"/>
                <w:szCs w:val="21"/>
              </w:rPr>
              <w:t>180</w:t>
            </w:r>
          </w:p>
        </w:tc>
      </w:tr>
      <w:tr>
        <w:trPr>
          <w:trHeight w:val="61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111" w:right="0" w:firstLine="0"/>
            </w:pPr>
            <w:r>
              <w:rPr>
                <w:rFonts w:ascii="宋体" w:hAnsi="宋体" w:cs="宋体" w:eastAsia="宋体"/>
                <w:color w:val="000000"/>
                <w:spacing w:val="-3"/>
                <w:sz w:val="21"/>
                <w:szCs w:val="21"/>
              </w:rPr>
              <w:t>煤制乙</w:t>
            </w:r>
            <w:r>
              <w:rPr>
                <w:rFonts w:ascii="宋体" w:hAnsi="宋体" w:cs="宋体" w:eastAsia="宋体"/>
                <w:color w:val="000000"/>
                <w:spacing w:val="-2"/>
                <w:sz w:val="21"/>
                <w:szCs w:val="21"/>
              </w:rPr>
              <w:t>二醇</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815" w:right="0" w:firstLine="0"/>
            </w:pPr>
            <w:r>
              <w:rPr>
                <w:rFonts w:ascii="宋体" w:hAnsi="宋体" w:cs="宋体" w:eastAsia="宋体"/>
                <w:color w:val="000000"/>
                <w:spacing w:val="-3"/>
                <w:sz w:val="21"/>
                <w:szCs w:val="21"/>
              </w:rPr>
              <w:t>▲</w:t>
            </w:r>
            <w:r>
              <w:rPr>
                <w:rFonts w:ascii="宋体" w:hAnsi="宋体" w:cs="宋体" w:eastAsia="宋体"/>
                <w:color w:val="000000"/>
                <w:spacing w:val="-3"/>
                <w:sz w:val="21"/>
                <w:szCs w:val="21"/>
              </w:rPr>
              <w:t>合成</w:t>
            </w:r>
            <w:r>
              <w:rPr>
                <w:rFonts w:ascii="宋体" w:hAnsi="宋体" w:cs="宋体" w:eastAsia="宋体"/>
                <w:color w:val="000000"/>
                <w:spacing w:val="-2"/>
                <w:sz w:val="21"/>
                <w:szCs w:val="21"/>
              </w:rPr>
              <w:t>气法</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000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166" w:right="0" w:firstLine="0"/>
            </w:pPr>
            <w:r>
              <w:rPr>
                <w:rFonts w:ascii="Times New Roman" w:hAnsi="Times New Roman" w:cs="Times New Roman" w:eastAsia="Times New Roman"/>
                <w:color w:val="000000"/>
                <w:spacing w:val="-3"/>
                <w:sz w:val="21"/>
                <w:szCs w:val="21"/>
              </w:rPr>
              <w:t>13</w:t>
            </w:r>
            <w:r>
              <w:rPr>
                <w:rFonts w:ascii="Times New Roman" w:hAnsi="Times New Roman" w:cs="Times New Roman" w:eastAsia="Times New Roman"/>
                <w:color w:val="000000"/>
                <w:spacing w:val="-4"/>
                <w:sz w:val="21"/>
                <w:szCs w:val="21"/>
              </w:rPr>
              <w:t>0</w:t>
            </w:r>
            <w:r>
              <w:rPr>
                <w:rFonts w:ascii="Times New Roman" w:hAnsi="Times New Roman" w:cs="Times New Roman" w:eastAsia="Times New Roman"/>
                <w:color w:val="000000"/>
                <w:spacing w:val="-3"/>
                <w:sz w:val="21"/>
                <w:szCs w:val="21"/>
              </w:rPr>
              <w:t>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32048</w:t>
            </w:r>
          </w:p>
        </w:tc>
      </w:tr>
      <w:tr>
        <w:trPr>
          <w:trHeight w:val="61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83"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4</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71"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化学原</w:t>
            </w:r>
          </w:p>
          <w:p>
            <w:pPr>
              <w:autoSpaceDE w:val="0"/>
              <w:autoSpaceDN w:val="0"/>
              <w:spacing w:before="27" w:after="0" w:line="240" w:lineRule="auto"/>
              <w:ind w:left="147" w:right="0" w:firstLine="0"/>
            </w:pPr>
            <w:r>
              <w:rPr>
                <w:rFonts w:ascii="宋体" w:hAnsi="宋体" w:cs="宋体" w:eastAsia="宋体"/>
                <w:color w:val="000000"/>
                <w:spacing w:val="-5"/>
                <w:sz w:val="21"/>
                <w:szCs w:val="21"/>
              </w:rPr>
              <w:t>料和化</w:t>
            </w:r>
          </w:p>
          <w:p>
            <w:pPr>
              <w:autoSpaceDE w:val="0"/>
              <w:autoSpaceDN w:val="0"/>
              <w:spacing w:before="27" w:after="0" w:line="240" w:lineRule="auto"/>
              <w:ind w:left="147" w:right="0" w:firstLine="0"/>
            </w:pPr>
            <w:r>
              <w:rPr>
                <w:rFonts w:ascii="宋体" w:hAnsi="宋体" w:cs="宋体" w:eastAsia="宋体"/>
                <w:color w:val="000000"/>
                <w:spacing w:val="-5"/>
                <w:sz w:val="21"/>
                <w:szCs w:val="21"/>
              </w:rPr>
              <w:t>学制品</w:t>
            </w:r>
          </w:p>
          <w:p>
            <w:pPr>
              <w:autoSpaceDE w:val="0"/>
              <w:autoSpaceDN w:val="0"/>
              <w:spacing w:before="27" w:after="0" w:line="240" w:lineRule="auto"/>
              <w:ind w:left="147" w:right="0" w:firstLine="0"/>
            </w:pPr>
            <w:r>
              <w:rPr>
                <w:rFonts w:ascii="宋体" w:hAnsi="宋体" w:cs="宋体" w:eastAsia="宋体"/>
                <w:color w:val="000000"/>
                <w:spacing w:val="-5"/>
                <w:sz w:val="21"/>
                <w:szCs w:val="21"/>
              </w:rPr>
              <w:t>制造业</w:t>
            </w:r>
          </w:p>
          <w:p>
            <w:pPr>
              <w:autoSpaceDE w:val="0"/>
              <w:autoSpaceDN w:val="0"/>
              <w:spacing w:before="20"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71"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基础</w:t>
            </w:r>
            <w:r>
              <w:rPr>
                <w:rFonts w:ascii="宋体" w:hAnsi="宋体" w:cs="宋体" w:eastAsia="宋体"/>
                <w:color w:val="000000"/>
                <w:spacing w:val="-3"/>
                <w:sz w:val="21"/>
                <w:szCs w:val="21"/>
              </w:rPr>
              <w:t>化学</w:t>
            </w:r>
          </w:p>
          <w:p>
            <w:pPr>
              <w:autoSpaceDE w:val="0"/>
              <w:autoSpaceDN w:val="0"/>
              <w:spacing w:before="27" w:after="0" w:line="240" w:lineRule="auto"/>
              <w:ind w:left="183" w:right="0" w:firstLine="0"/>
            </w:pPr>
            <w:r>
              <w:rPr>
                <w:rFonts w:ascii="宋体" w:hAnsi="宋体" w:cs="宋体" w:eastAsia="宋体"/>
                <w:color w:val="000000"/>
                <w:spacing w:val="-4"/>
                <w:sz w:val="21"/>
                <w:szCs w:val="21"/>
              </w:rPr>
              <w:t>原料</w:t>
            </w:r>
            <w:r>
              <w:rPr>
                <w:rFonts w:ascii="宋体" w:hAnsi="宋体" w:cs="宋体" w:eastAsia="宋体"/>
                <w:color w:val="000000"/>
                <w:spacing w:val="-3"/>
                <w:sz w:val="21"/>
                <w:szCs w:val="21"/>
              </w:rPr>
              <w:t>制造</w:t>
            </w:r>
          </w:p>
          <w:p>
            <w:pPr>
              <w:autoSpaceDE w:val="0"/>
              <w:autoSpaceDN w:val="0"/>
              <w:spacing w:before="22"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261</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17"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无机碱</w:t>
            </w:r>
            <w:r>
              <w:rPr>
                <w:rFonts w:ascii="宋体" w:hAnsi="宋体" w:cs="宋体" w:eastAsia="宋体"/>
                <w:color w:val="000000"/>
                <w:spacing w:val="-2"/>
                <w:sz w:val="21"/>
                <w:szCs w:val="21"/>
              </w:rPr>
              <w:t>制造</w:t>
            </w:r>
          </w:p>
          <w:p>
            <w:pPr>
              <w:autoSpaceDE w:val="0"/>
              <w:autoSpaceDN w:val="0"/>
              <w:spacing w:before="21"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2612</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17" w:lineRule="exact"/>
              <w:ind w:left="0" w:right="0"/>
            </w:pPr>
          </w:p>
          <w:p>
            <w:pPr>
              <w:autoSpaceDE w:val="0"/>
              <w:autoSpaceDN w:val="0"/>
              <w:spacing w:before="0" w:after="0" w:line="240" w:lineRule="auto"/>
              <w:ind w:left="428" w:right="0" w:firstLine="0"/>
            </w:pPr>
            <w:r>
              <w:rPr>
                <w:rFonts w:ascii="宋体" w:hAnsi="宋体" w:cs="宋体" w:eastAsia="宋体"/>
                <w:color w:val="000000"/>
                <w:spacing w:val="-7"/>
                <w:sz w:val="21"/>
                <w:szCs w:val="21"/>
              </w:rPr>
              <w:t>烧碱</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18" w:after="0" w:line="240" w:lineRule="auto"/>
              <w:ind w:left="98" w:right="0" w:firstLine="0"/>
            </w:pPr>
            <w:r>
              <w:rPr>
                <w:rFonts w:ascii="宋体" w:hAnsi="宋体" w:cs="宋体" w:eastAsia="宋体"/>
                <w:color w:val="000000"/>
                <w:spacing w:val="-12"/>
                <w:sz w:val="21"/>
                <w:szCs w:val="21"/>
              </w:rPr>
              <w:t>离子膜法液碱</w:t>
            </w:r>
            <w:r>
              <w:rPr>
                <w:rFonts w:ascii="宋体" w:hAnsi="宋体" w:cs="宋体" w:eastAsia="宋体"/>
                <w:color w:val="000000"/>
                <w:spacing w:val="-7"/>
                <w:sz w:val="21"/>
                <w:szCs w:val="21"/>
              </w:rPr>
              <w:t>(</w:t>
            </w:r>
            <w:r>
              <w:rPr>
                <w:rFonts w:ascii="宋体" w:hAnsi="宋体" w:cs="宋体" w:eastAsia="宋体"/>
                <w:color w:val="000000"/>
                <w:spacing w:val="-12"/>
                <w:sz w:val="21"/>
                <w:szCs w:val="21"/>
              </w:rPr>
              <w:t>质量分数</w:t>
            </w:r>
            <w:r>
              <w:rPr>
                <w:rFonts w:ascii="宋体" w:hAnsi="宋体" w:cs="宋体" w:eastAsia="宋体"/>
                <w:color w:val="000000"/>
                <w:spacing w:val="-13"/>
                <w:sz w:val="21"/>
                <w:szCs w:val="21"/>
              </w:rPr>
              <w:t>，</w:t>
            </w:r>
            <w:r>
              <w:rPr>
                <w:rFonts w:ascii="宋体" w:hAnsi="宋体" w:cs="宋体" w:eastAsia="宋体"/>
                <w:color w:val="000000"/>
                <w:spacing w:val="-13"/>
                <w:sz w:val="21"/>
                <w:szCs w:val="21"/>
              </w:rPr>
              <w:t>下</w:t>
            </w:r>
          </w:p>
          <w:p>
            <w:pPr>
              <w:autoSpaceDE w:val="0"/>
              <w:autoSpaceDN w:val="0"/>
              <w:spacing w:before="29" w:after="0" w:line="240" w:lineRule="auto"/>
              <w:ind w:left="904" w:right="0" w:firstLine="0"/>
            </w:pPr>
            <w:r>
              <w:rPr>
                <w:rFonts w:ascii="宋体" w:hAnsi="宋体" w:cs="宋体" w:eastAsia="宋体"/>
                <w:color w:val="000000"/>
                <w:spacing w:val="-12"/>
                <w:sz w:val="21"/>
                <w:szCs w:val="21"/>
              </w:rPr>
              <w:t>同</w:t>
            </w:r>
            <w:r>
              <w:rPr>
                <w:rFonts w:ascii="宋体" w:hAnsi="宋体" w:cs="宋体" w:eastAsia="宋体"/>
                <w:color w:val="000000"/>
                <w:spacing w:val="-6"/>
                <w:sz w:val="21"/>
                <w:szCs w:val="21"/>
              </w:rPr>
              <w:t>)</w:t>
            </w:r>
            <w:r>
              <w:rPr>
                <w:rFonts w:ascii="宋体" w:hAnsi="宋体" w:cs="宋体" w:eastAsia="宋体"/>
                <w:color w:val="000000"/>
                <w:spacing w:val="-12"/>
                <w:sz w:val="21"/>
                <w:szCs w:val="21"/>
              </w:rPr>
              <w:t>≥</w:t>
            </w:r>
            <w:r>
              <w:rPr>
                <w:rFonts w:ascii="Times New Roman" w:hAnsi="Times New Roman" w:cs="Times New Roman" w:eastAsia="Times New Roman"/>
                <w:color w:val="000000"/>
                <w:spacing w:val="-6"/>
                <w:sz w:val="21"/>
                <w:szCs w:val="21"/>
              </w:rPr>
              <w:t>30</w:t>
            </w:r>
            <w:r>
              <w:rPr>
                <w:rFonts w:ascii="Times New Roman" w:hAnsi="Times New Roman" w:cs="Times New Roman" w:eastAsia="Times New Roman"/>
                <w:color w:val="000000"/>
                <w:spacing w:val="-10"/>
                <w:sz w:val="21"/>
                <w:szCs w:val="21"/>
              </w:rPr>
              <w:t>%</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368"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368"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217" w:right="0" w:firstLine="0"/>
            </w:pPr>
            <w:r>
              <w:rPr>
                <w:rFonts w:ascii="Times New Roman" w:hAnsi="Times New Roman" w:cs="Times New Roman" w:eastAsia="Times New Roman"/>
                <w:color w:val="000000"/>
                <w:spacing w:val="-4"/>
                <w:sz w:val="21"/>
                <w:szCs w:val="21"/>
              </w:rPr>
              <w:t>31</w:t>
            </w:r>
            <w:r>
              <w:rPr>
                <w:rFonts w:ascii="Times New Roman" w:hAnsi="Times New Roman" w:cs="Times New Roman" w:eastAsia="Times New Roman"/>
                <w:color w:val="000000"/>
                <w:spacing w:val="-3"/>
                <w:sz w:val="21"/>
                <w:szCs w:val="21"/>
              </w:rPr>
              <w:t>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350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21257</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40" w:after="0" w:line="240" w:lineRule="auto"/>
              <w:ind w:left="412" w:right="0" w:firstLine="0"/>
            </w:pPr>
            <w:r>
              <w:rPr>
                <w:rFonts w:ascii="宋体" w:hAnsi="宋体" w:cs="宋体" w:eastAsia="宋体"/>
                <w:color w:val="000000"/>
                <w:spacing w:val="-1"/>
                <w:sz w:val="21"/>
                <w:szCs w:val="21"/>
              </w:rPr>
              <w:t>离子膜法液碱</w:t>
            </w:r>
            <w:r>
              <w:rPr>
                <w:rFonts w:ascii="宋体" w:hAnsi="宋体" w:cs="宋体" w:eastAsia="宋体"/>
                <w:color w:val="000000"/>
                <w:spacing w:val="-4"/>
                <w:sz w:val="21"/>
                <w:szCs w:val="21"/>
              </w:rPr>
              <w:t>≥</w:t>
            </w:r>
            <w:r>
              <w:rPr>
                <w:rFonts w:ascii="Times New Roman" w:hAnsi="Times New Roman" w:cs="Times New Roman" w:eastAsia="Times New Roman"/>
                <w:color w:val="000000"/>
                <w:spacing w:val="-1"/>
                <w:sz w:val="21"/>
                <w:szCs w:val="21"/>
              </w:rPr>
              <w:t>45%</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51" w:after="0" w:line="240" w:lineRule="auto"/>
              <w:ind w:left="217" w:right="0" w:firstLine="0"/>
            </w:pPr>
            <w:r>
              <w:rPr>
                <w:rFonts w:ascii="Times New Roman" w:hAnsi="Times New Roman" w:cs="Times New Roman" w:eastAsia="Times New Roman"/>
                <w:color w:val="000000"/>
                <w:spacing w:val="-5"/>
                <w:sz w:val="21"/>
                <w:szCs w:val="21"/>
              </w:rPr>
              <w:t>420</w:t>
            </w:r>
          </w:p>
        </w:tc>
        <w:tc>
          <w:tcPr>
            <w:tcW w:w="772" w:type="dxa"/>
            <w:tcBorders>
              <w:left w:space="0" w:color="000000" w:val="single" w:sz="3"/>
              <w:top w:space="0" w:color="000000" w:val="single" w:sz="3"/>
              <w:right w:space="0" w:color="000000" w:val="single" w:sz="3"/>
              <w:bottom w:space="0" w:color="000000" w:val="single" w:sz="3"/>
            </w:tcBorders>
          </w:tcPr>
          <w:p>
            <w:pPr>
              <w:spacing w:before="51" w:after="0" w:line="240" w:lineRule="auto"/>
              <w:ind w:left="219" w:right="0" w:firstLine="0"/>
            </w:pPr>
            <w:r>
              <w:rPr>
                <w:rFonts w:ascii="Times New Roman" w:hAnsi="Times New Roman" w:cs="Times New Roman" w:eastAsia="Times New Roman"/>
                <w:color w:val="000000"/>
                <w:spacing w:val="-5"/>
                <w:sz w:val="21"/>
                <w:szCs w:val="21"/>
              </w:rPr>
              <w:t>470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26"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21257</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412" w:right="0" w:firstLine="0"/>
            </w:pPr>
            <w:r>
              <w:rPr>
                <w:rFonts w:ascii="宋体" w:hAnsi="宋体" w:cs="宋体" w:eastAsia="宋体"/>
                <w:color w:val="000000"/>
                <w:spacing w:val="-1"/>
                <w:sz w:val="21"/>
                <w:szCs w:val="21"/>
              </w:rPr>
              <w:t>离子膜法</w:t>
            </w:r>
            <w:r>
              <w:rPr>
                <w:rFonts w:ascii="宋体" w:hAnsi="宋体" w:cs="宋体" w:eastAsia="宋体"/>
                <w:color w:val="000000"/>
                <w:spacing w:val="-3"/>
                <w:sz w:val="21"/>
                <w:szCs w:val="21"/>
              </w:rPr>
              <w:t>固</w:t>
            </w:r>
            <w:r>
              <w:rPr>
                <w:rFonts w:ascii="宋体" w:hAnsi="宋体" w:cs="宋体" w:eastAsia="宋体"/>
                <w:color w:val="000000"/>
                <w:spacing w:val="-1"/>
                <w:sz w:val="21"/>
                <w:szCs w:val="21"/>
              </w:rPr>
              <w:t>碱</w:t>
            </w:r>
            <w:r>
              <w:rPr>
                <w:rFonts w:ascii="宋体" w:hAnsi="宋体" w:cs="宋体" w:eastAsia="宋体"/>
                <w:color w:val="000000"/>
                <w:spacing w:val="-2"/>
                <w:sz w:val="21"/>
                <w:szCs w:val="21"/>
              </w:rPr>
              <w:t>≥</w:t>
            </w:r>
            <w:r>
              <w:rPr>
                <w:rFonts w:ascii="Times New Roman" w:hAnsi="Times New Roman" w:cs="Times New Roman" w:eastAsia="Times New Roman"/>
                <w:color w:val="000000"/>
                <w:spacing w:val="-1"/>
                <w:sz w:val="21"/>
                <w:szCs w:val="21"/>
              </w:rPr>
              <w:t>98%</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51" w:after="0" w:line="240" w:lineRule="auto"/>
              <w:ind w:left="217" w:right="0" w:firstLine="0"/>
            </w:pPr>
            <w:r>
              <w:rPr>
                <w:rFonts w:ascii="Times New Roman" w:hAnsi="Times New Roman" w:cs="Times New Roman" w:eastAsia="Times New Roman"/>
                <w:color w:val="000000"/>
                <w:spacing w:val="-5"/>
                <w:sz w:val="21"/>
                <w:szCs w:val="21"/>
              </w:rPr>
              <w:t>620</w:t>
            </w:r>
          </w:p>
        </w:tc>
        <w:tc>
          <w:tcPr>
            <w:tcW w:w="772" w:type="dxa"/>
            <w:tcBorders>
              <w:left w:space="0" w:color="000000" w:val="single" w:sz="3"/>
              <w:top w:space="0" w:color="000000" w:val="single" w:sz="3"/>
              <w:right w:space="0" w:color="000000" w:val="single" w:sz="3"/>
              <w:bottom w:space="0" w:color="000000" w:val="single" w:sz="3"/>
            </w:tcBorders>
          </w:tcPr>
          <w:p>
            <w:pPr>
              <w:spacing w:before="51" w:after="0" w:line="240" w:lineRule="auto"/>
              <w:ind w:left="219" w:right="0" w:firstLine="0"/>
            </w:pPr>
            <w:r>
              <w:rPr>
                <w:rFonts w:ascii="Times New Roman" w:hAnsi="Times New Roman" w:cs="Times New Roman" w:eastAsia="Times New Roman"/>
                <w:color w:val="000000"/>
                <w:spacing w:val="-5"/>
                <w:sz w:val="21"/>
                <w:szCs w:val="21"/>
              </w:rPr>
              <w:t>685</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2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11" w:lineRule="exact"/>
              <w:ind w:left="0" w:right="0"/>
            </w:pPr>
          </w:p>
          <w:p>
            <w:pPr>
              <w:autoSpaceDE w:val="0"/>
              <w:autoSpaceDN w:val="0"/>
              <w:spacing w:before="0" w:after="0" w:line="240" w:lineRule="auto"/>
              <w:ind w:left="428" w:right="0" w:firstLine="0"/>
            </w:pPr>
            <w:r>
              <w:rPr>
                <w:rFonts w:ascii="宋体" w:hAnsi="宋体" w:cs="宋体" w:eastAsia="宋体"/>
                <w:color w:val="000000"/>
                <w:spacing w:val="-7"/>
                <w:sz w:val="21"/>
                <w:szCs w:val="21"/>
              </w:rPr>
              <w:t>纯碱</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73" w:after="0" w:line="240" w:lineRule="auto"/>
              <w:ind w:left="607" w:right="0" w:firstLine="0"/>
            </w:pPr>
            <w:r>
              <w:rPr>
                <w:rFonts w:ascii="宋体" w:hAnsi="宋体" w:cs="宋体" w:eastAsia="宋体"/>
                <w:color w:val="000000"/>
                <w:spacing w:val="-2"/>
                <w:sz w:val="21"/>
                <w:szCs w:val="21"/>
              </w:rPr>
              <w:t>氨碱法</w:t>
            </w:r>
            <w:r>
              <w:rPr>
                <w:rFonts w:ascii="宋体" w:hAnsi="宋体" w:cs="宋体" w:eastAsia="宋体"/>
                <w:color w:val="000000"/>
                <w:spacing w:val="-3"/>
                <w:sz w:val="21"/>
                <w:szCs w:val="21"/>
              </w:rPr>
              <w:t>（轻</w:t>
            </w:r>
            <w:r>
              <w:rPr>
                <w:rFonts w:ascii="宋体" w:hAnsi="宋体" w:cs="宋体" w:eastAsia="宋体"/>
                <w:color w:val="000000"/>
                <w:spacing w:val="-2"/>
                <w:sz w:val="21"/>
                <w:szCs w:val="21"/>
              </w:rPr>
              <w:t>质）</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62"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62"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1"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85"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320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85"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3</w:t>
            </w:r>
            <w:r>
              <w:rPr>
                <w:rFonts w:ascii="Times New Roman" w:hAnsi="Times New Roman" w:cs="Times New Roman" w:eastAsia="Times New Roman"/>
                <w:color w:val="000000"/>
                <w:spacing w:val="-6"/>
                <w:sz w:val="21"/>
                <w:szCs w:val="21"/>
              </w:rPr>
              <w:t>70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23"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29140</w:t>
            </w:r>
          </w:p>
        </w:tc>
      </w:tr>
      <w:tr>
        <w:trPr>
          <w:trHeight w:val="40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4" w:after="0" w:line="240" w:lineRule="auto"/>
              <w:ind w:left="501" w:right="0" w:firstLine="0"/>
            </w:pPr>
            <w:r>
              <w:rPr>
                <w:rFonts w:ascii="宋体" w:hAnsi="宋体" w:cs="宋体" w:eastAsia="宋体"/>
                <w:color w:val="000000"/>
                <w:spacing w:val="-2"/>
                <w:sz w:val="21"/>
                <w:szCs w:val="21"/>
              </w:rPr>
              <w:t>▲</w:t>
            </w:r>
            <w:r>
              <w:rPr>
                <w:rFonts w:ascii="宋体" w:hAnsi="宋体" w:cs="宋体" w:eastAsia="宋体"/>
                <w:color w:val="000000"/>
                <w:spacing w:val="-2"/>
                <w:sz w:val="21"/>
                <w:szCs w:val="21"/>
              </w:rPr>
              <w:t>联碱法</w:t>
            </w:r>
            <w:r>
              <w:rPr>
                <w:rFonts w:ascii="宋体" w:hAnsi="宋体" w:cs="宋体" w:eastAsia="宋体"/>
                <w:color w:val="000000"/>
                <w:spacing w:val="-2"/>
                <w:sz w:val="21"/>
                <w:szCs w:val="21"/>
              </w:rPr>
              <w:t>（轻</w:t>
            </w:r>
            <w:r>
              <w:rPr>
                <w:rFonts w:ascii="宋体" w:hAnsi="宋体" w:cs="宋体" w:eastAsia="宋体"/>
                <w:color w:val="000000"/>
                <w:spacing w:val="-1"/>
                <w:sz w:val="21"/>
                <w:szCs w:val="21"/>
              </w:rPr>
              <w:t>质）</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217"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6</w:t>
            </w:r>
            <w:r>
              <w:rPr>
                <w:rFonts w:ascii="Times New Roman" w:hAnsi="Times New Roman" w:cs="Times New Roman" w:eastAsia="Times New Roman"/>
                <w:color w:val="000000"/>
                <w:spacing w:val="-4"/>
                <w:sz w:val="21"/>
                <w:szCs w:val="21"/>
              </w:rPr>
              <w:t>0</w:t>
            </w:r>
          </w:p>
        </w:tc>
        <w:tc>
          <w:tcPr>
            <w:tcW w:w="772"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219" w:right="0" w:firstLine="0"/>
            </w:pPr>
            <w:r>
              <w:rPr>
                <w:rFonts w:ascii="Times New Roman" w:hAnsi="Times New Roman" w:cs="Times New Roman" w:eastAsia="Times New Roman"/>
                <w:color w:val="000000"/>
                <w:spacing w:val="-5"/>
                <w:sz w:val="21"/>
                <w:szCs w:val="21"/>
              </w:rPr>
              <w:t>2</w:t>
            </w:r>
            <w:r>
              <w:rPr>
                <w:rFonts w:ascii="Times New Roman" w:hAnsi="Times New Roman" w:cs="Times New Roman" w:eastAsia="Times New Roman"/>
                <w:color w:val="000000"/>
                <w:spacing w:val="-6"/>
                <w:sz w:val="21"/>
                <w:szCs w:val="21"/>
              </w:rPr>
              <w:t>00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3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79" w:after="0" w:line="240" w:lineRule="auto"/>
              <w:ind w:left="98" w:right="0" w:firstLine="0"/>
            </w:pPr>
            <w:r>
              <w:rPr>
                <w:rFonts w:ascii="Times New Roman" w:hAnsi="Times New Roman" w:cs="Times New Roman" w:eastAsia="Times New Roman"/>
                <w:color w:val="000000"/>
                <w:spacing w:val="1"/>
                <w:sz w:val="21"/>
                <w:szCs w:val="21"/>
              </w:rPr>
              <w:t>★</w:t>
            </w:r>
            <w:r>
              <w:rPr>
                <w:rFonts w:ascii="宋体" w:hAnsi="宋体" w:cs="宋体" w:eastAsia="宋体"/>
                <w:color w:val="000000"/>
                <w:spacing w:val="1"/>
                <w:sz w:val="21"/>
                <w:szCs w:val="21"/>
              </w:rPr>
              <w:t>天然碱法</w:t>
            </w:r>
            <w:r>
              <w:rPr>
                <w:rFonts w:ascii="Times New Roman" w:hAnsi="Times New Roman" w:cs="Times New Roman" w:eastAsia="Times New Roman"/>
                <w:color w:val="000000"/>
                <w:spacing w:val="3"/>
                <w:sz w:val="21"/>
                <w:szCs w:val="21"/>
              </w:rPr>
              <w:t>-</w:t>
            </w:r>
            <w:r>
              <w:rPr>
                <w:rFonts w:ascii="宋体" w:hAnsi="宋体" w:cs="宋体" w:eastAsia="宋体"/>
                <w:color w:val="000000"/>
                <w:spacing w:val="1"/>
                <w:sz w:val="21"/>
                <w:szCs w:val="21"/>
              </w:rPr>
              <w:t>碳化法（轻质</w:t>
            </w:r>
            <w:r>
              <w:rPr>
                <w:rFonts w:ascii="宋体" w:hAnsi="宋体" w:cs="宋体" w:eastAsia="宋体"/>
                <w:color w:val="000000"/>
                <w:spacing w:val="6"/>
                <w:sz w:val="21"/>
                <w:szCs w:val="21"/>
              </w:rPr>
              <w:t>）</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93"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410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93"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440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1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6" w:after="0" w:line="240" w:lineRule="auto"/>
              <w:ind w:left="98" w:right="0" w:firstLine="0"/>
            </w:pPr>
            <w:r>
              <w:rPr>
                <w:rFonts w:ascii="Times New Roman" w:hAnsi="Times New Roman" w:cs="Times New Roman" w:eastAsia="Times New Roman"/>
                <w:color w:val="000000"/>
                <w:spacing w:val="1"/>
                <w:sz w:val="21"/>
                <w:szCs w:val="21"/>
              </w:rPr>
              <w:t>★</w:t>
            </w:r>
            <w:r>
              <w:rPr>
                <w:rFonts w:ascii="宋体" w:hAnsi="宋体" w:cs="宋体" w:eastAsia="宋体"/>
                <w:color w:val="000000"/>
                <w:spacing w:val="1"/>
                <w:sz w:val="21"/>
                <w:szCs w:val="21"/>
              </w:rPr>
              <w:t>天然碱法</w:t>
            </w:r>
            <w:r>
              <w:rPr>
                <w:rFonts w:ascii="Times New Roman" w:hAnsi="Times New Roman" w:cs="Times New Roman" w:eastAsia="Times New Roman"/>
                <w:color w:val="000000"/>
                <w:spacing w:val="3"/>
                <w:sz w:val="21"/>
                <w:szCs w:val="21"/>
              </w:rPr>
              <w:t>-</w:t>
            </w:r>
            <w:r>
              <w:rPr>
                <w:rFonts w:ascii="宋体" w:hAnsi="宋体" w:cs="宋体" w:eastAsia="宋体"/>
                <w:color w:val="000000"/>
                <w:spacing w:val="1"/>
                <w:sz w:val="21"/>
                <w:szCs w:val="21"/>
              </w:rPr>
              <w:t>蒸发法（轻质</w:t>
            </w:r>
            <w:r>
              <w:rPr>
                <w:rFonts w:ascii="宋体" w:hAnsi="宋体" w:cs="宋体" w:eastAsia="宋体"/>
                <w:color w:val="000000"/>
                <w:spacing w:val="6"/>
                <w:sz w:val="21"/>
                <w:szCs w:val="21"/>
              </w:rPr>
              <w:t>）</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81"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360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8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390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0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4" w:after="0" w:line="240" w:lineRule="auto"/>
              <w:ind w:left="501" w:right="0" w:firstLine="0"/>
            </w:pPr>
            <w:r>
              <w:rPr>
                <w:rFonts w:ascii="宋体" w:hAnsi="宋体" w:cs="宋体" w:eastAsia="宋体"/>
                <w:color w:val="000000"/>
                <w:spacing w:val="-2"/>
                <w:sz w:val="21"/>
                <w:szCs w:val="21"/>
              </w:rPr>
              <w:t>▲</w:t>
            </w:r>
            <w:r>
              <w:rPr>
                <w:rFonts w:ascii="宋体" w:hAnsi="宋体" w:cs="宋体" w:eastAsia="宋体"/>
                <w:color w:val="000000"/>
                <w:spacing w:val="-2"/>
                <w:sz w:val="21"/>
                <w:szCs w:val="21"/>
              </w:rPr>
              <w:t>氨碱法</w:t>
            </w:r>
            <w:r>
              <w:rPr>
                <w:rFonts w:ascii="宋体" w:hAnsi="宋体" w:cs="宋体" w:eastAsia="宋体"/>
                <w:color w:val="000000"/>
                <w:spacing w:val="-2"/>
                <w:sz w:val="21"/>
                <w:szCs w:val="21"/>
              </w:rPr>
              <w:t>（重</w:t>
            </w:r>
            <w:r>
              <w:rPr>
                <w:rFonts w:ascii="宋体" w:hAnsi="宋体" w:cs="宋体" w:eastAsia="宋体"/>
                <w:color w:val="000000"/>
                <w:spacing w:val="-1"/>
                <w:sz w:val="21"/>
                <w:szCs w:val="21"/>
              </w:rPr>
              <w:t>质）</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217" w:right="0" w:firstLine="0"/>
            </w:pP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5"/>
                <w:sz w:val="21"/>
                <w:szCs w:val="21"/>
              </w:rPr>
              <w:t>65</w:t>
            </w:r>
          </w:p>
        </w:tc>
        <w:tc>
          <w:tcPr>
            <w:tcW w:w="772"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219" w:right="0" w:firstLine="0"/>
            </w:pPr>
            <w:r>
              <w:rPr>
                <w:rFonts w:ascii="Times New Roman" w:hAnsi="Times New Roman" w:cs="Times New Roman" w:eastAsia="Times New Roman"/>
                <w:color w:val="000000"/>
                <w:spacing w:val="-5"/>
                <w:sz w:val="21"/>
                <w:szCs w:val="21"/>
              </w:rPr>
              <w:t>420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0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3" w:after="0" w:line="240" w:lineRule="auto"/>
              <w:ind w:left="501" w:right="0" w:firstLine="0"/>
            </w:pPr>
            <w:r>
              <w:rPr>
                <w:rFonts w:ascii="宋体" w:hAnsi="宋体" w:cs="宋体" w:eastAsia="宋体"/>
                <w:color w:val="000000"/>
                <w:spacing w:val="-2"/>
                <w:sz w:val="21"/>
                <w:szCs w:val="21"/>
              </w:rPr>
              <w:t>▲</w:t>
            </w:r>
            <w:r>
              <w:rPr>
                <w:rFonts w:ascii="宋体" w:hAnsi="宋体" w:cs="宋体" w:eastAsia="宋体"/>
                <w:color w:val="000000"/>
                <w:spacing w:val="-2"/>
                <w:sz w:val="21"/>
                <w:szCs w:val="21"/>
              </w:rPr>
              <w:t>联碱法</w:t>
            </w:r>
            <w:r>
              <w:rPr>
                <w:rFonts w:ascii="宋体" w:hAnsi="宋体" w:cs="宋体" w:eastAsia="宋体"/>
                <w:color w:val="000000"/>
                <w:spacing w:val="-2"/>
                <w:sz w:val="21"/>
                <w:szCs w:val="21"/>
              </w:rPr>
              <w:t>（重</w:t>
            </w:r>
            <w:r>
              <w:rPr>
                <w:rFonts w:ascii="宋体" w:hAnsi="宋体" w:cs="宋体" w:eastAsia="宋体"/>
                <w:color w:val="000000"/>
                <w:spacing w:val="-1"/>
                <w:sz w:val="21"/>
                <w:szCs w:val="21"/>
              </w:rPr>
              <w:t>质）</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7" w:after="0" w:line="240" w:lineRule="auto"/>
              <w:ind w:left="217"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5"/>
                <w:sz w:val="21"/>
                <w:szCs w:val="21"/>
              </w:rPr>
              <w:t>05</w:t>
            </w:r>
          </w:p>
        </w:tc>
        <w:tc>
          <w:tcPr>
            <w:tcW w:w="772" w:type="dxa"/>
            <w:tcBorders>
              <w:left w:space="0" w:color="000000" w:val="single" w:sz="3"/>
              <w:top w:space="0" w:color="000000" w:val="single" w:sz="3"/>
              <w:right w:space="0" w:color="000000" w:val="single" w:sz="3"/>
              <w:bottom w:space="0" w:color="000000" w:val="single" w:sz="3"/>
            </w:tcBorders>
          </w:tcPr>
          <w:p>
            <w:pPr>
              <w:spacing w:before="77" w:after="0" w:line="240" w:lineRule="auto"/>
              <w:ind w:left="219" w:right="0" w:firstLine="0"/>
            </w:pPr>
            <w:r>
              <w:rPr>
                <w:rFonts w:ascii="Times New Roman" w:hAnsi="Times New Roman" w:cs="Times New Roman" w:eastAsia="Times New Roman"/>
                <w:color w:val="000000"/>
                <w:spacing w:val="-5"/>
                <w:sz w:val="21"/>
                <w:szCs w:val="21"/>
              </w:rPr>
              <w:t>2</w:t>
            </w:r>
            <w:r>
              <w:rPr>
                <w:rFonts w:ascii="Times New Roman" w:hAnsi="Times New Roman" w:cs="Times New Roman" w:eastAsia="Times New Roman"/>
                <w:color w:val="000000"/>
                <w:spacing w:val="-6"/>
                <w:sz w:val="21"/>
                <w:szCs w:val="21"/>
              </w:rPr>
              <w:t>50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3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76" w:after="0" w:line="240" w:lineRule="auto"/>
              <w:ind w:left="98" w:right="0" w:firstLine="0"/>
            </w:pPr>
            <w:r>
              <w:rPr>
                <w:rFonts w:ascii="Times New Roman" w:hAnsi="Times New Roman" w:cs="Times New Roman" w:eastAsia="Times New Roman"/>
                <w:color w:val="000000"/>
                <w:spacing w:val="1"/>
                <w:sz w:val="21"/>
                <w:szCs w:val="21"/>
              </w:rPr>
              <w:t>★</w:t>
            </w:r>
            <w:r>
              <w:rPr>
                <w:rFonts w:ascii="宋体" w:hAnsi="宋体" w:cs="宋体" w:eastAsia="宋体"/>
                <w:color w:val="000000"/>
                <w:spacing w:val="1"/>
                <w:sz w:val="21"/>
                <w:szCs w:val="21"/>
              </w:rPr>
              <w:t>天然碱法</w:t>
            </w:r>
            <w:r>
              <w:rPr>
                <w:rFonts w:ascii="Times New Roman" w:hAnsi="Times New Roman" w:cs="Times New Roman" w:eastAsia="Times New Roman"/>
                <w:color w:val="000000"/>
                <w:spacing w:val="3"/>
                <w:sz w:val="21"/>
                <w:szCs w:val="21"/>
              </w:rPr>
              <w:t>-</w:t>
            </w:r>
            <w:r>
              <w:rPr>
                <w:rFonts w:ascii="宋体" w:hAnsi="宋体" w:cs="宋体" w:eastAsia="宋体"/>
                <w:color w:val="000000"/>
                <w:spacing w:val="1"/>
                <w:sz w:val="21"/>
                <w:szCs w:val="21"/>
              </w:rPr>
              <w:t>碳化法（重质</w:t>
            </w:r>
            <w:r>
              <w:rPr>
                <w:rFonts w:ascii="宋体" w:hAnsi="宋体" w:cs="宋体" w:eastAsia="宋体"/>
                <w:color w:val="000000"/>
                <w:spacing w:val="6"/>
                <w:sz w:val="21"/>
                <w:szCs w:val="21"/>
              </w:rPr>
              <w:t>）</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9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455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9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490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0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1" w:after="0" w:line="240" w:lineRule="auto"/>
              <w:ind w:left="98" w:right="0" w:firstLine="0"/>
            </w:pPr>
            <w:r>
              <w:rPr>
                <w:rFonts w:ascii="Times New Roman" w:hAnsi="Times New Roman" w:cs="Times New Roman" w:eastAsia="Times New Roman"/>
                <w:color w:val="000000"/>
                <w:spacing w:val="1"/>
                <w:sz w:val="21"/>
                <w:szCs w:val="21"/>
              </w:rPr>
              <w:t>★</w:t>
            </w:r>
            <w:r>
              <w:rPr>
                <w:rFonts w:ascii="宋体" w:hAnsi="宋体" w:cs="宋体" w:eastAsia="宋体"/>
                <w:color w:val="000000"/>
                <w:spacing w:val="1"/>
                <w:sz w:val="21"/>
                <w:szCs w:val="21"/>
              </w:rPr>
              <w:t>天然碱法</w:t>
            </w:r>
            <w:r>
              <w:rPr>
                <w:rFonts w:ascii="Times New Roman" w:hAnsi="Times New Roman" w:cs="Times New Roman" w:eastAsia="Times New Roman"/>
                <w:color w:val="000000"/>
                <w:spacing w:val="3"/>
                <w:sz w:val="21"/>
                <w:szCs w:val="21"/>
              </w:rPr>
              <w:t>-</w:t>
            </w:r>
            <w:r>
              <w:rPr>
                <w:rFonts w:ascii="宋体" w:hAnsi="宋体" w:cs="宋体" w:eastAsia="宋体"/>
                <w:color w:val="000000"/>
                <w:spacing w:val="2"/>
                <w:sz w:val="21"/>
                <w:szCs w:val="21"/>
              </w:rPr>
              <w:t>蒸发</w:t>
            </w:r>
            <w:r>
              <w:rPr>
                <w:rFonts w:ascii="宋体" w:hAnsi="宋体" w:cs="宋体" w:eastAsia="宋体"/>
                <w:color w:val="000000"/>
                <w:spacing w:val="1"/>
                <w:sz w:val="21"/>
                <w:szCs w:val="21"/>
              </w:rPr>
              <w:t>法（重质</w:t>
            </w:r>
            <w:r>
              <w:rPr>
                <w:rFonts w:ascii="宋体" w:hAnsi="宋体" w:cs="宋体" w:eastAsia="宋体"/>
                <w:color w:val="000000"/>
                <w:spacing w:val="4"/>
                <w:sz w:val="21"/>
                <w:szCs w:val="21"/>
              </w:rPr>
              <w:t>）</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5" w:after="0" w:line="240" w:lineRule="auto"/>
              <w:ind w:left="217" w:right="0" w:firstLine="0"/>
            </w:pPr>
            <w:r>
              <w:rPr>
                <w:rFonts w:ascii="Times New Roman" w:hAnsi="Times New Roman" w:cs="Times New Roman" w:eastAsia="Times New Roman"/>
                <w:color w:val="000000"/>
                <w:spacing w:val="-5"/>
                <w:sz w:val="21"/>
                <w:szCs w:val="21"/>
              </w:rPr>
              <w:t>405</w:t>
            </w:r>
          </w:p>
        </w:tc>
        <w:tc>
          <w:tcPr>
            <w:tcW w:w="772" w:type="dxa"/>
            <w:tcBorders>
              <w:left w:space="0" w:color="000000" w:val="single" w:sz="3"/>
              <w:top w:space="0" w:color="000000" w:val="single" w:sz="3"/>
              <w:right w:space="0" w:color="000000" w:val="single" w:sz="3"/>
              <w:bottom w:space="0" w:color="000000" w:val="single" w:sz="3"/>
            </w:tcBorders>
          </w:tcPr>
          <w:p>
            <w:pPr>
              <w:spacing w:before="75" w:after="0" w:line="240" w:lineRule="auto"/>
              <w:ind w:left="219" w:right="0" w:firstLine="0"/>
            </w:pPr>
            <w:r>
              <w:rPr>
                <w:rFonts w:ascii="Times New Roman" w:hAnsi="Times New Roman" w:cs="Times New Roman" w:eastAsia="Times New Roman"/>
                <w:color w:val="000000"/>
                <w:spacing w:val="-5"/>
                <w:sz w:val="21"/>
                <w:szCs w:val="21"/>
              </w:rPr>
              <w:t>440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623"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21" w:after="0" w:line="240" w:lineRule="auto"/>
              <w:ind w:left="172" w:right="0" w:firstLine="0"/>
            </w:pPr>
            <w:r>
              <w:rPr>
                <w:rFonts w:ascii="宋体" w:hAnsi="宋体" w:cs="宋体" w:eastAsia="宋体"/>
                <w:color w:val="000000"/>
                <w:spacing w:val="-3"/>
                <w:sz w:val="21"/>
                <w:szCs w:val="21"/>
              </w:rPr>
              <w:t>无机盐</w:t>
            </w:r>
            <w:r>
              <w:rPr>
                <w:rFonts w:ascii="宋体" w:hAnsi="宋体" w:cs="宋体" w:eastAsia="宋体"/>
                <w:color w:val="000000"/>
                <w:spacing w:val="-2"/>
                <w:sz w:val="21"/>
                <w:szCs w:val="21"/>
              </w:rPr>
              <w:t>制造</w:t>
            </w:r>
          </w:p>
          <w:p>
            <w:pPr>
              <w:autoSpaceDE w:val="0"/>
              <w:autoSpaceDN w:val="0"/>
              <w:spacing w:before="21"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2613</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70" w:lineRule="exact"/>
              <w:ind w:left="0" w:right="0"/>
            </w:pPr>
          </w:p>
          <w:p>
            <w:pPr>
              <w:autoSpaceDE w:val="0"/>
              <w:autoSpaceDN w:val="0"/>
              <w:spacing w:before="0" w:after="0" w:line="240" w:lineRule="auto"/>
              <w:ind w:left="1777" w:right="0" w:firstLine="0"/>
            </w:pPr>
            <w:r>
              <w:rPr>
                <w:rFonts w:ascii="宋体" w:hAnsi="宋体" w:cs="宋体" w:eastAsia="宋体"/>
                <w:color w:val="000000"/>
                <w:spacing w:val="-7"/>
                <w:sz w:val="21"/>
                <w:szCs w:val="21"/>
              </w:rPr>
              <w:t>电石</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21"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21"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1"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805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940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21343</w:t>
            </w:r>
          </w:p>
        </w:tc>
      </w:tr>
    </w:tbl>
    <w:p>
      <w:pPr>
        <w:sectPr>
          <w:type w:val="continuous"/>
          <w:pgSz w:w="16838" w:h="11906"/>
          <w:pgMar w:header="0" w:footer="0" w:top="0" w:bottom="0" w:left="0" w:right="0"/>
        </w:sectPr>
      </w:pPr>
    </w:p>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40"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61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38" w:lineRule="exact"/>
              <w:ind w:left="0" w:right="0"/>
            </w:pPr>
          </w:p>
          <w:p>
            <w:pPr>
              <w:spacing w:before="0" w:after="0" w:line="240" w:lineRule="auto"/>
              <w:ind w:left="103" w:right="0" w:firstLine="0"/>
            </w:pPr>
            <w:r>
              <w:rPr>
                <w:rFonts w:ascii="Times New Roman" w:hAnsi="Times New Roman" w:cs="Times New Roman" w:eastAsia="Times New Roman"/>
                <w:color w:val="000000"/>
                <w:spacing w:val="-13"/>
                <w:sz w:val="21"/>
                <w:szCs w:val="21"/>
              </w:rPr>
              <w:t>4</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26"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化学原</w:t>
            </w:r>
          </w:p>
          <w:p>
            <w:pPr>
              <w:autoSpaceDE w:val="0"/>
              <w:autoSpaceDN w:val="0"/>
              <w:spacing w:before="27" w:after="0" w:line="240" w:lineRule="auto"/>
              <w:ind w:left="147" w:right="0" w:firstLine="0"/>
            </w:pPr>
            <w:r>
              <w:rPr>
                <w:rFonts w:ascii="宋体" w:hAnsi="宋体" w:cs="宋体" w:eastAsia="宋体"/>
                <w:color w:val="000000"/>
                <w:spacing w:val="-5"/>
                <w:sz w:val="21"/>
                <w:szCs w:val="21"/>
              </w:rPr>
              <w:t>料和化</w:t>
            </w:r>
          </w:p>
          <w:p>
            <w:pPr>
              <w:autoSpaceDE w:val="0"/>
              <w:autoSpaceDN w:val="0"/>
              <w:spacing w:before="27" w:after="0" w:line="240" w:lineRule="auto"/>
              <w:ind w:left="147" w:right="0" w:firstLine="0"/>
            </w:pPr>
            <w:r>
              <w:rPr>
                <w:rFonts w:ascii="宋体" w:hAnsi="宋体" w:cs="宋体" w:eastAsia="宋体"/>
                <w:color w:val="000000"/>
                <w:spacing w:val="-5"/>
                <w:sz w:val="21"/>
                <w:szCs w:val="21"/>
              </w:rPr>
              <w:t>学制品</w:t>
            </w:r>
          </w:p>
          <w:p>
            <w:pPr>
              <w:autoSpaceDE w:val="0"/>
              <w:autoSpaceDN w:val="0"/>
              <w:spacing w:before="27" w:after="0" w:line="240" w:lineRule="auto"/>
              <w:ind w:left="147" w:right="0" w:firstLine="0"/>
            </w:pPr>
            <w:r>
              <w:rPr>
                <w:rFonts w:ascii="宋体" w:hAnsi="宋体" w:cs="宋体" w:eastAsia="宋体"/>
                <w:color w:val="000000"/>
                <w:spacing w:val="-5"/>
                <w:sz w:val="21"/>
                <w:szCs w:val="21"/>
              </w:rPr>
              <w:t>制造业</w:t>
            </w:r>
          </w:p>
          <w:p>
            <w:pPr>
              <w:autoSpaceDE w:val="0"/>
              <w:autoSpaceDN w:val="0"/>
              <w:spacing w:before="20"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09"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基础</w:t>
            </w:r>
            <w:r>
              <w:rPr>
                <w:rFonts w:ascii="宋体" w:hAnsi="宋体" w:cs="宋体" w:eastAsia="宋体"/>
                <w:color w:val="000000"/>
                <w:spacing w:val="-3"/>
                <w:sz w:val="21"/>
                <w:szCs w:val="21"/>
              </w:rPr>
              <w:t>化学</w:t>
            </w:r>
          </w:p>
          <w:p>
            <w:pPr>
              <w:autoSpaceDE w:val="0"/>
              <w:autoSpaceDN w:val="0"/>
              <w:spacing w:before="27" w:after="0" w:line="240" w:lineRule="auto"/>
              <w:ind w:left="183" w:right="0" w:firstLine="0"/>
            </w:pPr>
            <w:r>
              <w:rPr>
                <w:rFonts w:ascii="宋体" w:hAnsi="宋体" w:cs="宋体" w:eastAsia="宋体"/>
                <w:color w:val="000000"/>
                <w:spacing w:val="-4"/>
                <w:sz w:val="21"/>
                <w:szCs w:val="21"/>
              </w:rPr>
              <w:t>原料</w:t>
            </w:r>
            <w:r>
              <w:rPr>
                <w:rFonts w:ascii="宋体" w:hAnsi="宋体" w:cs="宋体" w:eastAsia="宋体"/>
                <w:color w:val="000000"/>
                <w:spacing w:val="-3"/>
                <w:sz w:val="21"/>
                <w:szCs w:val="21"/>
              </w:rPr>
              <w:t>制造</w:t>
            </w:r>
          </w:p>
          <w:p>
            <w:pPr>
              <w:autoSpaceDE w:val="0"/>
              <w:autoSpaceDN w:val="0"/>
              <w:spacing w:before="20"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261</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09"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有机化</w:t>
            </w:r>
            <w:r>
              <w:rPr>
                <w:rFonts w:ascii="宋体" w:hAnsi="宋体" w:cs="宋体" w:eastAsia="宋体"/>
                <w:color w:val="000000"/>
                <w:spacing w:val="-2"/>
                <w:sz w:val="21"/>
                <w:szCs w:val="21"/>
              </w:rPr>
              <w:t>学原</w:t>
            </w:r>
          </w:p>
          <w:p>
            <w:pPr>
              <w:autoSpaceDE w:val="0"/>
              <w:autoSpaceDN w:val="0"/>
              <w:spacing w:before="27" w:after="0" w:line="240" w:lineRule="auto"/>
              <w:ind w:left="383" w:right="0" w:firstLine="0"/>
            </w:pPr>
            <w:r>
              <w:rPr>
                <w:rFonts w:ascii="宋体" w:hAnsi="宋体" w:cs="宋体" w:eastAsia="宋体"/>
                <w:color w:val="000000"/>
                <w:spacing w:val="-5"/>
                <w:sz w:val="21"/>
                <w:szCs w:val="21"/>
              </w:rPr>
              <w:t>料制造</w:t>
            </w:r>
          </w:p>
          <w:p>
            <w:pPr>
              <w:autoSpaceDE w:val="0"/>
              <w:autoSpaceDN w:val="0"/>
              <w:spacing w:before="20"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2614</w:t>
            </w:r>
            <w:r>
              <w:rPr>
                <w:rFonts w:ascii="宋体" w:hAnsi="宋体" w:cs="宋体" w:eastAsia="宋体"/>
                <w:color w:val="000000"/>
                <w:spacing w:val="-5"/>
                <w:sz w:val="21"/>
                <w:szCs w:val="21"/>
              </w:rPr>
              <w:t>）</w:t>
            </w:r>
          </w:p>
        </w:tc>
        <w:tc>
          <w:tcPr>
            <w:tcW w:w="1295"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428" w:right="0" w:firstLine="0"/>
            </w:pPr>
            <w:r>
              <w:rPr>
                <w:rFonts w:ascii="宋体" w:hAnsi="宋体" w:cs="宋体" w:eastAsia="宋体"/>
                <w:color w:val="000000"/>
                <w:spacing w:val="-7"/>
                <w:sz w:val="21"/>
                <w:szCs w:val="21"/>
              </w:rPr>
              <w:t>乙烯</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815" w:right="0" w:firstLine="0"/>
            </w:pPr>
            <w:r>
              <w:rPr>
                <w:rFonts w:ascii="宋体" w:hAnsi="宋体" w:cs="宋体" w:eastAsia="宋体"/>
                <w:color w:val="000000"/>
                <w:spacing w:val="-3"/>
                <w:sz w:val="21"/>
                <w:szCs w:val="21"/>
              </w:rPr>
              <w:t>石脑</w:t>
            </w:r>
            <w:r>
              <w:rPr>
                <w:rFonts w:ascii="宋体" w:hAnsi="宋体" w:cs="宋体" w:eastAsia="宋体"/>
                <w:color w:val="000000"/>
                <w:spacing w:val="-2"/>
                <w:sz w:val="21"/>
                <w:szCs w:val="21"/>
              </w:rPr>
              <w:t>油</w:t>
            </w:r>
            <w:r>
              <w:rPr>
                <w:rFonts w:ascii="宋体" w:hAnsi="宋体" w:cs="宋体" w:eastAsia="宋体"/>
                <w:color w:val="000000"/>
                <w:spacing w:val="-3"/>
                <w:sz w:val="21"/>
                <w:szCs w:val="21"/>
              </w:rPr>
              <w:t>烃类</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3" w:after="0" w:line="240" w:lineRule="auto"/>
              <w:ind w:left="318" w:right="0" w:firstLine="0"/>
            </w:pPr>
            <w:r>
              <w:rPr>
                <w:rFonts w:ascii="宋体" w:hAnsi="宋体" w:cs="宋体" w:eastAsia="宋体"/>
                <w:color w:val="000000"/>
                <w:spacing w:val="-5"/>
                <w:sz w:val="21"/>
                <w:szCs w:val="21"/>
              </w:rPr>
              <w:t>油</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590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640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30250</w:t>
            </w:r>
          </w:p>
        </w:tc>
      </w:tr>
      <w:tr>
        <w:trPr>
          <w:trHeight w:val="633"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对二</w:t>
            </w:r>
            <w:r>
              <w:rPr>
                <w:rFonts w:ascii="宋体" w:hAnsi="宋体" w:cs="宋体" w:eastAsia="宋体"/>
                <w:color w:val="000000"/>
                <w:spacing w:val="-3"/>
                <w:sz w:val="21"/>
                <w:szCs w:val="21"/>
              </w:rPr>
              <w:t>甲苯</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31"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31"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2" w:after="0" w:line="240" w:lineRule="auto"/>
              <w:ind w:left="318" w:right="0" w:firstLine="0"/>
            </w:pPr>
            <w:r>
              <w:rPr>
                <w:rFonts w:ascii="宋体" w:hAnsi="宋体" w:cs="宋体" w:eastAsia="宋体"/>
                <w:color w:val="000000"/>
                <w:spacing w:val="-5"/>
                <w:sz w:val="21"/>
                <w:szCs w:val="21"/>
              </w:rPr>
              <w:t>油</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91" w:lineRule="exact"/>
              <w:ind w:left="0" w:right="0"/>
            </w:pPr>
          </w:p>
          <w:p>
            <w:pPr>
              <w:spacing w:before="0" w:after="0" w:line="240" w:lineRule="auto"/>
              <w:ind w:left="217" w:right="0" w:firstLine="0"/>
            </w:pP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3"/>
                <w:sz w:val="21"/>
                <w:szCs w:val="21"/>
              </w:rPr>
              <w:t>8</w:t>
            </w:r>
            <w:r>
              <w:rPr>
                <w:rFonts w:ascii="Times New Roman" w:hAnsi="Times New Roman" w:cs="Times New Roman" w:eastAsia="Times New Roman"/>
                <w:color w:val="000000"/>
                <w:spacing w:val="-4"/>
                <w:sz w:val="21"/>
                <w:szCs w:val="21"/>
              </w:rPr>
              <w:t>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9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5</w:t>
            </w:r>
            <w:r>
              <w:rPr>
                <w:rFonts w:ascii="Times New Roman" w:hAnsi="Times New Roman" w:cs="Times New Roman" w:eastAsia="Times New Roman"/>
                <w:color w:val="000000"/>
                <w:spacing w:val="-6"/>
                <w:sz w:val="21"/>
                <w:szCs w:val="21"/>
              </w:rPr>
              <w:t>50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9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31534</w:t>
            </w:r>
          </w:p>
        </w:tc>
      </w:tr>
      <w:tr>
        <w:trPr>
          <w:trHeight w:val="644"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autoSpaceDE w:val="0"/>
              <w:autoSpaceDN w:val="0"/>
              <w:spacing w:before="0" w:after="0" w:line="240" w:lineRule="auto"/>
              <w:ind w:left="1568" w:right="0" w:firstLine="0"/>
            </w:pPr>
            <w:r>
              <w:rPr>
                <w:rFonts w:ascii="Times New Roman" w:hAnsi="Times New Roman" w:cs="Times New Roman" w:eastAsia="Times New Roman"/>
                <w:color w:val="000000"/>
                <w:spacing w:val="6"/>
                <w:sz w:val="21"/>
                <w:szCs w:val="21"/>
              </w:rPr>
              <w:t>★</w:t>
            </w:r>
            <w:r>
              <w:rPr>
                <w:rFonts w:ascii="宋体" w:hAnsi="宋体" w:cs="宋体" w:eastAsia="宋体"/>
                <w:color w:val="000000"/>
                <w:spacing w:val="8"/>
                <w:sz w:val="21"/>
                <w:szCs w:val="21"/>
              </w:rPr>
              <w:t>乙二醇</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36"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36"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3"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99"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375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99"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470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99"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32048</w:t>
            </w:r>
          </w:p>
        </w:tc>
      </w:tr>
      <w:tr>
        <w:trPr>
          <w:trHeight w:val="1453"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tcBorders>
              <w:left w:space="0" w:color="000000" w:val="single" w:sz="3"/>
              <w:top w:space="0" w:color="000000" w:val="single" w:sz="3"/>
              <w:right w:space="0" w:color="000000" w:val="single" w:sz="3"/>
              <w:bottom w:space="0" w:color="000000" w:val="single" w:sz="3"/>
            </w:tcBorders>
          </w:tcPr>
          <w:p>
            <w:pPr>
              <w:spacing w:before="0" w:after="0" w:line="290"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基础</w:t>
            </w:r>
            <w:r>
              <w:rPr>
                <w:rFonts w:ascii="宋体" w:hAnsi="宋体" w:cs="宋体" w:eastAsia="宋体"/>
                <w:color w:val="000000"/>
                <w:spacing w:val="-3"/>
                <w:sz w:val="21"/>
                <w:szCs w:val="21"/>
              </w:rPr>
              <w:t>化学</w:t>
            </w:r>
          </w:p>
          <w:p>
            <w:pPr>
              <w:autoSpaceDE w:val="0"/>
              <w:autoSpaceDN w:val="0"/>
              <w:spacing w:before="27" w:after="0" w:line="240" w:lineRule="auto"/>
              <w:ind w:left="183" w:right="0" w:firstLine="0"/>
            </w:pPr>
            <w:r>
              <w:rPr>
                <w:rFonts w:ascii="宋体" w:hAnsi="宋体" w:cs="宋体" w:eastAsia="宋体"/>
                <w:color w:val="000000"/>
                <w:spacing w:val="-4"/>
                <w:sz w:val="21"/>
                <w:szCs w:val="21"/>
              </w:rPr>
              <w:t>原料</w:t>
            </w:r>
            <w:r>
              <w:rPr>
                <w:rFonts w:ascii="宋体" w:hAnsi="宋体" w:cs="宋体" w:eastAsia="宋体"/>
                <w:color w:val="000000"/>
                <w:spacing w:val="-3"/>
                <w:sz w:val="21"/>
                <w:szCs w:val="21"/>
              </w:rPr>
              <w:t>制造</w:t>
            </w:r>
          </w:p>
          <w:p>
            <w:pPr>
              <w:autoSpaceDE w:val="0"/>
              <w:autoSpaceDN w:val="0"/>
              <w:spacing w:before="22"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261</w:t>
            </w:r>
            <w:r>
              <w:rPr>
                <w:rFonts w:ascii="宋体" w:hAnsi="宋体" w:cs="宋体" w:eastAsia="宋体"/>
                <w:color w:val="000000"/>
                <w:spacing w:val="-5"/>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spacing w:before="0" w:after="0" w:line="290"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其他基</w:t>
            </w:r>
            <w:r>
              <w:rPr>
                <w:rFonts w:ascii="宋体" w:hAnsi="宋体" w:cs="宋体" w:eastAsia="宋体"/>
                <w:color w:val="000000"/>
                <w:spacing w:val="-2"/>
                <w:sz w:val="21"/>
                <w:szCs w:val="21"/>
              </w:rPr>
              <w:t>础化</w:t>
            </w:r>
          </w:p>
          <w:p>
            <w:pPr>
              <w:autoSpaceDE w:val="0"/>
              <w:autoSpaceDN w:val="0"/>
              <w:spacing w:before="27" w:after="0" w:line="240" w:lineRule="auto"/>
              <w:ind w:left="172" w:right="0" w:firstLine="0"/>
            </w:pPr>
            <w:r>
              <w:rPr>
                <w:rFonts w:ascii="宋体" w:hAnsi="宋体" w:cs="宋体" w:eastAsia="宋体"/>
                <w:color w:val="000000"/>
                <w:spacing w:val="-3"/>
                <w:sz w:val="21"/>
                <w:szCs w:val="21"/>
              </w:rPr>
              <w:t>学原料</w:t>
            </w:r>
            <w:r>
              <w:rPr>
                <w:rFonts w:ascii="宋体" w:hAnsi="宋体" w:cs="宋体" w:eastAsia="宋体"/>
                <w:color w:val="000000"/>
                <w:spacing w:val="-2"/>
                <w:sz w:val="21"/>
                <w:szCs w:val="21"/>
              </w:rPr>
              <w:t>制造</w:t>
            </w:r>
          </w:p>
          <w:p>
            <w:pPr>
              <w:autoSpaceDE w:val="0"/>
              <w:autoSpaceDN w:val="0"/>
              <w:spacing w:before="22"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2619</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90" w:lineRule="exact"/>
              <w:ind w:left="0" w:right="0"/>
            </w:pPr>
          </w:p>
          <w:p>
            <w:pPr>
              <w:autoSpaceDE w:val="0"/>
              <w:autoSpaceDN w:val="0"/>
              <w:spacing w:before="0" w:after="0" w:line="240" w:lineRule="auto"/>
              <w:ind w:left="1777" w:right="0" w:firstLine="0"/>
            </w:pPr>
            <w:r>
              <w:rPr>
                <w:rFonts w:ascii="宋体" w:hAnsi="宋体" w:cs="宋体" w:eastAsia="宋体"/>
                <w:color w:val="000000"/>
                <w:spacing w:val="-7"/>
                <w:sz w:val="21"/>
                <w:szCs w:val="21"/>
              </w:rPr>
              <w:t>黄磷</w:t>
            </w:r>
          </w:p>
        </w:tc>
        <w:tc>
          <w:tcPr>
            <w:tcW w:w="1134"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41"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41"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1"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2"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3"/>
                <w:sz w:val="21"/>
                <w:szCs w:val="21"/>
              </w:rPr>
              <w:t>300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2"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4"/>
                <w:sz w:val="21"/>
                <w:szCs w:val="21"/>
              </w:rPr>
              <w:t>8</w:t>
            </w:r>
            <w:r>
              <w:rPr>
                <w:rFonts w:ascii="Times New Roman" w:hAnsi="Times New Roman" w:cs="Times New Roman" w:eastAsia="Times New Roman"/>
                <w:color w:val="000000"/>
                <w:spacing w:val="-4"/>
                <w:sz w:val="21"/>
                <w:szCs w:val="21"/>
              </w:rPr>
              <w:t>00</w:t>
            </w:r>
          </w:p>
        </w:tc>
        <w:tc>
          <w:tcPr>
            <w:tcW w:w="1842" w:type="dxa"/>
            <w:tcBorders>
              <w:left w:space="0" w:color="000000" w:val="single" w:sz="3"/>
              <w:top w:space="0" w:color="000000" w:val="single" w:sz="3"/>
              <w:right w:space="0" w:color="000000" w:val="single" w:sz="3"/>
              <w:bottom w:space="0" w:color="000000" w:val="single" w:sz="3"/>
            </w:tcBorders>
          </w:tcPr>
          <w:p>
            <w:pPr>
              <w:spacing w:before="2"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21345</w:t>
            </w:r>
          </w:p>
          <w:p>
            <w:pPr>
              <w:autoSpaceDE w:val="0"/>
              <w:autoSpaceDN w:val="0"/>
              <w:spacing w:before="17" w:after="0" w:line="259" w:lineRule="auto"/>
              <w:ind w:left="97" w:right="54" w:firstLine="0"/>
            </w:pPr>
            <w:r>
              <w:rPr>
                <w:rFonts w:ascii="宋体" w:hAnsi="宋体" w:cs="宋体" w:eastAsia="宋体"/>
                <w:color w:val="000000"/>
                <w:spacing w:val="-10"/>
                <w:sz w:val="21"/>
                <w:szCs w:val="21"/>
              </w:rPr>
              <w:t>注</w:t>
            </w:r>
            <w:r>
              <w:rPr>
                <w:rFonts w:ascii="宋体" w:hAnsi="宋体" w:cs="宋体" w:eastAsia="宋体"/>
                <w:color w:val="000000"/>
                <w:spacing w:val="-9"/>
                <w:sz w:val="21"/>
                <w:szCs w:val="21"/>
              </w:rPr>
              <w:t>：</w:t>
            </w:r>
            <w:r>
              <w:rPr>
                <w:rFonts w:ascii="宋体" w:hAnsi="宋体" w:cs="宋体" w:eastAsia="宋体"/>
                <w:color w:val="000000"/>
                <w:spacing w:val="-11"/>
                <w:sz w:val="21"/>
                <w:szCs w:val="21"/>
              </w:rPr>
              <w:t>对粉矿</w:t>
            </w:r>
            <w:r>
              <w:rPr>
                <w:rFonts w:ascii="宋体" w:hAnsi="宋体" w:cs="宋体" w:eastAsia="宋体"/>
                <w:color w:val="000000"/>
                <w:spacing w:val="-9"/>
                <w:sz w:val="21"/>
                <w:szCs w:val="21"/>
              </w:rPr>
              <w:t>采用烧</w:t>
            </w:r>
            <w:r>
              <w:rPr>
                <w:rFonts w:ascii="宋体" w:hAnsi="宋体" w:cs="宋体" w:eastAsia="宋体"/>
                <w:color w:val="000000"/>
                <w:spacing w:val="-2"/>
                <w:sz w:val="21"/>
                <w:szCs w:val="21"/>
              </w:rPr>
              <w:t>结或焙烧工艺的</w:t>
            </w:r>
            <w:r>
              <w:rPr>
                <w:rFonts w:ascii="宋体" w:hAnsi="宋体" w:cs="宋体" w:eastAsia="宋体"/>
                <w:color w:val="000000"/>
                <w:spacing w:val="-6"/>
                <w:sz w:val="21"/>
                <w:szCs w:val="21"/>
              </w:rPr>
              <w:t>，</w:t>
            </w:r>
            <w:r>
              <w:rPr>
                <w:rFonts w:ascii="宋体" w:hAnsi="宋体" w:cs="宋体" w:eastAsia="宋体"/>
                <w:color w:val="000000"/>
                <w:spacing w:val="-1"/>
                <w:sz w:val="21"/>
                <w:szCs w:val="21"/>
              </w:rPr>
              <w:t>能耗数值增</w:t>
            </w:r>
            <w:r>
              <w:rPr>
                <w:rFonts w:ascii="宋体" w:hAnsi="宋体" w:cs="宋体" w:eastAsia="宋体"/>
                <w:color w:val="000000"/>
                <w:spacing w:val="-2"/>
                <w:sz w:val="21"/>
                <w:szCs w:val="21"/>
              </w:rPr>
              <w:t>加</w:t>
            </w:r>
            <w:r>
              <w:rPr>
                <w:rFonts w:ascii="宋体" w:hAnsi="宋体" w:cs="宋体" w:eastAsia="宋体"/>
                <w:sz w:val="21"/>
                <w:szCs w:val="21"/>
                <w:spacing w:val="-67"/>
              </w:rPr>
              <w:t> </w:t>
            </w:r>
            <w:r>
              <w:rPr>
                <w:rFonts w:ascii="Times New Roman" w:hAnsi="Times New Roman" w:cs="Times New Roman" w:eastAsia="Times New Roman"/>
                <w:color w:val="000000"/>
                <w:spacing w:val="-1"/>
                <w:sz w:val="21"/>
                <w:szCs w:val="21"/>
              </w:rPr>
              <w:t>70</w:t>
            </w:r>
            <w:r>
              <w:rPr>
                <w:rFonts w:ascii="Times New Roman" w:hAnsi="Times New Roman" w:cs="Times New Roman" w:eastAsia="Times New Roman"/>
                <w:color w:val="000000"/>
                <w:sz w:val="21"/>
                <w:szCs w:val="21"/>
              </w:rPr>
              <w:t>0</w:t>
            </w:r>
            <w:r>
              <w:rPr>
                <w:rFonts w:ascii="宋体" w:hAnsi="宋体" w:cs="宋体" w:eastAsia="宋体"/>
                <w:color w:val="000000"/>
                <w:spacing w:val="-2"/>
                <w:sz w:val="21"/>
                <w:szCs w:val="21"/>
              </w:rPr>
              <w:t>千克标准煤</w:t>
            </w:r>
            <w:r>
              <w:rPr>
                <w:rFonts w:ascii="Times New Roman" w:hAnsi="Times New Roman" w:cs="Times New Roman" w:eastAsia="Times New Roman"/>
                <w:color w:val="000000"/>
                <w:sz w:val="21"/>
                <w:szCs w:val="21"/>
              </w:rPr>
              <w:t>/</w:t>
            </w:r>
            <w:r>
              <w:rPr>
                <w:rFonts w:ascii="宋体" w:hAnsi="宋体" w:cs="宋体" w:eastAsia="宋体"/>
                <w:color w:val="000000"/>
                <w:spacing w:val="-1"/>
                <w:sz w:val="21"/>
                <w:szCs w:val="21"/>
              </w:rPr>
              <w:t>吨</w:t>
            </w:r>
            <w:r>
              <w:rPr>
                <w:rFonts w:ascii="宋体" w:hAnsi="宋体" w:cs="宋体" w:eastAsia="宋体"/>
                <w:color w:val="000000"/>
                <w:spacing w:val="-3"/>
                <w:sz w:val="21"/>
                <w:szCs w:val="21"/>
              </w:rPr>
              <w:t>。</w:t>
            </w:r>
          </w:p>
        </w:tc>
      </w:tr>
      <w:tr>
        <w:trPr>
          <w:trHeight w:val="33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5"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肥料</w:t>
            </w:r>
            <w:r>
              <w:rPr>
                <w:rFonts w:ascii="宋体" w:hAnsi="宋体" w:cs="宋体" w:eastAsia="宋体"/>
                <w:color w:val="000000"/>
                <w:spacing w:val="-3"/>
                <w:sz w:val="21"/>
                <w:szCs w:val="21"/>
              </w:rPr>
              <w:t>制造</w:t>
            </w:r>
          </w:p>
          <w:p>
            <w:pPr>
              <w:autoSpaceDE w:val="0"/>
              <w:autoSpaceDN w:val="0"/>
              <w:spacing w:before="23"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262</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18" w:lineRule="exact"/>
              <w:ind w:left="0" w:right="0"/>
            </w:pPr>
          </w:p>
          <w:p>
            <w:pPr>
              <w:autoSpaceDE w:val="0"/>
              <w:autoSpaceDN w:val="0"/>
              <w:spacing w:before="0" w:after="0" w:line="240" w:lineRule="auto"/>
              <w:ind w:left="278" w:right="0" w:firstLine="0"/>
            </w:pPr>
            <w:r>
              <w:rPr>
                <w:rFonts w:ascii="宋体" w:hAnsi="宋体" w:cs="宋体" w:eastAsia="宋体"/>
                <w:color w:val="000000"/>
                <w:spacing w:val="-4"/>
                <w:sz w:val="21"/>
                <w:szCs w:val="21"/>
              </w:rPr>
              <w:t>氮肥</w:t>
            </w:r>
            <w:r>
              <w:rPr>
                <w:rFonts w:ascii="宋体" w:hAnsi="宋体" w:cs="宋体" w:eastAsia="宋体"/>
                <w:color w:val="000000"/>
                <w:spacing w:val="-3"/>
                <w:sz w:val="21"/>
                <w:szCs w:val="21"/>
              </w:rPr>
              <w:t>制造</w:t>
            </w:r>
          </w:p>
          <w:p>
            <w:pPr>
              <w:autoSpaceDE w:val="0"/>
              <w:autoSpaceDN w:val="0"/>
              <w:spacing w:before="21"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2621</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29" w:lineRule="exact"/>
              <w:ind w:left="0" w:right="0"/>
            </w:pPr>
          </w:p>
          <w:p>
            <w:pPr>
              <w:autoSpaceDE w:val="0"/>
              <w:autoSpaceDN w:val="0"/>
              <w:spacing w:before="0" w:after="0" w:line="240" w:lineRule="auto"/>
              <w:ind w:left="322" w:right="0" w:firstLine="0"/>
            </w:pPr>
            <w:r>
              <w:rPr>
                <w:rFonts w:ascii="宋体" w:hAnsi="宋体" w:cs="宋体" w:eastAsia="宋体"/>
                <w:color w:val="000000"/>
                <w:spacing w:val="-5"/>
                <w:sz w:val="21"/>
                <w:szCs w:val="21"/>
              </w:rPr>
              <w:t>合成氨</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27" w:after="0" w:line="240" w:lineRule="auto"/>
              <w:ind w:left="710" w:right="0" w:firstLine="0"/>
            </w:pPr>
            <w:r>
              <w:rPr>
                <w:rFonts w:ascii="宋体" w:hAnsi="宋体" w:cs="宋体" w:eastAsia="宋体"/>
                <w:color w:val="000000"/>
                <w:spacing w:val="-3"/>
                <w:sz w:val="21"/>
                <w:szCs w:val="21"/>
              </w:rPr>
              <w:t>优质</w:t>
            </w:r>
            <w:r>
              <w:rPr>
                <w:rFonts w:ascii="宋体" w:hAnsi="宋体" w:cs="宋体" w:eastAsia="宋体"/>
                <w:color w:val="000000"/>
                <w:spacing w:val="-2"/>
                <w:sz w:val="21"/>
                <w:szCs w:val="21"/>
              </w:rPr>
              <w:t>无烟块煤</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377"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377"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3"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41" w:after="0" w:line="240" w:lineRule="auto"/>
              <w:ind w:left="169" w:right="0" w:firstLine="0"/>
            </w:pPr>
            <w:r>
              <w:rPr>
                <w:rFonts w:ascii="Times New Roman" w:hAnsi="Times New Roman" w:cs="Times New Roman" w:eastAsia="Times New Roman"/>
                <w:color w:val="000000"/>
                <w:spacing w:val="-7"/>
                <w:sz w:val="21"/>
                <w:szCs w:val="21"/>
              </w:rPr>
              <w:t>11</w:t>
            </w:r>
            <w:r>
              <w:rPr>
                <w:rFonts w:ascii="Times New Roman" w:hAnsi="Times New Roman" w:cs="Times New Roman" w:eastAsia="Times New Roman"/>
                <w:color w:val="000000"/>
                <w:spacing w:val="-5"/>
                <w:sz w:val="21"/>
                <w:szCs w:val="21"/>
              </w:rPr>
              <w:t>00</w:t>
            </w:r>
          </w:p>
        </w:tc>
        <w:tc>
          <w:tcPr>
            <w:tcW w:w="772" w:type="dxa"/>
            <w:tcBorders>
              <w:left w:space="0" w:color="000000" w:val="single" w:sz="3"/>
              <w:top w:space="0" w:color="000000" w:val="single" w:sz="3"/>
              <w:right w:space="0" w:color="000000" w:val="single" w:sz="3"/>
              <w:bottom w:space="0" w:color="000000" w:val="single" w:sz="3"/>
            </w:tcBorders>
          </w:tcPr>
          <w:p>
            <w:pPr>
              <w:spacing w:before="41"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350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4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21344</w:t>
            </w:r>
          </w:p>
        </w:tc>
      </w:tr>
      <w:tr>
        <w:trPr>
          <w:trHeight w:val="34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35" w:after="0" w:line="240" w:lineRule="auto"/>
              <w:ind w:left="290" w:right="0" w:firstLine="0"/>
            </w:pPr>
            <w:r>
              <w:rPr>
                <w:rFonts w:ascii="宋体" w:hAnsi="宋体" w:cs="宋体" w:eastAsia="宋体"/>
                <w:color w:val="000000"/>
                <w:spacing w:val="-2"/>
                <w:sz w:val="21"/>
                <w:szCs w:val="21"/>
              </w:rPr>
              <w:t>非优质无</w:t>
            </w:r>
            <w:r>
              <w:rPr>
                <w:rFonts w:ascii="宋体" w:hAnsi="宋体" w:cs="宋体" w:eastAsia="宋体"/>
                <w:color w:val="000000"/>
                <w:spacing w:val="-1"/>
                <w:sz w:val="21"/>
                <w:szCs w:val="21"/>
              </w:rPr>
              <w:t>烟块煤、型煤</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47"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200</w:t>
            </w:r>
          </w:p>
        </w:tc>
        <w:tc>
          <w:tcPr>
            <w:tcW w:w="772" w:type="dxa"/>
            <w:tcBorders>
              <w:left w:space="0" w:color="000000" w:val="single" w:sz="3"/>
              <w:top w:space="0" w:color="000000" w:val="single" w:sz="3"/>
              <w:right w:space="0" w:color="000000" w:val="single" w:sz="3"/>
              <w:bottom w:space="0" w:color="000000" w:val="single" w:sz="3"/>
            </w:tcBorders>
          </w:tcPr>
          <w:p>
            <w:pPr>
              <w:spacing w:before="47"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520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4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36" w:after="0" w:line="240" w:lineRule="auto"/>
              <w:ind w:left="98" w:right="0" w:firstLine="0"/>
            </w:pPr>
            <w:r>
              <w:rPr>
                <w:rFonts w:ascii="宋体" w:hAnsi="宋体" w:cs="宋体" w:eastAsia="宋体"/>
                <w:color w:val="000000"/>
                <w:spacing w:val="-13"/>
                <w:sz w:val="21"/>
                <w:szCs w:val="21"/>
              </w:rPr>
              <w:t>粉煤</w:t>
            </w:r>
            <w:r>
              <w:rPr>
                <w:rFonts w:ascii="宋体" w:hAnsi="宋体" w:cs="宋体" w:eastAsia="宋体"/>
                <w:color w:val="000000"/>
                <w:spacing w:val="-12"/>
                <w:sz w:val="21"/>
                <w:szCs w:val="21"/>
              </w:rPr>
              <w:t>（</w:t>
            </w:r>
            <w:r>
              <w:rPr>
                <w:rFonts w:ascii="宋体" w:hAnsi="宋体" w:cs="宋体" w:eastAsia="宋体"/>
                <w:color w:val="000000"/>
                <w:spacing w:val="-13"/>
                <w:sz w:val="21"/>
                <w:szCs w:val="21"/>
              </w:rPr>
              <w:t>包括无烟粉煤</w:t>
            </w:r>
            <w:r>
              <w:rPr>
                <w:rFonts w:ascii="宋体" w:hAnsi="宋体" w:cs="宋体" w:eastAsia="宋体"/>
                <w:color w:val="000000"/>
                <w:spacing w:val="-10"/>
                <w:sz w:val="21"/>
                <w:szCs w:val="21"/>
              </w:rPr>
              <w:t>、</w:t>
            </w:r>
            <w:r>
              <w:rPr>
                <w:rFonts w:ascii="宋体" w:hAnsi="宋体" w:cs="宋体" w:eastAsia="宋体"/>
                <w:color w:val="000000"/>
                <w:spacing w:val="-13"/>
                <w:sz w:val="21"/>
                <w:szCs w:val="21"/>
              </w:rPr>
              <w:t>烟煤</w:t>
            </w:r>
            <w:r>
              <w:rPr>
                <w:rFonts w:ascii="宋体" w:hAnsi="宋体" w:cs="宋体" w:eastAsia="宋体"/>
                <w:color w:val="000000"/>
                <w:spacing w:val="-12"/>
                <w:sz w:val="21"/>
                <w:szCs w:val="21"/>
              </w:rPr>
              <w:t>）</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48"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350</w:t>
            </w:r>
          </w:p>
        </w:tc>
        <w:tc>
          <w:tcPr>
            <w:tcW w:w="772" w:type="dxa"/>
            <w:tcBorders>
              <w:left w:space="0" w:color="000000" w:val="single" w:sz="3"/>
              <w:top w:space="0" w:color="000000" w:val="single" w:sz="3"/>
              <w:right w:space="0" w:color="000000" w:val="single" w:sz="3"/>
              <w:bottom w:space="0" w:color="000000" w:val="single" w:sz="3"/>
            </w:tcBorders>
          </w:tcPr>
          <w:p>
            <w:pPr>
              <w:spacing w:before="48"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550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1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027" w:right="0" w:firstLine="0"/>
            </w:pPr>
            <w:r>
              <w:rPr>
                <w:rFonts w:ascii="宋体" w:hAnsi="宋体" w:cs="宋体" w:eastAsia="宋体"/>
                <w:color w:val="000000"/>
                <w:spacing w:val="-5"/>
                <w:sz w:val="21"/>
                <w:szCs w:val="21"/>
              </w:rPr>
              <w:t>天然气</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29"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000</w:t>
            </w:r>
          </w:p>
        </w:tc>
        <w:tc>
          <w:tcPr>
            <w:tcW w:w="772" w:type="dxa"/>
            <w:tcBorders>
              <w:left w:space="0" w:color="000000" w:val="single" w:sz="3"/>
              <w:top w:space="0" w:color="000000" w:val="single" w:sz="3"/>
              <w:right w:space="0" w:color="000000" w:val="single" w:sz="3"/>
              <w:bottom w:space="0" w:color="000000" w:val="single" w:sz="3"/>
            </w:tcBorders>
          </w:tcPr>
          <w:p>
            <w:pPr>
              <w:spacing w:before="29"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200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3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199" w:lineRule="exact"/>
              <w:ind w:left="0" w:right="0"/>
            </w:pPr>
          </w:p>
          <w:p>
            <w:pPr>
              <w:autoSpaceDE w:val="0"/>
              <w:autoSpaceDN w:val="0"/>
              <w:spacing w:before="0" w:after="0" w:line="240" w:lineRule="auto"/>
              <w:ind w:left="322" w:right="0" w:firstLine="0"/>
            </w:pPr>
            <w:r>
              <w:rPr>
                <w:rFonts w:ascii="Times New Roman" w:hAnsi="Times New Roman" w:cs="Times New Roman" w:eastAsia="Times New Roman"/>
                <w:color w:val="000000"/>
                <w:spacing w:val="8"/>
                <w:sz w:val="21"/>
                <w:szCs w:val="21"/>
              </w:rPr>
              <w:t>★</w:t>
            </w:r>
            <w:r>
              <w:rPr>
                <w:rFonts w:ascii="宋体" w:hAnsi="宋体" w:cs="宋体" w:eastAsia="宋体"/>
                <w:color w:val="000000"/>
                <w:spacing w:val="11"/>
                <w:sz w:val="21"/>
                <w:szCs w:val="21"/>
              </w:rPr>
              <w:t>尿素</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31" w:after="0" w:line="240" w:lineRule="auto"/>
              <w:ind w:left="815" w:right="0" w:firstLine="0"/>
            </w:pPr>
            <w:r>
              <w:rPr>
                <w:rFonts w:ascii="宋体" w:hAnsi="宋体" w:cs="宋体" w:eastAsia="宋体"/>
                <w:color w:val="000000"/>
                <w:spacing w:val="-3"/>
                <w:sz w:val="21"/>
                <w:szCs w:val="21"/>
              </w:rPr>
              <w:t>汽轮机</w:t>
            </w:r>
            <w:r>
              <w:rPr>
                <w:rFonts w:ascii="宋体" w:hAnsi="宋体" w:cs="宋体" w:eastAsia="宋体"/>
                <w:color w:val="000000"/>
                <w:spacing w:val="-2"/>
                <w:sz w:val="21"/>
                <w:szCs w:val="21"/>
              </w:rPr>
              <w:t>驱动</w:t>
            </w:r>
          </w:p>
        </w:tc>
        <w:tc>
          <w:tcPr>
            <w:tcW w:w="1134"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53"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53"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3"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43" w:after="0" w:line="240" w:lineRule="auto"/>
              <w:ind w:left="217" w:right="0" w:firstLine="0"/>
            </w:pPr>
            <w:r>
              <w:rPr>
                <w:rFonts w:ascii="Times New Roman" w:hAnsi="Times New Roman" w:cs="Times New Roman" w:eastAsia="Times New Roman"/>
                <w:color w:val="000000"/>
                <w:spacing w:val="-5"/>
                <w:sz w:val="21"/>
                <w:szCs w:val="21"/>
              </w:rPr>
              <w:t>150</w:t>
            </w:r>
          </w:p>
        </w:tc>
        <w:tc>
          <w:tcPr>
            <w:tcW w:w="772" w:type="dxa"/>
            <w:tcBorders>
              <w:left w:space="0" w:color="000000" w:val="single" w:sz="3"/>
              <w:top w:space="0" w:color="000000" w:val="single" w:sz="3"/>
              <w:right w:space="0" w:color="000000" w:val="single" w:sz="3"/>
              <w:bottom w:space="0" w:color="000000" w:val="single" w:sz="3"/>
            </w:tcBorders>
          </w:tcPr>
          <w:p>
            <w:pPr>
              <w:spacing w:before="43" w:after="0" w:line="240" w:lineRule="auto"/>
              <w:ind w:left="219" w:right="0" w:firstLine="0"/>
            </w:pPr>
            <w:r>
              <w:rPr>
                <w:rFonts w:ascii="Times New Roman" w:hAnsi="Times New Roman" w:cs="Times New Roman" w:eastAsia="Times New Roman"/>
                <w:color w:val="000000"/>
                <w:spacing w:val="-5"/>
                <w:sz w:val="21"/>
                <w:szCs w:val="21"/>
              </w:rPr>
              <w:t>170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32035</w:t>
            </w:r>
          </w:p>
        </w:tc>
      </w:tr>
      <w:tr>
        <w:trPr>
          <w:trHeight w:val="34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921" w:right="0" w:firstLine="0"/>
            </w:pPr>
            <w:r>
              <w:rPr>
                <w:rFonts w:ascii="宋体" w:hAnsi="宋体" w:cs="宋体" w:eastAsia="宋体"/>
                <w:color w:val="000000"/>
                <w:spacing w:val="-4"/>
                <w:sz w:val="21"/>
                <w:szCs w:val="21"/>
              </w:rPr>
              <w:t>电机</w:t>
            </w:r>
            <w:r>
              <w:rPr>
                <w:rFonts w:ascii="宋体" w:hAnsi="宋体" w:cs="宋体" w:eastAsia="宋体"/>
                <w:color w:val="000000"/>
                <w:spacing w:val="-3"/>
                <w:sz w:val="21"/>
                <w:szCs w:val="21"/>
              </w:rPr>
              <w:t>驱动</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49" w:after="0" w:line="240" w:lineRule="auto"/>
              <w:ind w:left="217" w:right="0" w:firstLine="0"/>
            </w:pPr>
            <w:r>
              <w:rPr>
                <w:rFonts w:ascii="Times New Roman" w:hAnsi="Times New Roman" w:cs="Times New Roman" w:eastAsia="Times New Roman"/>
                <w:color w:val="000000"/>
                <w:spacing w:val="-5"/>
                <w:sz w:val="21"/>
                <w:szCs w:val="21"/>
              </w:rPr>
              <w:t>138</w:t>
            </w:r>
          </w:p>
        </w:tc>
        <w:tc>
          <w:tcPr>
            <w:tcW w:w="772" w:type="dxa"/>
            <w:tcBorders>
              <w:left w:space="0" w:color="000000" w:val="single" w:sz="3"/>
              <w:top w:space="0" w:color="000000" w:val="single" w:sz="3"/>
              <w:right w:space="0" w:color="000000" w:val="single" w:sz="3"/>
              <w:bottom w:space="0" w:color="000000" w:val="single" w:sz="3"/>
            </w:tcBorders>
          </w:tcPr>
          <w:p>
            <w:pPr>
              <w:spacing w:before="49" w:after="0" w:line="240" w:lineRule="auto"/>
              <w:ind w:left="219" w:right="0" w:firstLine="0"/>
            </w:pPr>
            <w:r>
              <w:rPr>
                <w:rFonts w:ascii="Times New Roman" w:hAnsi="Times New Roman" w:cs="Times New Roman" w:eastAsia="Times New Roman"/>
                <w:color w:val="000000"/>
                <w:spacing w:val="-5"/>
                <w:sz w:val="21"/>
                <w:szCs w:val="21"/>
              </w:rPr>
              <w:t>165</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6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1" w:lineRule="exact"/>
              <w:ind w:left="0" w:right="0"/>
            </w:pPr>
          </w:p>
          <w:p>
            <w:pPr>
              <w:autoSpaceDE w:val="0"/>
              <w:autoSpaceDN w:val="0"/>
              <w:spacing w:before="0" w:after="0" w:line="240" w:lineRule="auto"/>
              <w:ind w:left="278" w:right="0" w:firstLine="0"/>
            </w:pPr>
            <w:r>
              <w:rPr>
                <w:rFonts w:ascii="宋体" w:hAnsi="宋体" w:cs="宋体" w:eastAsia="宋体"/>
                <w:color w:val="000000"/>
                <w:spacing w:val="-4"/>
                <w:sz w:val="21"/>
                <w:szCs w:val="21"/>
              </w:rPr>
              <w:t>磷肥</w:t>
            </w:r>
            <w:r>
              <w:rPr>
                <w:rFonts w:ascii="宋体" w:hAnsi="宋体" w:cs="宋体" w:eastAsia="宋体"/>
                <w:color w:val="000000"/>
                <w:spacing w:val="-3"/>
                <w:sz w:val="21"/>
                <w:szCs w:val="21"/>
              </w:rPr>
              <w:t>制造</w:t>
            </w:r>
          </w:p>
          <w:p>
            <w:pPr>
              <w:autoSpaceDE w:val="0"/>
              <w:autoSpaceDN w:val="0"/>
              <w:spacing w:before="23"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2622</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85" w:lineRule="exact"/>
              <w:ind w:left="0" w:right="0"/>
            </w:pPr>
          </w:p>
          <w:p>
            <w:pPr>
              <w:autoSpaceDE w:val="0"/>
              <w:autoSpaceDN w:val="0"/>
              <w:spacing w:before="0" w:after="0" w:line="240" w:lineRule="auto"/>
              <w:ind w:left="217" w:right="0" w:firstLine="0"/>
            </w:pPr>
            <w:r>
              <w:rPr>
                <w:rFonts w:ascii="宋体" w:hAnsi="宋体" w:cs="宋体" w:eastAsia="宋体"/>
                <w:color w:val="000000"/>
                <w:spacing w:val="-4"/>
                <w:sz w:val="21"/>
                <w:szCs w:val="21"/>
              </w:rPr>
              <w:t>磷酸</w:t>
            </w:r>
            <w:r>
              <w:rPr>
                <w:rFonts w:ascii="宋体" w:hAnsi="宋体" w:cs="宋体" w:eastAsia="宋体"/>
                <w:color w:val="000000"/>
                <w:spacing w:val="-3"/>
                <w:sz w:val="21"/>
                <w:szCs w:val="21"/>
              </w:rPr>
              <w:t>一铵</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45" w:after="0" w:line="240" w:lineRule="auto"/>
              <w:ind w:left="607" w:right="0" w:firstLine="0"/>
            </w:pPr>
            <w:r>
              <w:rPr>
                <w:rFonts w:ascii="宋体" w:hAnsi="宋体" w:cs="宋体" w:eastAsia="宋体"/>
                <w:color w:val="000000"/>
                <w:spacing w:val="-3"/>
                <w:sz w:val="21"/>
                <w:szCs w:val="21"/>
              </w:rPr>
              <w:t>传统法</w:t>
            </w:r>
            <w:r>
              <w:rPr>
                <w:rFonts w:ascii="宋体" w:hAnsi="宋体" w:cs="宋体" w:eastAsia="宋体"/>
                <w:color w:val="000000"/>
                <w:spacing w:val="-1"/>
                <w:sz w:val="21"/>
                <w:szCs w:val="21"/>
              </w:rPr>
              <w:t>（粒状）</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34"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34"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57" w:after="0" w:line="240" w:lineRule="auto"/>
              <w:ind w:left="217" w:right="0" w:firstLine="0"/>
            </w:pPr>
            <w:r>
              <w:rPr>
                <w:rFonts w:ascii="Times New Roman" w:hAnsi="Times New Roman" w:cs="Times New Roman" w:eastAsia="Times New Roman"/>
                <w:color w:val="000000"/>
                <w:spacing w:val="-5"/>
                <w:sz w:val="21"/>
                <w:szCs w:val="21"/>
              </w:rPr>
              <w:t>255</w:t>
            </w:r>
          </w:p>
        </w:tc>
        <w:tc>
          <w:tcPr>
            <w:tcW w:w="772" w:type="dxa"/>
            <w:tcBorders>
              <w:left w:space="0" w:color="000000" w:val="single" w:sz="3"/>
              <w:top w:space="0" w:color="000000" w:val="single" w:sz="3"/>
              <w:right w:space="0" w:color="000000" w:val="single" w:sz="3"/>
              <w:bottom w:space="0" w:color="000000" w:val="single" w:sz="3"/>
            </w:tcBorders>
          </w:tcPr>
          <w:p>
            <w:pPr>
              <w:spacing w:before="57" w:after="0" w:line="240" w:lineRule="auto"/>
              <w:ind w:left="219" w:right="0" w:firstLine="0"/>
            </w:pPr>
            <w:r>
              <w:rPr>
                <w:rFonts w:ascii="Times New Roman" w:hAnsi="Times New Roman" w:cs="Times New Roman" w:eastAsia="Times New Roman"/>
                <w:color w:val="000000"/>
                <w:spacing w:val="-5"/>
                <w:sz w:val="21"/>
                <w:szCs w:val="21"/>
              </w:rPr>
              <w:t>275</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97"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29138</w:t>
            </w:r>
          </w:p>
        </w:tc>
      </w:tr>
      <w:tr>
        <w:trPr>
          <w:trHeight w:val="33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28" w:after="0" w:line="240" w:lineRule="auto"/>
              <w:ind w:left="607" w:right="0" w:firstLine="0"/>
            </w:pPr>
            <w:r>
              <w:rPr>
                <w:rFonts w:ascii="宋体" w:hAnsi="宋体" w:cs="宋体" w:eastAsia="宋体"/>
                <w:color w:val="000000"/>
                <w:spacing w:val="-3"/>
                <w:sz w:val="21"/>
                <w:szCs w:val="21"/>
              </w:rPr>
              <w:t>传统法</w:t>
            </w:r>
            <w:r>
              <w:rPr>
                <w:rFonts w:ascii="宋体" w:hAnsi="宋体" w:cs="宋体" w:eastAsia="宋体"/>
                <w:color w:val="000000"/>
                <w:spacing w:val="-1"/>
                <w:sz w:val="21"/>
                <w:szCs w:val="21"/>
              </w:rPr>
              <w:t>（粉状）</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40" w:after="0" w:line="240" w:lineRule="auto"/>
              <w:ind w:left="217" w:right="0" w:firstLine="0"/>
            </w:pPr>
            <w:r>
              <w:rPr>
                <w:rFonts w:ascii="Times New Roman" w:hAnsi="Times New Roman" w:cs="Times New Roman" w:eastAsia="Times New Roman"/>
                <w:color w:val="000000"/>
                <w:spacing w:val="-5"/>
                <w:sz w:val="21"/>
                <w:szCs w:val="21"/>
              </w:rPr>
              <w:t>240</w:t>
            </w:r>
          </w:p>
        </w:tc>
        <w:tc>
          <w:tcPr>
            <w:tcW w:w="772" w:type="dxa"/>
            <w:tcBorders>
              <w:left w:space="0" w:color="000000" w:val="single" w:sz="3"/>
              <w:top w:space="0" w:color="000000" w:val="single" w:sz="3"/>
              <w:right w:space="0" w:color="000000" w:val="single" w:sz="3"/>
              <w:bottom w:space="0" w:color="000000" w:val="single" w:sz="3"/>
            </w:tcBorders>
          </w:tcPr>
          <w:p>
            <w:pPr>
              <w:spacing w:before="40" w:after="0" w:line="240" w:lineRule="auto"/>
              <w:ind w:left="219" w:right="0" w:firstLine="0"/>
            </w:pPr>
            <w:r>
              <w:rPr>
                <w:rFonts w:ascii="Times New Roman" w:hAnsi="Times New Roman" w:cs="Times New Roman" w:eastAsia="Times New Roman"/>
                <w:color w:val="000000"/>
                <w:spacing w:val="-5"/>
                <w:sz w:val="21"/>
                <w:szCs w:val="21"/>
              </w:rPr>
              <w:t>260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6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44" w:after="0" w:line="240" w:lineRule="auto"/>
              <w:ind w:left="607" w:right="0" w:firstLine="0"/>
            </w:pPr>
            <w:r>
              <w:rPr>
                <w:rFonts w:ascii="宋体" w:hAnsi="宋体" w:cs="宋体" w:eastAsia="宋体"/>
                <w:color w:val="000000"/>
                <w:spacing w:val="-3"/>
                <w:sz w:val="21"/>
                <w:szCs w:val="21"/>
              </w:rPr>
              <w:t>料浆法</w:t>
            </w:r>
            <w:r>
              <w:rPr>
                <w:rFonts w:ascii="宋体" w:hAnsi="宋体" w:cs="宋体" w:eastAsia="宋体"/>
                <w:color w:val="000000"/>
                <w:spacing w:val="-1"/>
                <w:sz w:val="21"/>
                <w:szCs w:val="21"/>
              </w:rPr>
              <w:t>（粒状）</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56" w:after="0" w:line="240" w:lineRule="auto"/>
              <w:ind w:left="217" w:right="0" w:firstLine="0"/>
            </w:pPr>
            <w:r>
              <w:rPr>
                <w:rFonts w:ascii="Times New Roman" w:hAnsi="Times New Roman" w:cs="Times New Roman" w:eastAsia="Times New Roman"/>
                <w:color w:val="000000"/>
                <w:spacing w:val="-5"/>
                <w:sz w:val="21"/>
                <w:szCs w:val="21"/>
              </w:rPr>
              <w:t>170</w:t>
            </w:r>
          </w:p>
        </w:tc>
        <w:tc>
          <w:tcPr>
            <w:tcW w:w="772" w:type="dxa"/>
            <w:tcBorders>
              <w:left w:space="0" w:color="000000" w:val="single" w:sz="3"/>
              <w:top w:space="0" w:color="000000" w:val="single" w:sz="3"/>
              <w:right w:space="0" w:color="000000" w:val="single" w:sz="3"/>
              <w:bottom w:space="0" w:color="000000" w:val="single" w:sz="3"/>
            </w:tcBorders>
          </w:tcPr>
          <w:p>
            <w:pPr>
              <w:spacing w:before="56" w:after="0" w:line="240" w:lineRule="auto"/>
              <w:ind w:left="219" w:right="0" w:firstLine="0"/>
            </w:pPr>
            <w:r>
              <w:rPr>
                <w:rFonts w:ascii="Times New Roman" w:hAnsi="Times New Roman" w:cs="Times New Roman" w:eastAsia="Times New Roman"/>
                <w:color w:val="000000"/>
                <w:spacing w:val="-5"/>
                <w:sz w:val="21"/>
                <w:szCs w:val="21"/>
              </w:rPr>
              <w:t>190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9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58" w:after="0" w:line="240" w:lineRule="auto"/>
              <w:ind w:left="607" w:right="0" w:firstLine="0"/>
            </w:pPr>
            <w:r>
              <w:rPr>
                <w:rFonts w:ascii="宋体" w:hAnsi="宋体" w:cs="宋体" w:eastAsia="宋体"/>
                <w:color w:val="000000"/>
                <w:spacing w:val="-3"/>
                <w:sz w:val="21"/>
                <w:szCs w:val="21"/>
              </w:rPr>
              <w:t>料浆法</w:t>
            </w:r>
            <w:r>
              <w:rPr>
                <w:rFonts w:ascii="宋体" w:hAnsi="宋体" w:cs="宋体" w:eastAsia="宋体"/>
                <w:color w:val="000000"/>
                <w:spacing w:val="-1"/>
                <w:sz w:val="21"/>
                <w:szCs w:val="21"/>
              </w:rPr>
              <w:t>（粉状）</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0" w:after="0" w:line="240" w:lineRule="auto"/>
              <w:ind w:left="217" w:right="0" w:firstLine="0"/>
            </w:pPr>
            <w:r>
              <w:rPr>
                <w:rFonts w:ascii="Times New Roman" w:hAnsi="Times New Roman" w:cs="Times New Roman" w:eastAsia="Times New Roman"/>
                <w:color w:val="000000"/>
                <w:spacing w:val="-5"/>
                <w:sz w:val="21"/>
                <w:szCs w:val="21"/>
              </w:rPr>
              <w:t>165</w:t>
            </w:r>
          </w:p>
        </w:tc>
        <w:tc>
          <w:tcPr>
            <w:tcW w:w="772" w:type="dxa"/>
            <w:tcBorders>
              <w:left w:space="0" w:color="000000" w:val="single" w:sz="3"/>
              <w:top w:space="0" w:color="000000" w:val="single" w:sz="3"/>
              <w:right w:space="0" w:color="000000" w:val="single" w:sz="3"/>
              <w:bottom w:space="0" w:color="000000" w:val="single" w:sz="3"/>
            </w:tcBorders>
          </w:tcPr>
          <w:p>
            <w:pPr>
              <w:spacing w:before="70" w:after="0" w:line="240" w:lineRule="auto"/>
              <w:ind w:left="219" w:right="0" w:firstLine="0"/>
            </w:pPr>
            <w:r>
              <w:rPr>
                <w:rFonts w:ascii="Times New Roman" w:hAnsi="Times New Roman" w:cs="Times New Roman" w:eastAsia="Times New Roman"/>
                <w:color w:val="000000"/>
                <w:spacing w:val="-5"/>
                <w:sz w:val="21"/>
                <w:szCs w:val="21"/>
              </w:rPr>
              <w:t>185</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36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32" w:lineRule="exact"/>
              <w:ind w:left="0" w:right="0"/>
            </w:pPr>
          </w:p>
          <w:p>
            <w:pPr>
              <w:autoSpaceDE w:val="0"/>
              <w:autoSpaceDN w:val="0"/>
              <w:spacing w:before="0" w:after="0" w:line="240" w:lineRule="auto"/>
              <w:ind w:left="217" w:right="0" w:firstLine="0"/>
            </w:pPr>
            <w:r>
              <w:rPr>
                <w:rFonts w:ascii="宋体" w:hAnsi="宋体" w:cs="宋体" w:eastAsia="宋体"/>
                <w:color w:val="000000"/>
                <w:spacing w:val="-4"/>
                <w:sz w:val="21"/>
                <w:szCs w:val="21"/>
              </w:rPr>
              <w:t>磷酸</w:t>
            </w:r>
            <w:r>
              <w:rPr>
                <w:rFonts w:ascii="宋体" w:hAnsi="宋体" w:cs="宋体" w:eastAsia="宋体"/>
                <w:color w:val="000000"/>
                <w:spacing w:val="-3"/>
                <w:sz w:val="21"/>
                <w:szCs w:val="21"/>
              </w:rPr>
              <w:t>二铵</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45" w:after="0" w:line="240" w:lineRule="auto"/>
              <w:ind w:left="607" w:right="0" w:firstLine="0"/>
            </w:pPr>
            <w:r>
              <w:rPr>
                <w:rFonts w:ascii="宋体" w:hAnsi="宋体" w:cs="宋体" w:eastAsia="宋体"/>
                <w:color w:val="000000"/>
                <w:spacing w:val="-3"/>
                <w:sz w:val="21"/>
                <w:szCs w:val="21"/>
              </w:rPr>
              <w:t>传统法</w:t>
            </w:r>
            <w:r>
              <w:rPr>
                <w:rFonts w:ascii="宋体" w:hAnsi="宋体" w:cs="宋体" w:eastAsia="宋体"/>
                <w:color w:val="000000"/>
                <w:spacing w:val="-1"/>
                <w:sz w:val="21"/>
                <w:szCs w:val="21"/>
              </w:rPr>
              <w:t>（粒状）</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81"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81"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9"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57" w:after="0" w:line="240" w:lineRule="auto"/>
              <w:ind w:left="217" w:right="0" w:firstLine="0"/>
            </w:pPr>
            <w:r>
              <w:rPr>
                <w:rFonts w:ascii="Times New Roman" w:hAnsi="Times New Roman" w:cs="Times New Roman" w:eastAsia="Times New Roman"/>
                <w:color w:val="000000"/>
                <w:spacing w:val="-5"/>
                <w:sz w:val="21"/>
                <w:szCs w:val="21"/>
              </w:rPr>
              <w:t>250</w:t>
            </w:r>
          </w:p>
        </w:tc>
        <w:tc>
          <w:tcPr>
            <w:tcW w:w="772" w:type="dxa"/>
            <w:tcBorders>
              <w:left w:space="0" w:color="000000" w:val="single" w:sz="3"/>
              <w:top w:space="0" w:color="000000" w:val="single" w:sz="3"/>
              <w:right w:space="0" w:color="000000" w:val="single" w:sz="3"/>
              <w:bottom w:space="0" w:color="000000" w:val="single" w:sz="3"/>
            </w:tcBorders>
          </w:tcPr>
          <w:p>
            <w:pPr>
              <w:spacing w:before="57" w:after="0" w:line="240" w:lineRule="auto"/>
              <w:ind w:left="219" w:right="0" w:firstLine="0"/>
            </w:pPr>
            <w:r>
              <w:rPr>
                <w:rFonts w:ascii="Times New Roman" w:hAnsi="Times New Roman" w:cs="Times New Roman" w:eastAsia="Times New Roman"/>
                <w:color w:val="000000"/>
                <w:spacing w:val="-5"/>
                <w:sz w:val="21"/>
                <w:szCs w:val="21"/>
              </w:rPr>
              <w:t>275</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44"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29139</w:t>
            </w:r>
          </w:p>
        </w:tc>
      </w:tr>
      <w:tr>
        <w:trPr>
          <w:trHeight w:val="387"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52" w:after="0" w:line="240" w:lineRule="auto"/>
              <w:ind w:left="607" w:right="0" w:firstLine="0"/>
            </w:pPr>
            <w:r>
              <w:rPr>
                <w:rFonts w:ascii="宋体" w:hAnsi="宋体" w:cs="宋体" w:eastAsia="宋体"/>
                <w:color w:val="000000"/>
                <w:spacing w:val="-3"/>
                <w:sz w:val="21"/>
                <w:szCs w:val="21"/>
              </w:rPr>
              <w:t>料浆法</w:t>
            </w:r>
            <w:r>
              <w:rPr>
                <w:rFonts w:ascii="宋体" w:hAnsi="宋体" w:cs="宋体" w:eastAsia="宋体"/>
                <w:color w:val="000000"/>
                <w:spacing w:val="-1"/>
                <w:sz w:val="21"/>
                <w:szCs w:val="21"/>
              </w:rPr>
              <w:t>（粒状）</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64" w:after="0" w:line="240" w:lineRule="auto"/>
              <w:ind w:left="217" w:right="0" w:firstLine="0"/>
            </w:pPr>
            <w:r>
              <w:rPr>
                <w:rFonts w:ascii="Times New Roman" w:hAnsi="Times New Roman" w:cs="Times New Roman" w:eastAsia="Times New Roman"/>
                <w:color w:val="000000"/>
                <w:spacing w:val="-5"/>
                <w:sz w:val="21"/>
                <w:szCs w:val="21"/>
              </w:rPr>
              <w:t>185</w:t>
            </w:r>
          </w:p>
        </w:tc>
        <w:tc>
          <w:tcPr>
            <w:tcW w:w="772" w:type="dxa"/>
            <w:tcBorders>
              <w:left w:space="0" w:color="000000" w:val="single" w:sz="3"/>
              <w:top w:space="0" w:color="000000" w:val="single" w:sz="3"/>
              <w:right w:space="0" w:color="000000" w:val="single" w:sz="3"/>
              <w:bottom w:space="0" w:color="000000" w:val="single" w:sz="3"/>
            </w:tcBorders>
          </w:tcPr>
          <w:p>
            <w:pPr>
              <w:spacing w:before="64" w:after="0" w:line="240" w:lineRule="auto"/>
              <w:ind w:left="219" w:right="0" w:firstLine="0"/>
            </w:pPr>
            <w:r>
              <w:rPr>
                <w:rFonts w:ascii="Times New Roman" w:hAnsi="Times New Roman" w:cs="Times New Roman" w:eastAsia="Times New Roman"/>
                <w:color w:val="000000"/>
                <w:spacing w:val="-5"/>
                <w:sz w:val="21"/>
                <w:szCs w:val="21"/>
              </w:rPr>
              <w:t>200</w:t>
            </w:r>
          </w:p>
        </w:tc>
        <w:tc>
          <w:tcPr>
            <w:tcW w:w="1842" w:type="dxa"/>
            <w:vMerge/>
            <w:tcBorders>
              <w:left w:space="0" w:color="000000" w:val="single" w:sz="3"/>
              <w:top w:space="0" w:color="000000" w:val="single" w:sz="3"/>
              <w:right w:space="0" w:color="000000" w:val="single" w:sz="3"/>
              <w:bottom w:space="0" w:color="000000" w:val="single" w:sz="3"/>
            </w:tcBorders>
          </w:tcPr>
          <w:p>
            <w:pPr/>
          </w:p>
        </w:tc>
      </w:tr>
    </w:tbl>
    <w:p>
      <w:pPr>
        <w:sectPr>
          <w:type w:val="continuous"/>
          <w:pgSz w:w="16838" w:h="11906"/>
          <w:pgMar w:header="0" w:footer="0" w:top="0" w:bottom="0" w:left="0" w:right="0"/>
        </w:sectPr>
      </w:pPr>
    </w:p>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40"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1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41"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4</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29"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化学原</w:t>
            </w:r>
          </w:p>
          <w:p>
            <w:pPr>
              <w:autoSpaceDE w:val="0"/>
              <w:autoSpaceDN w:val="0"/>
              <w:spacing w:before="27" w:after="0" w:line="240" w:lineRule="auto"/>
              <w:ind w:left="147" w:right="0" w:firstLine="0"/>
            </w:pPr>
            <w:r>
              <w:rPr>
                <w:rFonts w:ascii="宋体" w:hAnsi="宋体" w:cs="宋体" w:eastAsia="宋体"/>
                <w:color w:val="000000"/>
                <w:spacing w:val="-5"/>
                <w:sz w:val="21"/>
                <w:szCs w:val="21"/>
              </w:rPr>
              <w:t>料和化</w:t>
            </w:r>
          </w:p>
          <w:p>
            <w:pPr>
              <w:autoSpaceDE w:val="0"/>
              <w:autoSpaceDN w:val="0"/>
              <w:spacing w:before="27" w:after="0" w:line="240" w:lineRule="auto"/>
              <w:ind w:left="147" w:right="0" w:firstLine="0"/>
            </w:pPr>
            <w:r>
              <w:rPr>
                <w:rFonts w:ascii="宋体" w:hAnsi="宋体" w:cs="宋体" w:eastAsia="宋体"/>
                <w:color w:val="000000"/>
                <w:spacing w:val="-5"/>
                <w:sz w:val="21"/>
                <w:szCs w:val="21"/>
              </w:rPr>
              <w:t>学制品</w:t>
            </w:r>
          </w:p>
          <w:p>
            <w:pPr>
              <w:autoSpaceDE w:val="0"/>
              <w:autoSpaceDN w:val="0"/>
              <w:spacing w:before="27" w:after="0" w:line="240" w:lineRule="auto"/>
              <w:ind w:left="147" w:right="0" w:firstLine="0"/>
            </w:pPr>
            <w:r>
              <w:rPr>
                <w:rFonts w:ascii="宋体" w:hAnsi="宋体" w:cs="宋体" w:eastAsia="宋体"/>
                <w:color w:val="000000"/>
                <w:spacing w:val="-5"/>
                <w:sz w:val="21"/>
                <w:szCs w:val="21"/>
              </w:rPr>
              <w:t>制造业</w:t>
            </w:r>
          </w:p>
          <w:p>
            <w:pPr>
              <w:autoSpaceDE w:val="0"/>
              <w:autoSpaceDN w:val="0"/>
              <w:spacing w:before="22"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26</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137"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涂料</w:t>
            </w:r>
            <w:r>
              <w:rPr>
                <w:rFonts w:ascii="宋体" w:hAnsi="宋体" w:cs="宋体" w:eastAsia="宋体"/>
                <w:color w:val="000000"/>
                <w:spacing w:val="-3"/>
                <w:sz w:val="21"/>
                <w:szCs w:val="21"/>
              </w:rPr>
              <w:t>、油</w:t>
            </w:r>
          </w:p>
          <w:p>
            <w:pPr>
              <w:autoSpaceDE w:val="0"/>
              <w:autoSpaceDN w:val="0"/>
              <w:spacing w:before="27" w:after="0" w:line="240" w:lineRule="auto"/>
              <w:ind w:left="99" w:right="0" w:firstLine="0"/>
            </w:pPr>
            <w:r>
              <w:rPr>
                <w:rFonts w:ascii="宋体" w:hAnsi="宋体" w:cs="宋体" w:eastAsia="宋体"/>
                <w:color w:val="000000"/>
                <w:spacing w:val="-11"/>
                <w:sz w:val="21"/>
                <w:szCs w:val="21"/>
              </w:rPr>
              <w:t>墨</w:t>
            </w:r>
            <w:r>
              <w:rPr>
                <w:rFonts w:ascii="宋体" w:hAnsi="宋体" w:cs="宋体" w:eastAsia="宋体"/>
                <w:color w:val="000000"/>
                <w:spacing w:val="-10"/>
                <w:sz w:val="21"/>
                <w:szCs w:val="21"/>
              </w:rPr>
              <w:t>、</w:t>
            </w:r>
            <w:r>
              <w:rPr>
                <w:rFonts w:ascii="宋体" w:hAnsi="宋体" w:cs="宋体" w:eastAsia="宋体"/>
                <w:color w:val="000000"/>
                <w:spacing w:val="-11"/>
                <w:sz w:val="21"/>
                <w:szCs w:val="21"/>
              </w:rPr>
              <w:t>颜料及</w:t>
            </w:r>
          </w:p>
          <w:p>
            <w:pPr>
              <w:autoSpaceDE w:val="0"/>
              <w:autoSpaceDN w:val="0"/>
              <w:spacing w:before="27" w:after="0" w:line="240" w:lineRule="auto"/>
              <w:ind w:left="183" w:right="0" w:firstLine="0"/>
            </w:pPr>
            <w:r>
              <w:rPr>
                <w:rFonts w:ascii="宋体" w:hAnsi="宋体" w:cs="宋体" w:eastAsia="宋体"/>
                <w:color w:val="000000"/>
                <w:spacing w:val="-4"/>
                <w:sz w:val="21"/>
                <w:szCs w:val="21"/>
              </w:rPr>
              <w:t>类似</w:t>
            </w:r>
            <w:r>
              <w:rPr>
                <w:rFonts w:ascii="宋体" w:hAnsi="宋体" w:cs="宋体" w:eastAsia="宋体"/>
                <w:color w:val="000000"/>
                <w:spacing w:val="-3"/>
                <w:sz w:val="21"/>
                <w:szCs w:val="21"/>
              </w:rPr>
              <w:t>产品</w:t>
            </w:r>
          </w:p>
          <w:p>
            <w:pPr>
              <w:autoSpaceDE w:val="0"/>
              <w:autoSpaceDN w:val="0"/>
              <w:spacing w:before="20" w:after="0" w:line="240" w:lineRule="auto"/>
              <w:ind w:left="99" w:right="0" w:firstLine="0"/>
            </w:pPr>
            <w:r>
              <w:rPr>
                <w:rFonts w:ascii="宋体" w:hAnsi="宋体" w:cs="宋体" w:eastAsia="宋体"/>
                <w:color w:val="000000"/>
                <w:spacing w:val="-12"/>
                <w:sz w:val="21"/>
                <w:szCs w:val="21"/>
              </w:rPr>
              <w:t>制造</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264</w:t>
            </w:r>
            <w:r>
              <w:rPr>
                <w:rFonts w:ascii="宋体" w:hAnsi="宋体" w:cs="宋体" w:eastAsia="宋体"/>
                <w:color w:val="000000"/>
                <w:spacing w:val="-13"/>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37"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工业颜</w:t>
            </w:r>
            <w:r>
              <w:rPr>
                <w:rFonts w:ascii="宋体" w:hAnsi="宋体" w:cs="宋体" w:eastAsia="宋体"/>
                <w:color w:val="000000"/>
                <w:spacing w:val="-2"/>
                <w:sz w:val="21"/>
                <w:szCs w:val="21"/>
              </w:rPr>
              <w:t>料制</w:t>
            </w:r>
          </w:p>
          <w:p>
            <w:pPr>
              <w:autoSpaceDE w:val="0"/>
              <w:autoSpaceDN w:val="0"/>
              <w:spacing w:before="20" w:after="0" w:line="240" w:lineRule="auto"/>
              <w:ind w:left="172" w:right="0" w:firstLine="0"/>
            </w:pPr>
            <w:r>
              <w:rPr>
                <w:rFonts w:ascii="宋体" w:hAnsi="宋体" w:cs="宋体" w:eastAsia="宋体"/>
                <w:color w:val="000000"/>
                <w:spacing w:val="-3"/>
                <w:sz w:val="21"/>
                <w:szCs w:val="21"/>
              </w:rPr>
              <w:t>造</w:t>
            </w:r>
            <w:r>
              <w:rPr>
                <w:rFonts w:ascii="宋体" w:hAnsi="宋体" w:cs="宋体" w:eastAsia="宋体"/>
                <w:color w:val="000000"/>
                <w:spacing w:val="-2"/>
                <w:sz w:val="21"/>
                <w:szCs w:val="21"/>
              </w:rPr>
              <w:t>（</w:t>
            </w:r>
            <w:r>
              <w:rPr>
                <w:rFonts w:ascii="Times New Roman" w:hAnsi="Times New Roman" w:cs="Times New Roman" w:eastAsia="Times New Roman"/>
                <w:color w:val="000000"/>
                <w:spacing w:val="-1"/>
                <w:sz w:val="21"/>
                <w:szCs w:val="21"/>
              </w:rPr>
              <w:t>2643</w:t>
            </w:r>
            <w:r>
              <w:rPr>
                <w:rFonts w:ascii="宋体" w:hAnsi="宋体" w:cs="宋体" w:eastAsia="宋体"/>
                <w:color w:val="000000"/>
                <w:spacing w:val="-4"/>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83" w:lineRule="exact"/>
              <w:ind w:left="0" w:right="0"/>
            </w:pPr>
          </w:p>
          <w:p>
            <w:pPr>
              <w:autoSpaceDE w:val="0"/>
              <w:autoSpaceDN w:val="0"/>
              <w:spacing w:before="0" w:after="0" w:line="240" w:lineRule="auto"/>
              <w:ind w:left="217" w:right="0" w:firstLine="0"/>
            </w:pPr>
            <w:r>
              <w:rPr>
                <w:rFonts w:ascii="Times New Roman" w:hAnsi="Times New Roman" w:cs="Times New Roman" w:eastAsia="Times New Roman"/>
                <w:color w:val="000000"/>
                <w:spacing w:val="7"/>
                <w:sz w:val="21"/>
                <w:szCs w:val="21"/>
              </w:rPr>
              <w:t>★</w:t>
            </w:r>
            <w:r>
              <w:rPr>
                <w:rFonts w:ascii="宋体" w:hAnsi="宋体" w:cs="宋体" w:eastAsia="宋体"/>
                <w:color w:val="000000"/>
                <w:spacing w:val="9"/>
                <w:sz w:val="21"/>
                <w:szCs w:val="21"/>
              </w:rPr>
              <w:t>钛白粉</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20" w:lineRule="exact"/>
              <w:ind w:left="0" w:right="0"/>
            </w:pPr>
          </w:p>
          <w:p>
            <w:pPr>
              <w:autoSpaceDE w:val="0"/>
              <w:autoSpaceDN w:val="0"/>
              <w:spacing w:before="0" w:after="0" w:line="240" w:lineRule="auto"/>
              <w:ind w:left="607" w:right="0" w:firstLine="0"/>
            </w:pPr>
            <w:r>
              <w:rPr>
                <w:rFonts w:ascii="宋体" w:hAnsi="宋体" w:cs="宋体" w:eastAsia="宋体"/>
                <w:color w:val="000000"/>
                <w:spacing w:val="-3"/>
                <w:sz w:val="21"/>
                <w:szCs w:val="21"/>
              </w:rPr>
              <w:t>硫酸法</w:t>
            </w:r>
            <w:r>
              <w:rPr>
                <w:rFonts w:ascii="宋体" w:hAnsi="宋体" w:cs="宋体" w:eastAsia="宋体"/>
                <w:color w:val="000000"/>
                <w:spacing w:val="-1"/>
                <w:sz w:val="21"/>
                <w:szCs w:val="21"/>
              </w:rPr>
              <w:t>金红石型</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37"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37"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32"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000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32"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300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97"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32051</w:t>
            </w:r>
          </w:p>
        </w:tc>
      </w:tr>
      <w:tr>
        <w:trPr>
          <w:trHeight w:val="49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11" w:lineRule="exact"/>
              <w:ind w:left="0" w:right="0"/>
            </w:pPr>
          </w:p>
          <w:p>
            <w:pPr>
              <w:autoSpaceDE w:val="0"/>
              <w:autoSpaceDN w:val="0"/>
              <w:spacing w:before="0" w:after="0" w:line="240" w:lineRule="auto"/>
              <w:ind w:left="710" w:right="0" w:firstLine="0"/>
            </w:pPr>
            <w:r>
              <w:rPr>
                <w:rFonts w:ascii="宋体" w:hAnsi="宋体" w:cs="宋体" w:eastAsia="宋体"/>
                <w:color w:val="000000"/>
                <w:spacing w:val="-3"/>
                <w:sz w:val="21"/>
                <w:szCs w:val="21"/>
              </w:rPr>
              <w:t>硫酸</w:t>
            </w:r>
            <w:r>
              <w:rPr>
                <w:rFonts w:ascii="宋体" w:hAnsi="宋体" w:cs="宋体" w:eastAsia="宋体"/>
                <w:color w:val="000000"/>
                <w:spacing w:val="-2"/>
                <w:sz w:val="21"/>
                <w:szCs w:val="21"/>
              </w:rPr>
              <w:t>法锐钛型</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3"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800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3"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000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38"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82" w:lineRule="exact"/>
              <w:ind w:left="0" w:right="0"/>
            </w:pPr>
          </w:p>
          <w:p>
            <w:pPr>
              <w:autoSpaceDE w:val="0"/>
              <w:autoSpaceDN w:val="0"/>
              <w:spacing w:before="0" w:after="0" w:line="240" w:lineRule="auto"/>
              <w:ind w:left="1027" w:right="0" w:firstLine="0"/>
            </w:pPr>
            <w:r>
              <w:rPr>
                <w:rFonts w:ascii="宋体" w:hAnsi="宋体" w:cs="宋体" w:eastAsia="宋体"/>
                <w:color w:val="000000"/>
                <w:spacing w:val="-5"/>
                <w:sz w:val="21"/>
                <w:szCs w:val="21"/>
              </w:rPr>
              <w:t>氯化法</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96"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900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96"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950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0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60"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合成</w:t>
            </w:r>
            <w:r>
              <w:rPr>
                <w:rFonts w:ascii="宋体" w:hAnsi="宋体" w:cs="宋体" w:eastAsia="宋体"/>
                <w:color w:val="000000"/>
                <w:spacing w:val="-3"/>
                <w:sz w:val="21"/>
                <w:szCs w:val="21"/>
              </w:rPr>
              <w:t>材料</w:t>
            </w:r>
          </w:p>
          <w:p>
            <w:pPr>
              <w:autoSpaceDE w:val="0"/>
              <w:autoSpaceDN w:val="0"/>
              <w:spacing w:before="21" w:after="0" w:line="240" w:lineRule="auto"/>
              <w:ind w:left="99" w:right="0" w:firstLine="0"/>
            </w:pPr>
            <w:r>
              <w:rPr>
                <w:rFonts w:ascii="宋体" w:hAnsi="宋体" w:cs="宋体" w:eastAsia="宋体"/>
                <w:color w:val="000000"/>
                <w:spacing w:val="-12"/>
                <w:sz w:val="21"/>
                <w:szCs w:val="21"/>
              </w:rPr>
              <w:t>制造</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26</w:t>
            </w:r>
            <w:r>
              <w:rPr>
                <w:rFonts w:ascii="Times New Roman" w:hAnsi="Times New Roman" w:cs="Times New Roman" w:eastAsia="Times New Roman"/>
                <w:color w:val="000000"/>
                <w:spacing w:val="-6"/>
                <w:sz w:val="21"/>
                <w:szCs w:val="21"/>
              </w:rPr>
              <w:t>5</w:t>
            </w:r>
            <w:r>
              <w:rPr>
                <w:rFonts w:ascii="宋体" w:hAnsi="宋体" w:cs="宋体" w:eastAsia="宋体"/>
                <w:color w:val="000000"/>
                <w:spacing w:val="-13"/>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304"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初级形</w:t>
            </w:r>
            <w:r>
              <w:rPr>
                <w:rFonts w:ascii="宋体" w:hAnsi="宋体" w:cs="宋体" w:eastAsia="宋体"/>
                <w:color w:val="000000"/>
                <w:spacing w:val="-2"/>
                <w:sz w:val="21"/>
                <w:szCs w:val="21"/>
              </w:rPr>
              <w:t>态塑</w:t>
            </w:r>
          </w:p>
          <w:p>
            <w:pPr>
              <w:autoSpaceDE w:val="0"/>
              <w:autoSpaceDN w:val="0"/>
              <w:spacing w:before="27" w:after="0" w:line="240" w:lineRule="auto"/>
              <w:ind w:left="172" w:right="0" w:firstLine="0"/>
            </w:pPr>
            <w:r>
              <w:rPr>
                <w:rFonts w:ascii="宋体" w:hAnsi="宋体" w:cs="宋体" w:eastAsia="宋体"/>
                <w:color w:val="000000"/>
                <w:spacing w:val="-3"/>
                <w:sz w:val="21"/>
                <w:szCs w:val="21"/>
              </w:rPr>
              <w:t>料及合</w:t>
            </w:r>
            <w:r>
              <w:rPr>
                <w:rFonts w:ascii="宋体" w:hAnsi="宋体" w:cs="宋体" w:eastAsia="宋体"/>
                <w:color w:val="000000"/>
                <w:spacing w:val="-2"/>
                <w:sz w:val="21"/>
                <w:szCs w:val="21"/>
              </w:rPr>
              <w:t>成树</w:t>
            </w:r>
          </w:p>
          <w:p>
            <w:pPr>
              <w:autoSpaceDE w:val="0"/>
              <w:autoSpaceDN w:val="0"/>
              <w:spacing w:before="27" w:after="0" w:line="240" w:lineRule="auto"/>
              <w:ind w:left="383" w:right="0" w:firstLine="0"/>
            </w:pPr>
            <w:r>
              <w:rPr>
                <w:rFonts w:ascii="宋体" w:hAnsi="宋体" w:cs="宋体" w:eastAsia="宋体"/>
                <w:color w:val="000000"/>
                <w:spacing w:val="-5"/>
                <w:sz w:val="21"/>
                <w:szCs w:val="21"/>
              </w:rPr>
              <w:t>脂制造</w:t>
            </w:r>
          </w:p>
          <w:p>
            <w:pPr>
              <w:autoSpaceDE w:val="0"/>
              <w:autoSpaceDN w:val="0"/>
              <w:spacing w:before="22"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2651</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50" w:lineRule="exact"/>
              <w:ind w:left="0" w:right="0"/>
            </w:pPr>
          </w:p>
          <w:p>
            <w:pPr>
              <w:autoSpaceDE w:val="0"/>
              <w:autoSpaceDN w:val="0"/>
              <w:spacing w:before="0" w:after="0" w:line="240" w:lineRule="auto"/>
              <w:ind w:left="111" w:right="0" w:firstLine="0"/>
            </w:pPr>
            <w:r>
              <w:rPr>
                <w:rFonts w:ascii="Times New Roman" w:hAnsi="Times New Roman" w:cs="Times New Roman" w:eastAsia="Times New Roman"/>
                <w:color w:val="000000"/>
                <w:spacing w:val="5"/>
                <w:sz w:val="21"/>
                <w:szCs w:val="21"/>
              </w:rPr>
              <w:t>★</w:t>
            </w:r>
            <w:r>
              <w:rPr>
                <w:rFonts w:ascii="宋体" w:hAnsi="宋体" w:cs="宋体" w:eastAsia="宋体"/>
                <w:color w:val="000000"/>
                <w:spacing w:val="8"/>
                <w:sz w:val="21"/>
                <w:szCs w:val="21"/>
              </w:rPr>
              <w:t>聚氯</w:t>
            </w:r>
            <w:r>
              <w:rPr>
                <w:rFonts w:ascii="宋体" w:hAnsi="宋体" w:cs="宋体" w:eastAsia="宋体"/>
                <w:color w:val="000000"/>
                <w:spacing w:val="7"/>
                <w:sz w:val="21"/>
                <w:szCs w:val="21"/>
              </w:rPr>
              <w:t>乙烯</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17" w:lineRule="exact"/>
              <w:ind w:left="0" w:right="0"/>
            </w:pPr>
          </w:p>
          <w:p>
            <w:pPr>
              <w:autoSpaceDE w:val="0"/>
              <w:autoSpaceDN w:val="0"/>
              <w:spacing w:before="0" w:after="0" w:line="240" w:lineRule="auto"/>
              <w:ind w:left="501" w:right="0" w:firstLine="0"/>
            </w:pPr>
            <w:r>
              <w:rPr>
                <w:rFonts w:ascii="宋体" w:hAnsi="宋体" w:cs="宋体" w:eastAsia="宋体"/>
                <w:color w:val="000000"/>
                <w:spacing w:val="-2"/>
                <w:sz w:val="21"/>
                <w:szCs w:val="21"/>
              </w:rPr>
              <w:t>电石法（通用</w:t>
            </w:r>
            <w:r>
              <w:rPr>
                <w:rFonts w:ascii="宋体" w:hAnsi="宋体" w:cs="宋体" w:eastAsia="宋体"/>
                <w:color w:val="000000"/>
                <w:spacing w:val="-1"/>
                <w:sz w:val="21"/>
                <w:szCs w:val="21"/>
              </w:rPr>
              <w:t>型）</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4"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4"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9"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193</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9"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270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67"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30527</w:t>
            </w:r>
          </w:p>
        </w:tc>
      </w:tr>
      <w:tr>
        <w:trPr>
          <w:trHeight w:val="43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80" w:lineRule="exact"/>
              <w:ind w:left="0" w:right="0"/>
            </w:pPr>
          </w:p>
          <w:p>
            <w:pPr>
              <w:autoSpaceDE w:val="0"/>
              <w:autoSpaceDN w:val="0"/>
              <w:spacing w:before="0" w:after="0" w:line="240" w:lineRule="auto"/>
              <w:ind w:left="501" w:right="0" w:firstLine="0"/>
            </w:pPr>
            <w:r>
              <w:rPr>
                <w:rFonts w:ascii="宋体" w:hAnsi="宋体" w:cs="宋体" w:eastAsia="宋体"/>
                <w:color w:val="000000"/>
                <w:spacing w:val="-2"/>
                <w:sz w:val="21"/>
                <w:szCs w:val="21"/>
              </w:rPr>
              <w:t>电石法（糊用</w:t>
            </w:r>
            <w:r>
              <w:rPr>
                <w:rFonts w:ascii="宋体" w:hAnsi="宋体" w:cs="宋体" w:eastAsia="宋体"/>
                <w:color w:val="000000"/>
                <w:spacing w:val="-1"/>
                <w:sz w:val="21"/>
                <w:szCs w:val="21"/>
              </w:rPr>
              <w:t>型）</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9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450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9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480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4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87" w:lineRule="exact"/>
              <w:ind w:left="0" w:right="0"/>
            </w:pPr>
          </w:p>
          <w:p>
            <w:pPr>
              <w:autoSpaceDE w:val="0"/>
              <w:autoSpaceDN w:val="0"/>
              <w:spacing w:before="0" w:after="0" w:line="240" w:lineRule="auto"/>
              <w:ind w:left="501" w:right="0" w:firstLine="0"/>
            </w:pPr>
            <w:r>
              <w:rPr>
                <w:rFonts w:ascii="宋体" w:hAnsi="宋体" w:cs="宋体" w:eastAsia="宋体"/>
                <w:color w:val="000000"/>
                <w:spacing w:val="-2"/>
                <w:sz w:val="21"/>
                <w:szCs w:val="21"/>
              </w:rPr>
              <w:t>乙烯法（通用</w:t>
            </w:r>
            <w:r>
              <w:rPr>
                <w:rFonts w:ascii="宋体" w:hAnsi="宋体" w:cs="宋体" w:eastAsia="宋体"/>
                <w:color w:val="000000"/>
                <w:spacing w:val="-1"/>
                <w:sz w:val="21"/>
                <w:szCs w:val="21"/>
              </w:rPr>
              <w:t>型）</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99"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620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99"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635</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0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4" w:after="0" w:line="240" w:lineRule="auto"/>
              <w:ind w:left="501" w:right="0" w:firstLine="0"/>
            </w:pPr>
            <w:r>
              <w:rPr>
                <w:rFonts w:ascii="宋体" w:hAnsi="宋体" w:cs="宋体" w:eastAsia="宋体"/>
                <w:color w:val="000000"/>
                <w:spacing w:val="-2"/>
                <w:sz w:val="21"/>
                <w:szCs w:val="21"/>
              </w:rPr>
              <w:t>乙烯法（糊用</w:t>
            </w:r>
            <w:r>
              <w:rPr>
                <w:rFonts w:ascii="宋体" w:hAnsi="宋体" w:cs="宋体" w:eastAsia="宋体"/>
                <w:color w:val="000000"/>
                <w:spacing w:val="-1"/>
                <w:sz w:val="21"/>
                <w:szCs w:val="21"/>
              </w:rPr>
              <w:t>型）</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217" w:right="0" w:firstLine="0"/>
            </w:pPr>
            <w:r>
              <w:rPr>
                <w:rFonts w:ascii="Times New Roman" w:hAnsi="Times New Roman" w:cs="Times New Roman" w:eastAsia="Times New Roman"/>
                <w:color w:val="000000"/>
                <w:spacing w:val="-5"/>
                <w:sz w:val="21"/>
                <w:szCs w:val="21"/>
              </w:rPr>
              <w:t>950</w:t>
            </w:r>
          </w:p>
        </w:tc>
        <w:tc>
          <w:tcPr>
            <w:tcW w:w="772" w:type="dxa"/>
            <w:tcBorders>
              <w:left w:space="0" w:color="000000" w:val="single" w:sz="3"/>
              <w:top w:space="0" w:color="000000" w:val="single" w:sz="3"/>
              <w:right w:space="0" w:color="000000" w:val="single" w:sz="3"/>
              <w:bottom w:space="0" w:color="000000" w:val="single" w:sz="3"/>
            </w:tcBorders>
          </w:tcPr>
          <w:p>
            <w:pPr>
              <w:spacing w:before="76" w:after="0" w:line="240" w:lineRule="auto"/>
              <w:ind w:left="171" w:right="0" w:firstLine="0"/>
            </w:pPr>
            <w:r>
              <w:rPr>
                <w:rFonts w:ascii="Times New Roman" w:hAnsi="Times New Roman" w:cs="Times New Roman" w:eastAsia="Times New Roman"/>
                <w:color w:val="000000"/>
                <w:spacing w:val="-7"/>
                <w:sz w:val="21"/>
                <w:szCs w:val="21"/>
              </w:rPr>
              <w:t>11</w:t>
            </w:r>
            <w:r>
              <w:rPr>
                <w:rFonts w:ascii="Times New Roman" w:hAnsi="Times New Roman" w:cs="Times New Roman" w:eastAsia="Times New Roman"/>
                <w:color w:val="000000"/>
                <w:spacing w:val="-5"/>
                <w:sz w:val="21"/>
                <w:szCs w:val="21"/>
              </w:rPr>
              <w:t>00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91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72" w:right="0" w:firstLine="0"/>
            </w:pPr>
            <w:r>
              <w:rPr>
                <w:rFonts w:ascii="宋体" w:hAnsi="宋体" w:cs="宋体" w:eastAsia="宋体"/>
                <w:color w:val="000000"/>
                <w:spacing w:val="-3"/>
                <w:sz w:val="21"/>
                <w:szCs w:val="21"/>
              </w:rPr>
              <w:t>合成纤</w:t>
            </w:r>
            <w:r>
              <w:rPr>
                <w:rFonts w:ascii="宋体" w:hAnsi="宋体" w:cs="宋体" w:eastAsia="宋体"/>
                <w:color w:val="000000"/>
                <w:spacing w:val="-2"/>
                <w:sz w:val="21"/>
                <w:szCs w:val="21"/>
              </w:rPr>
              <w:t>维单</w:t>
            </w:r>
          </w:p>
          <w:p>
            <w:pPr>
              <w:autoSpaceDE w:val="0"/>
              <w:autoSpaceDN w:val="0"/>
              <w:spacing w:before="27" w:after="0" w:line="240" w:lineRule="auto"/>
              <w:ind w:left="98" w:right="0" w:firstLine="0"/>
            </w:pPr>
            <w:r>
              <w:rPr>
                <w:rFonts w:ascii="宋体" w:hAnsi="宋体" w:cs="宋体" w:eastAsia="宋体"/>
                <w:color w:val="000000"/>
                <w:spacing w:val="-12"/>
                <w:sz w:val="21"/>
                <w:szCs w:val="21"/>
              </w:rPr>
              <w:t>（</w:t>
            </w:r>
            <w:r>
              <w:rPr>
                <w:rFonts w:ascii="宋体" w:hAnsi="宋体" w:cs="宋体" w:eastAsia="宋体"/>
                <w:color w:val="000000"/>
                <w:spacing w:val="-12"/>
                <w:sz w:val="21"/>
                <w:szCs w:val="21"/>
              </w:rPr>
              <w:t>聚合</w:t>
            </w:r>
            <w:r>
              <w:rPr>
                <w:rFonts w:ascii="宋体" w:hAnsi="宋体" w:cs="宋体" w:eastAsia="宋体"/>
                <w:color w:val="000000"/>
                <w:spacing w:val="-13"/>
                <w:sz w:val="21"/>
                <w:szCs w:val="21"/>
              </w:rPr>
              <w:t>）</w:t>
            </w:r>
            <w:r>
              <w:rPr>
                <w:rFonts w:ascii="宋体" w:hAnsi="宋体" w:cs="宋体" w:eastAsia="宋体"/>
                <w:color w:val="000000"/>
                <w:spacing w:val="-13"/>
                <w:sz w:val="21"/>
                <w:szCs w:val="21"/>
              </w:rPr>
              <w:t>体制</w:t>
            </w:r>
          </w:p>
          <w:p>
            <w:pPr>
              <w:autoSpaceDE w:val="0"/>
              <w:autoSpaceDN w:val="0"/>
              <w:spacing w:before="22" w:after="0" w:line="240" w:lineRule="auto"/>
              <w:ind w:left="172" w:right="0" w:firstLine="0"/>
            </w:pPr>
            <w:r>
              <w:rPr>
                <w:rFonts w:ascii="宋体" w:hAnsi="宋体" w:cs="宋体" w:eastAsia="宋体"/>
                <w:color w:val="000000"/>
                <w:spacing w:val="-3"/>
                <w:sz w:val="21"/>
                <w:szCs w:val="21"/>
              </w:rPr>
              <w:t>造</w:t>
            </w:r>
            <w:r>
              <w:rPr>
                <w:rFonts w:ascii="宋体" w:hAnsi="宋体" w:cs="宋体" w:eastAsia="宋体"/>
                <w:color w:val="000000"/>
                <w:spacing w:val="-2"/>
                <w:sz w:val="21"/>
                <w:szCs w:val="21"/>
              </w:rPr>
              <w:t>（</w:t>
            </w:r>
            <w:r>
              <w:rPr>
                <w:rFonts w:ascii="Times New Roman" w:hAnsi="Times New Roman" w:cs="Times New Roman" w:eastAsia="Times New Roman"/>
                <w:color w:val="000000"/>
                <w:spacing w:val="-1"/>
                <w:sz w:val="21"/>
                <w:szCs w:val="21"/>
              </w:rPr>
              <w:t>2653</w:t>
            </w:r>
            <w:r>
              <w:rPr>
                <w:rFonts w:ascii="宋体" w:hAnsi="宋体" w:cs="宋体" w:eastAsia="宋体"/>
                <w:color w:val="000000"/>
                <w:spacing w:val="-4"/>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314" w:lineRule="exact"/>
              <w:ind w:left="0" w:right="0"/>
            </w:pPr>
          </w:p>
          <w:p>
            <w:pPr>
              <w:autoSpaceDE w:val="0"/>
              <w:autoSpaceDN w:val="0"/>
              <w:spacing w:before="0" w:after="0" w:line="240" w:lineRule="auto"/>
              <w:ind w:left="1254" w:right="0" w:firstLine="0"/>
            </w:pPr>
            <w:r>
              <w:rPr>
                <w:rFonts w:ascii="Times New Roman" w:hAnsi="Times New Roman" w:cs="Times New Roman" w:eastAsia="Times New Roman"/>
                <w:color w:val="000000"/>
                <w:spacing w:val="3"/>
                <w:sz w:val="21"/>
                <w:szCs w:val="21"/>
              </w:rPr>
              <w:t>★</w:t>
            </w:r>
            <w:r>
              <w:rPr>
                <w:rFonts w:ascii="宋体" w:hAnsi="宋体" w:cs="宋体" w:eastAsia="宋体"/>
                <w:color w:val="000000"/>
                <w:spacing w:val="6"/>
                <w:sz w:val="21"/>
                <w:szCs w:val="21"/>
              </w:rPr>
              <w:t>精对苯</w:t>
            </w:r>
            <w:r>
              <w:rPr>
                <w:rFonts w:ascii="宋体" w:hAnsi="宋体" w:cs="宋体" w:eastAsia="宋体"/>
                <w:color w:val="000000"/>
                <w:spacing w:val="4"/>
                <w:sz w:val="21"/>
                <w:szCs w:val="21"/>
              </w:rPr>
              <w:t>二甲酸</w:t>
            </w:r>
          </w:p>
        </w:tc>
        <w:tc>
          <w:tcPr>
            <w:tcW w:w="1134"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168"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9"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spacing w:before="0" w:after="0" w:line="240" w:lineRule="auto"/>
              <w:ind w:left="270" w:right="0" w:firstLine="0"/>
            </w:pPr>
            <w:r>
              <w:rPr>
                <w:rFonts w:ascii="Times New Roman" w:hAnsi="Times New Roman" w:cs="Times New Roman" w:eastAsia="Times New Roman"/>
                <w:color w:val="000000"/>
                <w:spacing w:val="-7"/>
                <w:sz w:val="21"/>
                <w:szCs w:val="21"/>
              </w:rPr>
              <w:t>80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180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31533</w:t>
            </w:r>
          </w:p>
        </w:tc>
      </w:tr>
      <w:tr>
        <w:trPr>
          <w:trHeight w:val="1211" w:hRule="exact"/>
        </w:trPr>
        <w:tc>
          <w:tcPr>
            <w:tcW w:w="46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5</w:t>
            </w:r>
          </w:p>
        </w:tc>
        <w:tc>
          <w:tcPr>
            <w:tcW w:w="943" w:type="dxa"/>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62" w:lineRule="auto"/>
              <w:ind w:left="99" w:right="3" w:firstLine="0"/>
            </w:pPr>
            <w:r>
              <w:rPr>
                <w:rFonts w:ascii="宋体" w:hAnsi="宋体" w:cs="宋体" w:eastAsia="宋体"/>
                <w:color w:val="000000"/>
                <w:spacing w:val="-3"/>
                <w:sz w:val="21"/>
                <w:szCs w:val="21"/>
              </w:rPr>
              <w:t>化学纤</w:t>
            </w:r>
            <w:r>
              <w:rPr>
                <w:rFonts w:ascii="宋体" w:hAnsi="宋体" w:cs="宋体" w:eastAsia="宋体"/>
                <w:color w:val="000000"/>
                <w:spacing w:val="-3"/>
                <w:sz w:val="21"/>
                <w:szCs w:val="21"/>
              </w:rPr>
              <w:t>维制造</w:t>
            </w:r>
            <w:r>
              <w:rPr>
                <w:rFonts w:ascii="宋体" w:hAnsi="宋体" w:cs="宋体" w:eastAsia="宋体"/>
                <w:color w:val="000000"/>
                <w:spacing w:val="-8"/>
                <w:sz w:val="21"/>
                <w:szCs w:val="21"/>
              </w:rPr>
              <w:t>业</w:t>
            </w:r>
            <w:r>
              <w:rPr>
                <w:rFonts w:ascii="宋体" w:hAnsi="宋体" w:cs="宋体" w:eastAsia="宋体"/>
                <w:color w:val="000000"/>
                <w:spacing w:val="-9"/>
                <w:sz w:val="21"/>
                <w:szCs w:val="21"/>
              </w:rPr>
              <w:t>（</w:t>
            </w:r>
            <w:r>
              <w:rPr>
                <w:rFonts w:ascii="Times New Roman" w:hAnsi="Times New Roman" w:cs="Times New Roman" w:eastAsia="Times New Roman"/>
                <w:color w:val="000000"/>
                <w:spacing w:val="-4"/>
                <w:sz w:val="21"/>
                <w:szCs w:val="21"/>
              </w:rPr>
              <w:t>28</w:t>
            </w:r>
            <w:r>
              <w:rPr>
                <w:rFonts w:ascii="宋体" w:hAnsi="宋体" w:cs="宋体" w:eastAsia="宋体"/>
                <w:color w:val="000000"/>
                <w:spacing w:val="-9"/>
                <w:sz w:val="21"/>
                <w:szCs w:val="21"/>
              </w:rPr>
              <w:t>）</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18" w:after="0" w:line="240" w:lineRule="auto"/>
              <w:ind w:left="183" w:right="0" w:firstLine="0"/>
            </w:pPr>
            <w:r>
              <w:rPr>
                <w:rFonts w:ascii="宋体" w:hAnsi="宋体" w:cs="宋体" w:eastAsia="宋体"/>
                <w:color w:val="000000"/>
                <w:spacing w:val="-4"/>
                <w:sz w:val="21"/>
                <w:szCs w:val="21"/>
              </w:rPr>
              <w:t>纤维</w:t>
            </w:r>
            <w:r>
              <w:rPr>
                <w:rFonts w:ascii="宋体" w:hAnsi="宋体" w:cs="宋体" w:eastAsia="宋体"/>
                <w:color w:val="000000"/>
                <w:spacing w:val="-3"/>
                <w:sz w:val="21"/>
                <w:szCs w:val="21"/>
              </w:rPr>
              <w:t>素纤</w:t>
            </w:r>
          </w:p>
          <w:p>
            <w:pPr>
              <w:autoSpaceDE w:val="0"/>
              <w:autoSpaceDN w:val="0"/>
              <w:spacing w:before="27" w:after="0" w:line="240" w:lineRule="auto"/>
              <w:ind w:left="183" w:right="0" w:firstLine="0"/>
            </w:pPr>
            <w:r>
              <w:rPr>
                <w:rFonts w:ascii="宋体" w:hAnsi="宋体" w:cs="宋体" w:eastAsia="宋体"/>
                <w:color w:val="000000"/>
                <w:spacing w:val="-4"/>
                <w:sz w:val="21"/>
                <w:szCs w:val="21"/>
              </w:rPr>
              <w:t>维原</w:t>
            </w:r>
            <w:r>
              <w:rPr>
                <w:rFonts w:ascii="宋体" w:hAnsi="宋体" w:cs="宋体" w:eastAsia="宋体"/>
                <w:color w:val="000000"/>
                <w:spacing w:val="-3"/>
                <w:sz w:val="21"/>
                <w:szCs w:val="21"/>
              </w:rPr>
              <w:t>料及</w:t>
            </w:r>
          </w:p>
          <w:p>
            <w:pPr>
              <w:autoSpaceDE w:val="0"/>
              <w:autoSpaceDN w:val="0"/>
              <w:spacing w:before="27" w:after="0" w:line="240" w:lineRule="auto"/>
              <w:ind w:left="183" w:right="0" w:firstLine="0"/>
            </w:pPr>
            <w:r>
              <w:rPr>
                <w:rFonts w:ascii="宋体" w:hAnsi="宋体" w:cs="宋体" w:eastAsia="宋体"/>
                <w:color w:val="000000"/>
                <w:spacing w:val="-4"/>
                <w:sz w:val="21"/>
                <w:szCs w:val="21"/>
              </w:rPr>
              <w:t>纤维</w:t>
            </w:r>
            <w:r>
              <w:rPr>
                <w:rFonts w:ascii="宋体" w:hAnsi="宋体" w:cs="宋体" w:eastAsia="宋体"/>
                <w:color w:val="000000"/>
                <w:spacing w:val="-3"/>
                <w:sz w:val="21"/>
                <w:szCs w:val="21"/>
              </w:rPr>
              <w:t>制造</w:t>
            </w:r>
          </w:p>
          <w:p>
            <w:pPr>
              <w:autoSpaceDE w:val="0"/>
              <w:autoSpaceDN w:val="0"/>
              <w:spacing w:before="22"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281</w:t>
            </w:r>
            <w:r>
              <w:rPr>
                <w:rFonts w:ascii="宋体" w:hAnsi="宋体" w:cs="宋体" w:eastAsia="宋体"/>
                <w:color w:val="000000"/>
                <w:spacing w:val="-5"/>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40" w:lineRule="auto"/>
              <w:ind w:left="98" w:right="0" w:firstLine="0"/>
            </w:pPr>
            <w:r>
              <w:rPr>
                <w:rFonts w:ascii="宋体" w:hAnsi="宋体" w:cs="宋体" w:eastAsia="宋体"/>
                <w:color w:val="000000"/>
                <w:spacing w:val="-12"/>
                <w:sz w:val="21"/>
                <w:szCs w:val="21"/>
              </w:rPr>
              <w:t>人造纤维</w:t>
            </w:r>
            <w:r>
              <w:rPr>
                <w:rFonts w:ascii="宋体" w:hAnsi="宋体" w:cs="宋体" w:eastAsia="宋体"/>
                <w:color w:val="000000"/>
                <w:spacing w:val="-11"/>
                <w:sz w:val="21"/>
                <w:szCs w:val="21"/>
              </w:rPr>
              <w:t>（</w:t>
            </w:r>
            <w:r>
              <w:rPr>
                <w:rFonts w:ascii="宋体" w:hAnsi="宋体" w:cs="宋体" w:eastAsia="宋体"/>
                <w:color w:val="000000"/>
                <w:spacing w:val="-13"/>
                <w:sz w:val="21"/>
                <w:szCs w:val="21"/>
              </w:rPr>
              <w:t>纤</w:t>
            </w:r>
          </w:p>
          <w:p>
            <w:pPr>
              <w:autoSpaceDE w:val="0"/>
              <w:autoSpaceDN w:val="0"/>
              <w:spacing w:before="27" w:after="0" w:line="240" w:lineRule="auto"/>
              <w:ind w:left="98" w:right="0" w:firstLine="0"/>
            </w:pPr>
            <w:r>
              <w:rPr>
                <w:rFonts w:ascii="宋体" w:hAnsi="宋体" w:cs="宋体" w:eastAsia="宋体"/>
                <w:color w:val="000000"/>
                <w:spacing w:val="-12"/>
                <w:sz w:val="21"/>
                <w:szCs w:val="21"/>
              </w:rPr>
              <w:t>维素纤维</w:t>
            </w:r>
            <w:r>
              <w:rPr>
                <w:rFonts w:ascii="宋体" w:hAnsi="宋体" w:cs="宋体" w:eastAsia="宋体"/>
                <w:color w:val="000000"/>
                <w:spacing w:val="-11"/>
                <w:sz w:val="21"/>
                <w:szCs w:val="21"/>
              </w:rPr>
              <w:t>）</w:t>
            </w:r>
            <w:r>
              <w:rPr>
                <w:rFonts w:ascii="宋体" w:hAnsi="宋体" w:cs="宋体" w:eastAsia="宋体"/>
                <w:color w:val="000000"/>
                <w:spacing w:val="-13"/>
                <w:sz w:val="21"/>
                <w:szCs w:val="21"/>
              </w:rPr>
              <w:t>制</w:t>
            </w:r>
          </w:p>
          <w:p>
            <w:pPr>
              <w:autoSpaceDE w:val="0"/>
              <w:autoSpaceDN w:val="0"/>
              <w:spacing w:before="20" w:after="0" w:line="240" w:lineRule="auto"/>
              <w:ind w:left="172" w:right="0" w:firstLine="0"/>
            </w:pPr>
            <w:r>
              <w:rPr>
                <w:rFonts w:ascii="宋体" w:hAnsi="宋体" w:cs="宋体" w:eastAsia="宋体"/>
                <w:color w:val="000000"/>
                <w:spacing w:val="-3"/>
                <w:sz w:val="21"/>
                <w:szCs w:val="21"/>
              </w:rPr>
              <w:t>造（</w:t>
            </w:r>
            <w:r>
              <w:rPr>
                <w:rFonts w:ascii="Times New Roman" w:hAnsi="Times New Roman" w:cs="Times New Roman" w:eastAsia="Times New Roman"/>
                <w:color w:val="000000"/>
                <w:spacing w:val="-1"/>
                <w:sz w:val="21"/>
                <w:szCs w:val="21"/>
              </w:rPr>
              <w:t>2812</w:t>
            </w:r>
            <w:r>
              <w:rPr>
                <w:rFonts w:ascii="宋体" w:hAnsi="宋体" w:cs="宋体" w:eastAsia="宋体"/>
                <w:color w:val="000000"/>
                <w:spacing w:val="-3"/>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64" w:lineRule="exact"/>
              <w:ind w:left="0" w:right="0"/>
            </w:pPr>
          </w:p>
          <w:p>
            <w:pPr>
              <w:autoSpaceDE w:val="0"/>
              <w:autoSpaceDN w:val="0"/>
              <w:spacing w:before="0" w:after="0" w:line="240" w:lineRule="auto"/>
              <w:ind w:left="1357" w:right="0" w:firstLine="0"/>
            </w:pPr>
            <w:r>
              <w:rPr>
                <w:rFonts w:ascii="Times New Roman" w:hAnsi="Times New Roman" w:cs="Times New Roman" w:eastAsia="Times New Roman"/>
                <w:color w:val="000000"/>
                <w:spacing w:val="4"/>
                <w:sz w:val="21"/>
                <w:szCs w:val="21"/>
              </w:rPr>
              <w:t>★</w:t>
            </w:r>
            <w:r>
              <w:rPr>
                <w:rFonts w:ascii="宋体" w:hAnsi="宋体" w:cs="宋体" w:eastAsia="宋体"/>
                <w:color w:val="000000"/>
                <w:spacing w:val="6"/>
                <w:sz w:val="21"/>
                <w:szCs w:val="21"/>
              </w:rPr>
              <w:t>粘胶</w:t>
            </w:r>
            <w:r>
              <w:rPr>
                <w:rFonts w:ascii="宋体" w:hAnsi="宋体" w:cs="宋体" w:eastAsia="宋体"/>
                <w:color w:val="000000"/>
                <w:spacing w:val="6"/>
                <w:sz w:val="21"/>
                <w:szCs w:val="21"/>
              </w:rPr>
              <w:t>短纤维</w:t>
            </w:r>
          </w:p>
        </w:tc>
        <w:tc>
          <w:tcPr>
            <w:tcW w:w="1134" w:type="dxa"/>
            <w:tcBorders>
              <w:left w:space="0" w:color="000000" w:val="single" w:sz="3"/>
              <w:top w:space="0" w:color="000000" w:val="single" w:sz="3"/>
              <w:right w:space="0" w:color="000000" w:val="single" w:sz="3"/>
              <w:bottom w:space="0" w:color="000000" w:val="single" w:sz="3"/>
            </w:tcBorders>
          </w:tcPr>
          <w:p>
            <w:pPr>
              <w:spacing w:before="0" w:after="0" w:line="318"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318"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800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950</w:t>
            </w:r>
          </w:p>
        </w:tc>
        <w:tc>
          <w:tcPr>
            <w:tcW w:w="1842" w:type="dxa"/>
            <w:tcBorders>
              <w:left w:space="0" w:color="000000" w:val="single" w:sz="3"/>
              <w:top w:space="0" w:color="000000" w:val="single" w:sz="3"/>
              <w:right w:space="0" w:color="000000" w:val="single" w:sz="3"/>
              <w:bottom w:space="0" w:color="000000" w:val="single" w:sz="3"/>
            </w:tcBorders>
          </w:tcPr>
          <w:p>
            <w:pPr>
              <w:autoSpaceDE w:val="0"/>
              <w:autoSpaceDN w:val="0"/>
              <w:spacing w:before="18" w:after="0" w:line="240" w:lineRule="auto"/>
              <w:ind w:left="169" w:right="0" w:firstLine="0"/>
            </w:pPr>
            <w:r>
              <w:rPr>
                <w:rFonts w:ascii="宋体" w:hAnsi="宋体" w:cs="宋体" w:eastAsia="宋体"/>
                <w:color w:val="000000"/>
                <w:spacing w:val="-3"/>
                <w:sz w:val="21"/>
                <w:szCs w:val="21"/>
              </w:rPr>
              <w:t>《绿色</w:t>
            </w:r>
            <w:r>
              <w:rPr>
                <w:rFonts w:ascii="宋体" w:hAnsi="宋体" w:cs="宋体" w:eastAsia="宋体"/>
                <w:color w:val="000000"/>
                <w:spacing w:val="-1"/>
                <w:sz w:val="21"/>
                <w:szCs w:val="21"/>
              </w:rPr>
              <w:t>设计产品</w:t>
            </w:r>
          </w:p>
          <w:p>
            <w:pPr>
              <w:autoSpaceDE w:val="0"/>
              <w:autoSpaceDN w:val="0"/>
              <w:spacing w:before="27" w:after="0" w:line="240" w:lineRule="auto"/>
              <w:ind w:left="117" w:right="0" w:firstLine="0"/>
            </w:pPr>
            <w:r>
              <w:rPr>
                <w:rFonts w:ascii="宋体" w:hAnsi="宋体" w:cs="宋体" w:eastAsia="宋体"/>
                <w:color w:val="000000"/>
                <w:spacing w:val="-2"/>
                <w:sz w:val="21"/>
                <w:szCs w:val="21"/>
              </w:rPr>
              <w:t>评价技术规范</w:t>
            </w:r>
            <w:r>
              <w:rPr>
                <w:rFonts w:ascii="宋体" w:hAnsi="宋体" w:cs="宋体" w:eastAsia="宋体"/>
                <w:sz w:val="21"/>
                <w:szCs w:val="21"/>
              </w:rPr>
              <w:t> </w:t>
            </w:r>
            <w:r>
              <w:rPr>
                <w:rFonts w:ascii="宋体" w:hAnsi="宋体" w:cs="宋体" w:eastAsia="宋体"/>
                <w:color w:val="000000"/>
                <w:spacing w:val="-3"/>
                <w:sz w:val="21"/>
                <w:szCs w:val="21"/>
              </w:rPr>
              <w:t>粘</w:t>
            </w:r>
          </w:p>
          <w:p>
            <w:pPr>
              <w:autoSpaceDE w:val="0"/>
              <w:autoSpaceDN w:val="0"/>
              <w:spacing w:before="27" w:after="0" w:line="240" w:lineRule="auto"/>
              <w:ind w:left="484" w:right="0" w:firstLine="0"/>
            </w:pPr>
            <w:r>
              <w:rPr>
                <w:rFonts w:ascii="宋体" w:hAnsi="宋体" w:cs="宋体" w:eastAsia="宋体"/>
                <w:color w:val="000000"/>
                <w:spacing w:val="-3"/>
                <w:sz w:val="21"/>
                <w:szCs w:val="21"/>
              </w:rPr>
              <w:t>胶纤维</w:t>
            </w:r>
            <w:r>
              <w:rPr>
                <w:rFonts w:ascii="宋体" w:hAnsi="宋体" w:cs="宋体" w:eastAsia="宋体"/>
                <w:color w:val="000000"/>
                <w:spacing w:val="-3"/>
                <w:sz w:val="21"/>
                <w:szCs w:val="21"/>
              </w:rPr>
              <w:t>》</w:t>
            </w:r>
          </w:p>
          <w:p>
            <w:pPr>
              <w:autoSpaceDE w:val="0"/>
              <w:autoSpaceDN w:val="0"/>
              <w:spacing w:before="22" w:after="0" w:line="240" w:lineRule="auto"/>
              <w:ind w:left="121"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3"/>
                <w:sz w:val="21"/>
                <w:szCs w:val="21"/>
              </w:rPr>
              <w:t>T/CNTAC</w:t>
            </w:r>
            <w:r>
              <w:rPr>
                <w:rFonts w:ascii="Times New Roman" w:hAnsi="Times New Roman" w:cs="Times New Roman" w:eastAsia="Times New Roman"/>
                <w:sz w:val="21"/>
                <w:szCs w:val="21"/>
                <w:spacing w:val="2"/>
              </w:rPr>
              <w:t> </w:t>
            </w:r>
            <w:r>
              <w:rPr>
                <w:rFonts w:ascii="Times New Roman" w:hAnsi="Times New Roman" w:cs="Times New Roman" w:eastAsia="Times New Roman"/>
                <w:color w:val="000000"/>
                <w:spacing w:val="-1"/>
                <w:sz w:val="21"/>
                <w:szCs w:val="21"/>
              </w:rPr>
              <w:t>96</w:t>
            </w:r>
            <w:r>
              <w:rPr>
                <w:rFonts w:ascii="宋体" w:hAnsi="宋体" w:cs="宋体" w:eastAsia="宋体"/>
                <w:color w:val="000000"/>
                <w:spacing w:val="-5"/>
                <w:sz w:val="21"/>
                <w:szCs w:val="21"/>
              </w:rPr>
              <w:t>）</w:t>
            </w:r>
          </w:p>
        </w:tc>
      </w:tr>
      <w:tr>
        <w:trPr>
          <w:trHeight w:val="583"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0"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6</w:t>
            </w:r>
          </w:p>
        </w:tc>
        <w:tc>
          <w:tcPr>
            <w:tcW w:w="943"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47" w:right="0" w:firstLine="0"/>
            </w:pPr>
            <w:r>
              <w:rPr>
                <w:rFonts w:ascii="宋体" w:hAnsi="宋体" w:cs="宋体" w:eastAsia="宋体"/>
                <w:color w:val="000000"/>
                <w:spacing w:val="-5"/>
                <w:sz w:val="21"/>
                <w:szCs w:val="21"/>
              </w:rPr>
              <w:t>橡胶和</w:t>
            </w:r>
          </w:p>
          <w:p>
            <w:pPr>
              <w:autoSpaceDE w:val="0"/>
              <w:autoSpaceDN w:val="0"/>
              <w:spacing w:before="27" w:after="0" w:line="240" w:lineRule="auto"/>
              <w:ind w:left="147" w:right="0" w:firstLine="0"/>
            </w:pPr>
            <w:r>
              <w:rPr>
                <w:rFonts w:ascii="宋体" w:hAnsi="宋体" w:cs="宋体" w:eastAsia="宋体"/>
                <w:color w:val="000000"/>
                <w:spacing w:val="-5"/>
                <w:sz w:val="21"/>
                <w:szCs w:val="21"/>
              </w:rPr>
              <w:t>塑料制</w:t>
            </w:r>
          </w:p>
          <w:p>
            <w:pPr>
              <w:autoSpaceDE w:val="0"/>
              <w:autoSpaceDN w:val="0"/>
              <w:spacing w:before="27" w:after="0" w:line="240" w:lineRule="auto"/>
              <w:ind w:left="250" w:right="0" w:firstLine="0"/>
            </w:pPr>
            <w:r>
              <w:rPr>
                <w:rFonts w:ascii="宋体" w:hAnsi="宋体" w:cs="宋体" w:eastAsia="宋体"/>
                <w:color w:val="000000"/>
                <w:spacing w:val="-7"/>
                <w:sz w:val="21"/>
                <w:szCs w:val="21"/>
              </w:rPr>
              <w:t>品业</w:t>
            </w:r>
          </w:p>
          <w:p>
            <w:pPr>
              <w:autoSpaceDE w:val="0"/>
              <w:autoSpaceDN w:val="0"/>
              <w:spacing w:before="22"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29</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319"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橡胶</w:t>
            </w:r>
            <w:r>
              <w:rPr>
                <w:rFonts w:ascii="宋体" w:hAnsi="宋体" w:cs="宋体" w:eastAsia="宋体"/>
                <w:color w:val="000000"/>
                <w:spacing w:val="-3"/>
                <w:sz w:val="21"/>
                <w:szCs w:val="21"/>
              </w:rPr>
              <w:t>制品</w:t>
            </w:r>
          </w:p>
          <w:p>
            <w:pPr>
              <w:autoSpaceDE w:val="0"/>
              <w:autoSpaceDN w:val="0"/>
              <w:spacing w:before="21" w:after="0" w:line="240" w:lineRule="auto"/>
              <w:ind w:left="130" w:right="0" w:firstLine="0"/>
            </w:pPr>
            <w:r>
              <w:rPr>
                <w:rFonts w:ascii="宋体" w:hAnsi="宋体" w:cs="宋体" w:eastAsia="宋体"/>
                <w:color w:val="000000"/>
                <w:spacing w:val="-3"/>
                <w:sz w:val="21"/>
                <w:szCs w:val="21"/>
              </w:rPr>
              <w:t>业（</w:t>
            </w:r>
            <w:r>
              <w:rPr>
                <w:rFonts w:ascii="Times New Roman" w:hAnsi="Times New Roman" w:cs="Times New Roman" w:eastAsia="Times New Roman"/>
                <w:color w:val="000000"/>
                <w:spacing w:val="-1"/>
                <w:sz w:val="21"/>
                <w:szCs w:val="21"/>
              </w:rPr>
              <w:t>291</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314" w:lineRule="exact"/>
              <w:ind w:left="0" w:right="0"/>
            </w:pPr>
          </w:p>
          <w:p>
            <w:pPr>
              <w:autoSpaceDE w:val="0"/>
              <w:autoSpaceDN w:val="0"/>
              <w:spacing w:before="0" w:after="0" w:line="268" w:lineRule="auto"/>
              <w:ind w:left="283" w:right="185" w:firstLine="-110"/>
            </w:pPr>
            <w:r>
              <w:rPr>
                <w:rFonts w:ascii="Times New Roman" w:hAnsi="Times New Roman" w:cs="Times New Roman" w:eastAsia="Times New Roman"/>
                <w:color w:val="000000"/>
                <w:spacing w:val="4"/>
                <w:sz w:val="21"/>
                <w:szCs w:val="21"/>
              </w:rPr>
              <w:t>★</w:t>
            </w:r>
            <w:r>
              <w:rPr>
                <w:rFonts w:ascii="宋体" w:hAnsi="宋体" w:cs="宋体" w:eastAsia="宋体"/>
                <w:color w:val="000000"/>
                <w:spacing w:val="7"/>
                <w:sz w:val="21"/>
                <w:szCs w:val="21"/>
              </w:rPr>
              <w:t>轮胎</w:t>
            </w:r>
            <w:r>
              <w:rPr>
                <w:rFonts w:ascii="宋体" w:hAnsi="宋体" w:cs="宋体" w:eastAsia="宋体"/>
                <w:color w:val="000000"/>
                <w:spacing w:val="5"/>
                <w:sz w:val="21"/>
                <w:szCs w:val="21"/>
              </w:rPr>
              <w:t>制造</w:t>
            </w:r>
            <w:r>
              <w:rPr>
                <w:rFonts w:ascii="宋体" w:hAnsi="宋体" w:cs="宋体" w:eastAsia="宋体"/>
                <w:color w:val="000000"/>
                <w:spacing w:val="-5"/>
                <w:sz w:val="21"/>
                <w:szCs w:val="21"/>
              </w:rPr>
              <w:t>（</w:t>
            </w:r>
            <w:r>
              <w:rPr>
                <w:rFonts w:ascii="Times New Roman" w:hAnsi="Times New Roman" w:cs="Times New Roman" w:eastAsia="Times New Roman"/>
                <w:color w:val="000000"/>
                <w:spacing w:val="-3"/>
                <w:sz w:val="21"/>
                <w:szCs w:val="21"/>
              </w:rPr>
              <w:t>2911</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56" w:lineRule="exact"/>
              <w:ind w:left="0" w:right="0"/>
            </w:pPr>
          </w:p>
          <w:p>
            <w:pPr>
              <w:autoSpaceDE w:val="0"/>
              <w:autoSpaceDN w:val="0"/>
              <w:spacing w:before="0" w:after="0" w:line="240" w:lineRule="auto"/>
              <w:ind w:left="1254" w:right="0" w:firstLine="0"/>
            </w:pPr>
            <w:r>
              <w:rPr>
                <w:rFonts w:ascii="宋体" w:hAnsi="宋体" w:cs="宋体" w:eastAsia="宋体"/>
                <w:color w:val="000000"/>
                <w:spacing w:val="-3"/>
                <w:sz w:val="21"/>
                <w:szCs w:val="21"/>
              </w:rPr>
              <w:t>全钢子</w:t>
            </w:r>
            <w:r>
              <w:rPr>
                <w:rFonts w:ascii="宋体" w:hAnsi="宋体" w:cs="宋体" w:eastAsia="宋体"/>
                <w:color w:val="000000"/>
                <w:spacing w:val="-1"/>
                <w:sz w:val="21"/>
                <w:szCs w:val="21"/>
              </w:rPr>
              <w:t>午线轮胎</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319"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319"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65"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235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65"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340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0"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29449</w:t>
            </w:r>
          </w:p>
        </w:tc>
      </w:tr>
      <w:tr>
        <w:trPr>
          <w:trHeight w:val="628"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77" w:lineRule="exact"/>
              <w:ind w:left="0" w:right="0"/>
            </w:pPr>
          </w:p>
          <w:p>
            <w:pPr>
              <w:autoSpaceDE w:val="0"/>
              <w:autoSpaceDN w:val="0"/>
              <w:spacing w:before="0" w:after="0" w:line="240" w:lineRule="auto"/>
              <w:ind w:left="1254" w:right="0" w:firstLine="0"/>
            </w:pPr>
            <w:r>
              <w:rPr>
                <w:rFonts w:ascii="宋体" w:hAnsi="宋体" w:cs="宋体" w:eastAsia="宋体"/>
                <w:color w:val="000000"/>
                <w:spacing w:val="-3"/>
                <w:sz w:val="21"/>
                <w:szCs w:val="21"/>
              </w:rPr>
              <w:t>半钢子</w:t>
            </w:r>
            <w:r>
              <w:rPr>
                <w:rFonts w:ascii="宋体" w:hAnsi="宋体" w:cs="宋体" w:eastAsia="宋体"/>
                <w:color w:val="000000"/>
                <w:spacing w:val="-1"/>
                <w:sz w:val="21"/>
                <w:szCs w:val="21"/>
              </w:rPr>
              <w:t>午线轮胎</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9"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290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9"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430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1223" w:hRule="exact"/>
        </w:trPr>
        <w:tc>
          <w:tcPr>
            <w:tcW w:w="46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103" w:right="0" w:firstLine="0"/>
            </w:pPr>
            <w:r>
              <w:rPr>
                <w:rFonts w:ascii="Times New Roman" w:hAnsi="Times New Roman" w:cs="Times New Roman" w:eastAsia="Times New Roman"/>
                <w:color w:val="000000"/>
                <w:spacing w:val="-13"/>
                <w:sz w:val="21"/>
                <w:szCs w:val="21"/>
              </w:rPr>
              <w:t>7</w:t>
            </w: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47" w:right="0" w:firstLine="0"/>
            </w:pPr>
            <w:r>
              <w:rPr>
                <w:rFonts w:ascii="宋体" w:hAnsi="宋体" w:cs="宋体" w:eastAsia="宋体"/>
                <w:color w:val="000000"/>
                <w:spacing w:val="-5"/>
                <w:sz w:val="21"/>
                <w:szCs w:val="21"/>
              </w:rPr>
              <w:t>非金属</w:t>
            </w:r>
          </w:p>
          <w:p>
            <w:pPr>
              <w:autoSpaceDE w:val="0"/>
              <w:autoSpaceDN w:val="0"/>
              <w:spacing w:before="27" w:after="0" w:line="240" w:lineRule="auto"/>
              <w:ind w:left="147" w:right="0" w:firstLine="0"/>
            </w:pPr>
            <w:r>
              <w:rPr>
                <w:rFonts w:ascii="宋体" w:hAnsi="宋体" w:cs="宋体" w:eastAsia="宋体"/>
                <w:color w:val="000000"/>
                <w:spacing w:val="-5"/>
                <w:sz w:val="21"/>
                <w:szCs w:val="21"/>
              </w:rPr>
              <w:t>矿物制</w:t>
            </w:r>
          </w:p>
          <w:p>
            <w:pPr>
              <w:autoSpaceDE w:val="0"/>
              <w:autoSpaceDN w:val="0"/>
              <w:spacing w:before="27" w:after="0" w:line="240" w:lineRule="auto"/>
              <w:ind w:left="250" w:right="0" w:firstLine="0"/>
            </w:pPr>
            <w:r>
              <w:rPr>
                <w:rFonts w:ascii="宋体" w:hAnsi="宋体" w:cs="宋体" w:eastAsia="宋体"/>
                <w:color w:val="000000"/>
                <w:spacing w:val="-7"/>
                <w:sz w:val="21"/>
                <w:szCs w:val="21"/>
              </w:rPr>
              <w:t>品业</w:t>
            </w:r>
          </w:p>
          <w:p>
            <w:pPr>
              <w:autoSpaceDE w:val="0"/>
              <w:autoSpaceDN w:val="0"/>
              <w:spacing w:before="20"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30</w:t>
            </w:r>
            <w:r>
              <w:rPr>
                <w:rFonts w:ascii="宋体" w:hAnsi="宋体" w:cs="宋体" w:eastAsia="宋体"/>
                <w:color w:val="000000"/>
                <w:spacing w:val="-5"/>
                <w:sz w:val="21"/>
                <w:szCs w:val="21"/>
              </w:rPr>
              <w:t>）</w:t>
            </w:r>
          </w:p>
        </w:tc>
        <w:tc>
          <w:tcPr>
            <w:tcW w:w="1225" w:type="dxa"/>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65" w:lineRule="auto"/>
              <w:ind w:left="183" w:right="110" w:firstLine="-84"/>
            </w:pPr>
            <w:r>
              <w:rPr>
                <w:rFonts w:ascii="宋体" w:hAnsi="宋体" w:cs="宋体" w:eastAsia="宋体"/>
                <w:color w:val="000000"/>
                <w:spacing w:val="-13"/>
                <w:sz w:val="21"/>
                <w:szCs w:val="21"/>
              </w:rPr>
              <w:t>水泥</w:t>
            </w:r>
            <w:r>
              <w:rPr>
                <w:rFonts w:ascii="宋体" w:hAnsi="宋体" w:cs="宋体" w:eastAsia="宋体"/>
                <w:color w:val="000000"/>
                <w:spacing w:val="-12"/>
                <w:sz w:val="21"/>
                <w:szCs w:val="21"/>
              </w:rPr>
              <w:t>、</w:t>
            </w:r>
            <w:r>
              <w:rPr>
                <w:rFonts w:ascii="宋体" w:hAnsi="宋体" w:cs="宋体" w:eastAsia="宋体"/>
                <w:color w:val="000000"/>
                <w:spacing w:val="-13"/>
                <w:sz w:val="21"/>
                <w:szCs w:val="21"/>
              </w:rPr>
              <w:t>石灰</w:t>
            </w:r>
            <w:r>
              <w:rPr>
                <w:rFonts w:ascii="宋体" w:hAnsi="宋体" w:cs="宋体" w:eastAsia="宋体"/>
                <w:color w:val="000000"/>
                <w:spacing w:val="-3"/>
                <w:sz w:val="21"/>
                <w:szCs w:val="21"/>
              </w:rPr>
              <w:t>和石</w:t>
            </w:r>
            <w:r>
              <w:rPr>
                <w:rFonts w:ascii="宋体" w:hAnsi="宋体" w:cs="宋体" w:eastAsia="宋体"/>
                <w:color w:val="000000"/>
                <w:spacing w:val="-2"/>
                <w:sz w:val="21"/>
                <w:szCs w:val="21"/>
              </w:rPr>
              <w:t>膏制</w:t>
            </w:r>
            <w:r>
              <w:rPr>
                <w:rFonts w:ascii="宋体" w:hAnsi="宋体" w:cs="宋体" w:eastAsia="宋体"/>
                <w:color w:val="000000"/>
                <w:spacing w:val="-4"/>
                <w:sz w:val="21"/>
                <w:szCs w:val="21"/>
              </w:rPr>
              <w:t>造（</w:t>
            </w:r>
            <w:r>
              <w:rPr>
                <w:rFonts w:ascii="Times New Roman" w:hAnsi="Times New Roman" w:cs="Times New Roman" w:eastAsia="Times New Roman"/>
                <w:color w:val="000000"/>
                <w:spacing w:val="-2"/>
                <w:sz w:val="21"/>
                <w:szCs w:val="21"/>
              </w:rPr>
              <w:t>301</w:t>
            </w:r>
            <w:r>
              <w:rPr>
                <w:rFonts w:ascii="宋体" w:hAnsi="宋体" w:cs="宋体" w:eastAsia="宋体"/>
                <w:color w:val="000000"/>
                <w:spacing w:val="-6"/>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spacing w:before="0" w:after="0" w:line="317" w:lineRule="exact"/>
              <w:ind w:left="0" w:right="0"/>
            </w:pPr>
          </w:p>
          <w:p>
            <w:pPr>
              <w:autoSpaceDE w:val="0"/>
              <w:autoSpaceDN w:val="0"/>
              <w:spacing w:before="0" w:after="0" w:line="240" w:lineRule="auto"/>
              <w:ind w:left="278" w:right="0" w:firstLine="0"/>
            </w:pPr>
            <w:r>
              <w:rPr>
                <w:rFonts w:ascii="宋体" w:hAnsi="宋体" w:cs="宋体" w:eastAsia="宋体"/>
                <w:color w:val="000000"/>
                <w:spacing w:val="-4"/>
                <w:sz w:val="21"/>
                <w:szCs w:val="21"/>
              </w:rPr>
              <w:t>水泥</w:t>
            </w:r>
            <w:r>
              <w:rPr>
                <w:rFonts w:ascii="宋体" w:hAnsi="宋体" w:cs="宋体" w:eastAsia="宋体"/>
                <w:color w:val="000000"/>
                <w:spacing w:val="-3"/>
                <w:sz w:val="21"/>
                <w:szCs w:val="21"/>
              </w:rPr>
              <w:t>制造</w:t>
            </w:r>
          </w:p>
          <w:p>
            <w:pPr>
              <w:autoSpaceDE w:val="0"/>
              <w:autoSpaceDN w:val="0"/>
              <w:spacing w:before="29"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3011</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69"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水泥</w:t>
            </w:r>
            <w:r>
              <w:rPr>
                <w:rFonts w:ascii="宋体" w:hAnsi="宋体" w:cs="宋体" w:eastAsia="宋体"/>
                <w:color w:val="000000"/>
                <w:spacing w:val="-3"/>
                <w:sz w:val="21"/>
                <w:szCs w:val="21"/>
              </w:rPr>
              <w:t>熟料</w:t>
            </w:r>
          </w:p>
        </w:tc>
        <w:tc>
          <w:tcPr>
            <w:tcW w:w="1134" w:type="dxa"/>
            <w:tcBorders>
              <w:left w:space="0" w:color="000000" w:val="single" w:sz="3"/>
              <w:top w:space="0" w:color="000000" w:val="single" w:sz="3"/>
              <w:right w:space="0" w:color="000000" w:val="single" w:sz="3"/>
              <w:bottom w:space="0" w:color="000000" w:val="single" w:sz="3"/>
            </w:tcBorders>
          </w:tcPr>
          <w:p>
            <w:pPr>
              <w:spacing w:before="0" w:after="0" w:line="317"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317"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9"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117</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16780</w:t>
            </w:r>
          </w:p>
        </w:tc>
      </w:tr>
    </w:tbl>
    <w:p>
      <w:pPr>
        <w:sectPr>
          <w:type w:val="continuous"/>
          <w:pgSz w:w="16838" w:h="11906"/>
          <w:pgMar w:header="0" w:footer="0" w:top="0" w:bottom="0" w:left="0" w:right="0"/>
        </w:sectPr>
      </w:pPr>
    </w:p>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40"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1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75"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7</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12"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非金属</w:t>
            </w:r>
          </w:p>
          <w:p>
            <w:pPr>
              <w:autoSpaceDE w:val="0"/>
              <w:autoSpaceDN w:val="0"/>
              <w:spacing w:before="27" w:after="0" w:line="240" w:lineRule="auto"/>
              <w:ind w:left="147" w:right="0" w:firstLine="0"/>
            </w:pPr>
            <w:r>
              <w:rPr>
                <w:rFonts w:ascii="宋体" w:hAnsi="宋体" w:cs="宋体" w:eastAsia="宋体"/>
                <w:color w:val="000000"/>
                <w:spacing w:val="-5"/>
                <w:sz w:val="21"/>
                <w:szCs w:val="21"/>
              </w:rPr>
              <w:t>矿物制</w:t>
            </w:r>
          </w:p>
          <w:p>
            <w:pPr>
              <w:autoSpaceDE w:val="0"/>
              <w:autoSpaceDN w:val="0"/>
              <w:spacing w:before="27" w:after="0" w:line="240" w:lineRule="auto"/>
              <w:ind w:left="250" w:right="0" w:firstLine="0"/>
            </w:pPr>
            <w:r>
              <w:rPr>
                <w:rFonts w:ascii="宋体" w:hAnsi="宋体" w:cs="宋体" w:eastAsia="宋体"/>
                <w:color w:val="000000"/>
                <w:spacing w:val="-7"/>
                <w:sz w:val="21"/>
                <w:szCs w:val="21"/>
              </w:rPr>
              <w:t>品业</w:t>
            </w:r>
          </w:p>
          <w:p>
            <w:pPr>
              <w:autoSpaceDE w:val="0"/>
              <w:autoSpaceDN w:val="0"/>
              <w:spacing w:before="22"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30</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90"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玻璃</w:t>
            </w:r>
            <w:r>
              <w:rPr>
                <w:rFonts w:ascii="宋体" w:hAnsi="宋体" w:cs="宋体" w:eastAsia="宋体"/>
                <w:color w:val="000000"/>
                <w:spacing w:val="-3"/>
                <w:sz w:val="21"/>
                <w:szCs w:val="21"/>
              </w:rPr>
              <w:t>制造</w:t>
            </w:r>
          </w:p>
          <w:p>
            <w:pPr>
              <w:autoSpaceDE w:val="0"/>
              <w:autoSpaceDN w:val="0"/>
              <w:spacing w:before="21"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304</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90"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平板玻</w:t>
            </w:r>
            <w:r>
              <w:rPr>
                <w:rFonts w:ascii="宋体" w:hAnsi="宋体" w:cs="宋体" w:eastAsia="宋体"/>
                <w:color w:val="000000"/>
                <w:spacing w:val="-2"/>
                <w:sz w:val="21"/>
                <w:szCs w:val="21"/>
              </w:rPr>
              <w:t>璃制</w:t>
            </w:r>
          </w:p>
          <w:p>
            <w:pPr>
              <w:autoSpaceDE w:val="0"/>
              <w:autoSpaceDN w:val="0"/>
              <w:spacing w:before="21" w:after="0" w:line="240" w:lineRule="auto"/>
              <w:ind w:left="172" w:right="0" w:firstLine="0"/>
            </w:pPr>
            <w:r>
              <w:rPr>
                <w:rFonts w:ascii="宋体" w:hAnsi="宋体" w:cs="宋体" w:eastAsia="宋体"/>
                <w:color w:val="000000"/>
                <w:spacing w:val="-3"/>
                <w:sz w:val="21"/>
                <w:szCs w:val="21"/>
              </w:rPr>
              <w:t>造（</w:t>
            </w:r>
            <w:r>
              <w:rPr>
                <w:rFonts w:ascii="Times New Roman" w:hAnsi="Times New Roman" w:cs="Times New Roman" w:eastAsia="Times New Roman"/>
                <w:color w:val="000000"/>
                <w:spacing w:val="-1"/>
                <w:sz w:val="21"/>
                <w:szCs w:val="21"/>
              </w:rPr>
              <w:t>3041</w:t>
            </w:r>
            <w:r>
              <w:rPr>
                <w:rFonts w:ascii="宋体" w:hAnsi="宋体" w:cs="宋体" w:eastAsia="宋体"/>
                <w:color w:val="000000"/>
                <w:spacing w:val="-3"/>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21" w:lineRule="exact"/>
              <w:ind w:left="0" w:right="0"/>
            </w:pPr>
          </w:p>
          <w:p>
            <w:pPr>
              <w:autoSpaceDE w:val="0"/>
              <w:autoSpaceDN w:val="0"/>
              <w:spacing w:before="0" w:after="0" w:line="240" w:lineRule="auto"/>
              <w:ind w:left="457" w:right="0" w:firstLine="0"/>
            </w:pPr>
            <w:r>
              <w:rPr>
                <w:rFonts w:ascii="宋体" w:hAnsi="宋体" w:cs="宋体" w:eastAsia="宋体"/>
                <w:color w:val="000000"/>
                <w:spacing w:val="-1"/>
                <w:sz w:val="21"/>
                <w:szCs w:val="21"/>
              </w:rPr>
              <w:t>平板玻璃</w:t>
            </w:r>
            <w:r>
              <w:rPr>
                <w:rFonts w:ascii="宋体" w:hAnsi="宋体" w:cs="宋体" w:eastAsia="宋体"/>
                <w:color w:val="000000"/>
                <w:spacing w:val="-1"/>
                <w:sz w:val="21"/>
                <w:szCs w:val="21"/>
              </w:rPr>
              <w:t>（</w:t>
            </w:r>
            <w:r>
              <w:rPr>
                <w:rFonts w:ascii="宋体" w:hAnsi="宋体" w:cs="宋体" w:eastAsia="宋体"/>
                <w:color w:val="000000"/>
                <w:spacing w:val="-1"/>
                <w:sz w:val="21"/>
                <w:szCs w:val="21"/>
              </w:rPr>
              <w:t>生产能力</w:t>
            </w:r>
            <w:r>
              <w:rPr>
                <w:rFonts w:ascii="Times New Roman" w:hAnsi="Times New Roman" w:cs="Times New Roman" w:eastAsia="Times New Roman"/>
                <w:color w:val="000000"/>
                <w:spacing w:val="-1"/>
                <w:sz w:val="21"/>
                <w:szCs w:val="21"/>
              </w:rPr>
              <w:t>&gt;800</w:t>
            </w:r>
            <w:r>
              <w:rPr>
                <w:rFonts w:ascii="Times New Roman" w:hAnsi="Times New Roman" w:cs="Times New Roman" w:eastAsia="Times New Roman"/>
                <w:sz w:val="21"/>
                <w:szCs w:val="21"/>
                <w:spacing w:val="1"/>
              </w:rPr>
              <w:t> </w:t>
            </w:r>
            <w:r>
              <w:rPr>
                <w:rFonts w:ascii="宋体" w:hAnsi="宋体" w:cs="宋体" w:eastAsia="宋体"/>
                <w:color w:val="000000"/>
                <w:spacing w:val="-1"/>
                <w:sz w:val="21"/>
                <w:szCs w:val="21"/>
              </w:rPr>
              <w:t>吨</w:t>
            </w:r>
            <w:r>
              <w:rPr>
                <w:rFonts w:ascii="Times New Roman" w:hAnsi="Times New Roman" w:cs="Times New Roman" w:eastAsia="Times New Roman"/>
                <w:color w:val="000000"/>
                <w:spacing w:val="1"/>
                <w:sz w:val="21"/>
                <w:szCs w:val="21"/>
              </w:rPr>
              <w:t>/</w:t>
            </w:r>
            <w:r>
              <w:rPr>
                <w:rFonts w:ascii="宋体" w:hAnsi="宋体" w:cs="宋体" w:eastAsia="宋体"/>
                <w:color w:val="000000"/>
                <w:spacing w:val="-1"/>
                <w:sz w:val="21"/>
                <w:szCs w:val="21"/>
              </w:rPr>
              <w:t>天</w:t>
            </w:r>
            <w:r>
              <w:rPr>
                <w:rFonts w:ascii="宋体" w:hAnsi="宋体" w:cs="宋体" w:eastAsia="宋体"/>
                <w:color w:val="000000"/>
                <w:spacing w:val="-1"/>
                <w:sz w:val="21"/>
                <w:szCs w:val="21"/>
              </w:rPr>
              <w:t>）</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90"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90"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109" w:right="0" w:firstLine="0"/>
            </w:pPr>
            <w:r>
              <w:rPr>
                <w:rFonts w:ascii="宋体" w:hAnsi="宋体" w:cs="宋体" w:eastAsia="宋体"/>
                <w:color w:val="000000"/>
                <w:spacing w:val="-3"/>
                <w:sz w:val="21"/>
                <w:szCs w:val="21"/>
              </w:rPr>
              <w:t>煤</w:t>
            </w:r>
            <w:r>
              <w:rPr>
                <w:rFonts w:ascii="Times New Roman" w:hAnsi="Times New Roman" w:cs="Times New Roman" w:eastAsia="Times New Roman"/>
                <w:color w:val="000000"/>
                <w:spacing w:val="-1"/>
                <w:sz w:val="21"/>
                <w:szCs w:val="21"/>
              </w:rPr>
              <w:t>/</w:t>
            </w:r>
            <w:r>
              <w:rPr>
                <w:rFonts w:ascii="宋体" w:hAnsi="宋体" w:cs="宋体" w:eastAsia="宋体"/>
                <w:color w:val="000000"/>
                <w:spacing w:val="-4"/>
                <w:sz w:val="21"/>
                <w:szCs w:val="21"/>
              </w:rPr>
              <w:t>重量箱</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32" w:lineRule="exact"/>
              <w:ind w:left="0" w:right="0"/>
            </w:pPr>
          </w:p>
          <w:p>
            <w:pPr>
              <w:spacing w:before="0" w:after="0" w:line="240" w:lineRule="auto"/>
              <w:ind w:left="323" w:right="0" w:firstLine="0"/>
            </w:pPr>
            <w:r>
              <w:rPr>
                <w:rFonts w:ascii="Times New Roman" w:hAnsi="Times New Roman" w:cs="Times New Roman" w:eastAsia="Times New Roman"/>
                <w:color w:val="000000"/>
                <w:spacing w:val="-13"/>
                <w:sz w:val="21"/>
                <w:szCs w:val="21"/>
              </w:rPr>
              <w:t>8</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32" w:lineRule="exact"/>
              <w:ind w:left="0" w:right="0"/>
            </w:pPr>
          </w:p>
          <w:p>
            <w:pPr>
              <w:spacing w:before="0" w:after="0" w:line="240" w:lineRule="auto"/>
              <w:ind w:left="272" w:right="0" w:firstLine="0"/>
            </w:pPr>
            <w:r>
              <w:rPr>
                <w:rFonts w:ascii="Times New Roman" w:hAnsi="Times New Roman" w:cs="Times New Roman" w:eastAsia="Times New Roman"/>
                <w:color w:val="000000"/>
                <w:spacing w:val="-7"/>
                <w:sz w:val="21"/>
                <w:szCs w:val="21"/>
              </w:rPr>
              <w:t>12</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2"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21340</w:t>
            </w:r>
          </w:p>
          <w:p>
            <w:pPr>
              <w:autoSpaceDE w:val="0"/>
              <w:autoSpaceDN w:val="0"/>
              <w:spacing w:before="18" w:after="0" w:line="240" w:lineRule="auto"/>
              <w:ind w:left="97" w:right="0" w:firstLine="0"/>
            </w:pPr>
            <w:r>
              <w:rPr>
                <w:rFonts w:ascii="宋体" w:hAnsi="宋体" w:cs="宋体" w:eastAsia="宋体"/>
                <w:color w:val="000000"/>
                <w:spacing w:val="-10"/>
                <w:sz w:val="21"/>
                <w:szCs w:val="21"/>
              </w:rPr>
              <w:t>注</w:t>
            </w:r>
            <w:r>
              <w:rPr>
                <w:rFonts w:ascii="宋体" w:hAnsi="宋体" w:cs="宋体" w:eastAsia="宋体"/>
                <w:color w:val="000000"/>
                <w:spacing w:val="-10"/>
                <w:sz w:val="21"/>
                <w:szCs w:val="21"/>
              </w:rPr>
              <w:t>：</w:t>
            </w:r>
            <w:r>
              <w:rPr>
                <w:rFonts w:ascii="宋体" w:hAnsi="宋体" w:cs="宋体" w:eastAsia="宋体"/>
                <w:color w:val="000000"/>
                <w:spacing w:val="-11"/>
                <w:sz w:val="21"/>
                <w:szCs w:val="21"/>
              </w:rPr>
              <w:t>汽车</w:t>
            </w:r>
            <w:r>
              <w:rPr>
                <w:rFonts w:ascii="宋体" w:hAnsi="宋体" w:cs="宋体" w:eastAsia="宋体"/>
                <w:color w:val="000000"/>
                <w:spacing w:val="-10"/>
                <w:sz w:val="21"/>
                <w:szCs w:val="21"/>
              </w:rPr>
              <w:t>用平板玻</w:t>
            </w:r>
          </w:p>
          <w:p>
            <w:pPr>
              <w:autoSpaceDE w:val="0"/>
              <w:autoSpaceDN w:val="0"/>
              <w:spacing w:before="27" w:after="0" w:line="240" w:lineRule="auto"/>
              <w:ind w:left="169" w:right="0" w:firstLine="0"/>
            </w:pPr>
            <w:r>
              <w:rPr>
                <w:rFonts w:ascii="宋体" w:hAnsi="宋体" w:cs="宋体" w:eastAsia="宋体"/>
                <w:color w:val="000000"/>
                <w:spacing w:val="-3"/>
                <w:sz w:val="21"/>
                <w:szCs w:val="21"/>
              </w:rPr>
              <w:t>璃能耗</w:t>
            </w:r>
            <w:r>
              <w:rPr>
                <w:rFonts w:ascii="宋体" w:hAnsi="宋体" w:cs="宋体" w:eastAsia="宋体"/>
                <w:color w:val="000000"/>
                <w:spacing w:val="-1"/>
                <w:sz w:val="21"/>
                <w:szCs w:val="21"/>
              </w:rPr>
              <w:t>修正系数</w:t>
            </w:r>
          </w:p>
          <w:p>
            <w:pPr>
              <w:autoSpaceDE w:val="0"/>
              <w:autoSpaceDN w:val="0"/>
              <w:spacing w:before="27" w:after="0" w:line="240" w:lineRule="auto"/>
              <w:ind w:left="275" w:right="0" w:firstLine="0"/>
            </w:pPr>
            <w:r>
              <w:rPr>
                <w:rFonts w:ascii="宋体" w:hAnsi="宋体" w:cs="宋体" w:eastAsia="宋体"/>
                <w:color w:val="000000"/>
                <w:spacing w:val="-3"/>
                <w:sz w:val="21"/>
                <w:szCs w:val="21"/>
              </w:rPr>
              <w:t>参照</w:t>
            </w:r>
            <w:r>
              <w:rPr>
                <w:rFonts w:ascii="宋体" w:hAnsi="宋体" w:cs="宋体" w:eastAsia="宋体"/>
                <w:color w:val="000000"/>
                <w:spacing w:val="-2"/>
                <w:sz w:val="21"/>
                <w:szCs w:val="21"/>
              </w:rPr>
              <w:t>此标准。</w:t>
            </w:r>
          </w:p>
        </w:tc>
      </w:tr>
      <w:tr>
        <w:trPr>
          <w:trHeight w:val="64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87" w:lineRule="exact"/>
              <w:ind w:left="0" w:right="0"/>
            </w:pPr>
          </w:p>
          <w:p>
            <w:pPr>
              <w:autoSpaceDE w:val="0"/>
              <w:autoSpaceDN w:val="0"/>
              <w:spacing w:before="0" w:after="0" w:line="240" w:lineRule="auto"/>
              <w:ind w:left="147" w:right="0" w:firstLine="0"/>
            </w:pPr>
            <w:r>
              <w:rPr>
                <w:rFonts w:ascii="宋体" w:hAnsi="宋体" w:cs="宋体" w:eastAsia="宋体"/>
                <w:color w:val="000000"/>
                <w:spacing w:val="-1"/>
                <w:sz w:val="21"/>
                <w:szCs w:val="21"/>
              </w:rPr>
              <w:t>平板玻璃</w:t>
            </w:r>
            <w:r>
              <w:rPr>
                <w:rFonts w:ascii="宋体" w:hAnsi="宋体" w:cs="宋体" w:eastAsia="宋体"/>
                <w:color w:val="000000"/>
                <w:sz w:val="21"/>
                <w:szCs w:val="21"/>
              </w:rPr>
              <w:t>（</w:t>
            </w:r>
            <w:r>
              <w:rPr>
                <w:rFonts w:ascii="Times New Roman" w:hAnsi="Times New Roman" w:cs="Times New Roman" w:eastAsia="Times New Roman"/>
                <w:color w:val="000000"/>
                <w:spacing w:val="-1"/>
                <w:sz w:val="21"/>
                <w:szCs w:val="21"/>
              </w:rPr>
              <w:t>5</w:t>
            </w:r>
            <w:r>
              <w:rPr>
                <w:rFonts w:ascii="Times New Roman" w:hAnsi="Times New Roman" w:cs="Times New Roman" w:eastAsia="Times New Roman"/>
                <w:color w:val="000000"/>
                <w:sz w:val="21"/>
                <w:szCs w:val="21"/>
              </w:rPr>
              <w:t>00</w:t>
            </w:r>
            <w:r>
              <w:rPr>
                <w:rFonts w:ascii="宋体" w:hAnsi="宋体" w:cs="宋体" w:eastAsia="宋体"/>
                <w:color w:val="000000"/>
                <w:spacing w:val="-1"/>
                <w:sz w:val="21"/>
                <w:szCs w:val="21"/>
              </w:rPr>
              <w:t>≤</w:t>
            </w:r>
            <w:r>
              <w:rPr>
                <w:rFonts w:ascii="宋体" w:hAnsi="宋体" w:cs="宋体" w:eastAsia="宋体"/>
                <w:color w:val="000000"/>
                <w:spacing w:val="-1"/>
                <w:sz w:val="21"/>
                <w:szCs w:val="21"/>
              </w:rPr>
              <w:t>生产能力</w:t>
            </w:r>
            <w:r>
              <w:rPr>
                <w:rFonts w:ascii="宋体" w:hAnsi="宋体" w:cs="宋体" w:eastAsia="宋体"/>
                <w:color w:val="000000"/>
                <w:sz w:val="21"/>
                <w:szCs w:val="21"/>
              </w:rPr>
              <w:t>≤</w:t>
            </w:r>
            <w:r>
              <w:rPr>
                <w:rFonts w:ascii="Times New Roman" w:hAnsi="Times New Roman" w:cs="Times New Roman" w:eastAsia="Times New Roman"/>
                <w:color w:val="000000"/>
                <w:spacing w:val="-1"/>
                <w:sz w:val="21"/>
                <w:szCs w:val="21"/>
              </w:rPr>
              <w:t>8</w:t>
            </w:r>
            <w:r>
              <w:rPr>
                <w:rFonts w:ascii="Times New Roman" w:hAnsi="Times New Roman" w:cs="Times New Roman" w:eastAsia="Times New Roman"/>
                <w:color w:val="000000"/>
                <w:sz w:val="21"/>
                <w:szCs w:val="21"/>
              </w:rPr>
              <w:t>00</w:t>
            </w:r>
            <w:r>
              <w:rPr>
                <w:rFonts w:ascii="Times New Roman" w:hAnsi="Times New Roman" w:cs="Times New Roman" w:eastAsia="Times New Roman"/>
                <w:sz w:val="21"/>
                <w:szCs w:val="21"/>
              </w:rPr>
              <w:t> </w:t>
            </w:r>
            <w:r>
              <w:rPr>
                <w:rFonts w:ascii="宋体" w:hAnsi="宋体" w:cs="宋体" w:eastAsia="宋体"/>
                <w:color w:val="000000"/>
                <w:spacing w:val="-2"/>
                <w:sz w:val="21"/>
                <w:szCs w:val="21"/>
              </w:rPr>
              <w:t>吨</w:t>
            </w:r>
            <w:r>
              <w:rPr>
                <w:rFonts w:ascii="Times New Roman" w:hAnsi="Times New Roman" w:cs="Times New Roman" w:eastAsia="Times New Roman"/>
                <w:color w:val="000000"/>
                <w:sz w:val="21"/>
                <w:szCs w:val="21"/>
              </w:rPr>
              <w:t>/</w:t>
            </w:r>
            <w:r>
              <w:rPr>
                <w:rFonts w:ascii="宋体" w:hAnsi="宋体" w:cs="宋体" w:eastAsia="宋体"/>
                <w:color w:val="000000"/>
                <w:spacing w:val="-1"/>
                <w:sz w:val="21"/>
                <w:szCs w:val="21"/>
              </w:rPr>
              <w:t>天</w:t>
            </w:r>
            <w:r>
              <w:rPr>
                <w:rFonts w:ascii="宋体" w:hAnsi="宋体" w:cs="宋体" w:eastAsia="宋体"/>
                <w:color w:val="000000"/>
                <w:sz w:val="21"/>
                <w:szCs w:val="21"/>
              </w:rPr>
              <w:t>）</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98" w:lineRule="exact"/>
              <w:ind w:left="0" w:right="0"/>
            </w:pPr>
          </w:p>
          <w:p>
            <w:pPr>
              <w:spacing w:before="0" w:after="0" w:line="240" w:lineRule="auto"/>
              <w:ind w:left="244" w:right="0" w:firstLine="0"/>
            </w:pPr>
            <w:r>
              <w:rPr>
                <w:rFonts w:ascii="Times New Roman" w:hAnsi="Times New Roman" w:cs="Times New Roman" w:eastAsia="Times New Roman"/>
                <w:color w:val="000000"/>
                <w:spacing w:val="-5"/>
                <w:sz w:val="21"/>
                <w:szCs w:val="21"/>
              </w:rPr>
              <w:t>9.5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98" w:lineRule="exact"/>
              <w:ind w:left="0" w:right="0"/>
            </w:pPr>
          </w:p>
          <w:p>
            <w:pPr>
              <w:spacing w:before="0" w:after="0" w:line="240" w:lineRule="auto"/>
              <w:ind w:left="193" w:right="0" w:firstLine="0"/>
            </w:pPr>
            <w:r>
              <w:rPr>
                <w:rFonts w:ascii="Times New Roman" w:hAnsi="Times New Roman" w:cs="Times New Roman" w:eastAsia="Times New Roman"/>
                <w:color w:val="000000"/>
                <w:spacing w:val="-4"/>
                <w:sz w:val="21"/>
                <w:szCs w:val="21"/>
              </w:rPr>
              <w:t>13</w:t>
            </w:r>
            <w:r>
              <w:rPr>
                <w:rFonts w:ascii="Times New Roman" w:hAnsi="Times New Roman" w:cs="Times New Roman" w:eastAsia="Times New Roman"/>
                <w:color w:val="000000"/>
                <w:spacing w:val="-3"/>
                <w:sz w:val="21"/>
                <w:szCs w:val="21"/>
              </w:rPr>
              <w:t>.5</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9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2"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陶瓷</w:t>
            </w:r>
            <w:r>
              <w:rPr>
                <w:rFonts w:ascii="宋体" w:hAnsi="宋体" w:cs="宋体" w:eastAsia="宋体"/>
                <w:color w:val="000000"/>
                <w:spacing w:val="-3"/>
                <w:sz w:val="21"/>
                <w:szCs w:val="21"/>
              </w:rPr>
              <w:t>制品</w:t>
            </w:r>
          </w:p>
          <w:p>
            <w:pPr>
              <w:autoSpaceDE w:val="0"/>
              <w:autoSpaceDN w:val="0"/>
              <w:spacing w:before="21" w:after="0" w:line="240" w:lineRule="auto"/>
              <w:ind w:left="99" w:right="0" w:firstLine="0"/>
            </w:pPr>
            <w:r>
              <w:rPr>
                <w:rFonts w:ascii="宋体" w:hAnsi="宋体" w:cs="宋体" w:eastAsia="宋体"/>
                <w:color w:val="000000"/>
                <w:spacing w:val="-12"/>
                <w:sz w:val="21"/>
                <w:szCs w:val="21"/>
              </w:rPr>
              <w:t>制造</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307</w:t>
            </w:r>
            <w:r>
              <w:rPr>
                <w:rFonts w:ascii="宋体" w:hAnsi="宋体" w:cs="宋体" w:eastAsia="宋体"/>
                <w:color w:val="000000"/>
                <w:spacing w:val="-13"/>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建筑陶</w:t>
            </w:r>
            <w:r>
              <w:rPr>
                <w:rFonts w:ascii="宋体" w:hAnsi="宋体" w:cs="宋体" w:eastAsia="宋体"/>
                <w:color w:val="000000"/>
                <w:spacing w:val="-2"/>
                <w:sz w:val="21"/>
                <w:szCs w:val="21"/>
              </w:rPr>
              <w:t>瓷制</w:t>
            </w:r>
          </w:p>
          <w:p>
            <w:pPr>
              <w:autoSpaceDE w:val="0"/>
              <w:autoSpaceDN w:val="0"/>
              <w:spacing w:before="27" w:after="0" w:line="240" w:lineRule="auto"/>
              <w:ind w:left="383" w:right="0" w:firstLine="0"/>
            </w:pPr>
            <w:r>
              <w:rPr>
                <w:rFonts w:ascii="宋体" w:hAnsi="宋体" w:cs="宋体" w:eastAsia="宋体"/>
                <w:color w:val="000000"/>
                <w:spacing w:val="-5"/>
                <w:sz w:val="21"/>
                <w:szCs w:val="21"/>
              </w:rPr>
              <w:t>品制造</w:t>
            </w:r>
          </w:p>
          <w:p>
            <w:pPr>
              <w:autoSpaceDE w:val="0"/>
              <w:autoSpaceDN w:val="0"/>
              <w:spacing w:before="22"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3071</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14" w:lineRule="exact"/>
              <w:ind w:left="0" w:right="0"/>
            </w:pPr>
          </w:p>
          <w:p>
            <w:pPr>
              <w:autoSpaceDE w:val="0"/>
              <w:autoSpaceDN w:val="0"/>
              <w:spacing w:before="0" w:after="0" w:line="240" w:lineRule="auto"/>
              <w:ind w:left="930" w:right="0" w:firstLine="0"/>
            </w:pPr>
            <w:r>
              <w:rPr>
                <w:rFonts w:ascii="宋体" w:hAnsi="宋体" w:cs="宋体" w:eastAsia="宋体"/>
                <w:color w:val="000000"/>
                <w:spacing w:val="-1"/>
                <w:sz w:val="21"/>
                <w:szCs w:val="21"/>
              </w:rPr>
              <w:t>吸水率</w:t>
            </w: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0.5%</w:t>
            </w:r>
            <w:r>
              <w:rPr>
                <w:rFonts w:ascii="宋体" w:hAnsi="宋体" w:cs="宋体" w:eastAsia="宋体"/>
                <w:color w:val="000000"/>
                <w:spacing w:val="-2"/>
                <w:sz w:val="21"/>
                <w:szCs w:val="21"/>
              </w:rPr>
              <w:t>的</w:t>
            </w:r>
            <w:r>
              <w:rPr>
                <w:rFonts w:ascii="宋体" w:hAnsi="宋体" w:cs="宋体" w:eastAsia="宋体"/>
                <w:color w:val="000000"/>
                <w:spacing w:val="-1"/>
                <w:sz w:val="21"/>
                <w:szCs w:val="21"/>
              </w:rPr>
              <w:t>陶瓷砖</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2"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82"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109" w:right="0" w:firstLine="0"/>
            </w:pPr>
            <w:r>
              <w:rPr>
                <w:rFonts w:ascii="宋体" w:hAnsi="宋体" w:cs="宋体" w:eastAsia="宋体"/>
                <w:color w:val="000000"/>
                <w:spacing w:val="-3"/>
                <w:sz w:val="21"/>
                <w:szCs w:val="21"/>
              </w:rPr>
              <w:t>煤</w:t>
            </w:r>
            <w:r>
              <w:rPr>
                <w:rFonts w:ascii="Times New Roman" w:hAnsi="Times New Roman" w:cs="Times New Roman" w:eastAsia="Times New Roman"/>
                <w:color w:val="000000"/>
                <w:spacing w:val="-1"/>
                <w:sz w:val="21"/>
                <w:szCs w:val="21"/>
              </w:rPr>
              <w:t>/</w:t>
            </w:r>
            <w:r>
              <w:rPr>
                <w:rFonts w:ascii="宋体" w:hAnsi="宋体" w:cs="宋体" w:eastAsia="宋体"/>
                <w:color w:val="000000"/>
                <w:spacing w:val="-4"/>
                <w:sz w:val="21"/>
                <w:szCs w:val="21"/>
              </w:rPr>
              <w:t>平方米</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2" w:lineRule="exact"/>
              <w:ind w:left="0" w:right="0"/>
            </w:pPr>
          </w:p>
          <w:p>
            <w:pPr>
              <w:spacing w:before="0" w:after="0" w:line="240" w:lineRule="auto"/>
              <w:ind w:left="323" w:right="0" w:firstLine="0"/>
            </w:pPr>
            <w:r>
              <w:rPr>
                <w:rFonts w:ascii="Times New Roman" w:hAnsi="Times New Roman" w:cs="Times New Roman" w:eastAsia="Times New Roman"/>
                <w:color w:val="000000"/>
                <w:spacing w:val="-13"/>
                <w:sz w:val="21"/>
                <w:szCs w:val="21"/>
              </w:rPr>
              <w:t>4</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2" w:lineRule="exact"/>
              <w:ind w:left="0" w:right="0"/>
            </w:pPr>
          </w:p>
          <w:p>
            <w:pPr>
              <w:spacing w:before="0" w:after="0" w:line="240" w:lineRule="auto"/>
              <w:ind w:left="322" w:right="0" w:firstLine="0"/>
            </w:pPr>
            <w:r>
              <w:rPr>
                <w:rFonts w:ascii="Times New Roman" w:hAnsi="Times New Roman" w:cs="Times New Roman" w:eastAsia="Times New Roman"/>
                <w:color w:val="000000"/>
                <w:spacing w:val="-13"/>
                <w:sz w:val="21"/>
                <w:szCs w:val="21"/>
              </w:rPr>
              <w:t>7</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43"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21252</w:t>
            </w:r>
          </w:p>
        </w:tc>
      </w:tr>
      <w:tr>
        <w:trPr>
          <w:trHeight w:val="49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11" w:lineRule="exact"/>
              <w:ind w:left="0" w:right="0"/>
            </w:pPr>
          </w:p>
          <w:p>
            <w:pPr>
              <w:autoSpaceDE w:val="0"/>
              <w:autoSpaceDN w:val="0"/>
              <w:spacing w:before="0" w:after="0" w:line="240" w:lineRule="auto"/>
              <w:ind w:left="632" w:right="0" w:firstLine="0"/>
            </w:pPr>
            <w:r>
              <w:rPr>
                <w:rFonts w:ascii="Times New Roman" w:hAnsi="Times New Roman" w:cs="Times New Roman" w:eastAsia="Times New Roman"/>
                <w:color w:val="000000"/>
                <w:spacing w:val="-1"/>
                <w:sz w:val="21"/>
                <w:szCs w:val="21"/>
              </w:rPr>
              <w:t>0.5%</w:t>
            </w:r>
            <w:r>
              <w:rPr>
                <w:rFonts w:ascii="宋体" w:hAnsi="宋体" w:cs="宋体" w:eastAsia="宋体"/>
                <w:color w:val="000000"/>
                <w:spacing w:val="-1"/>
                <w:sz w:val="21"/>
                <w:szCs w:val="21"/>
              </w:rPr>
              <w:t>＜</w:t>
            </w:r>
            <w:r>
              <w:rPr>
                <w:rFonts w:ascii="宋体" w:hAnsi="宋体" w:cs="宋体" w:eastAsia="宋体"/>
                <w:color w:val="000000"/>
                <w:spacing w:val="-1"/>
                <w:sz w:val="21"/>
                <w:szCs w:val="21"/>
              </w:rPr>
              <w:t>吸水率</w:t>
            </w:r>
            <w:r>
              <w:rPr>
                <w:rFonts w:ascii="宋体" w:hAnsi="宋体" w:cs="宋体" w:eastAsia="宋体"/>
                <w:color w:val="000000"/>
                <w:sz w:val="21"/>
                <w:szCs w:val="21"/>
              </w:rPr>
              <w:t>≤</w:t>
            </w:r>
            <w:r>
              <w:rPr>
                <w:rFonts w:ascii="Times New Roman" w:hAnsi="Times New Roman" w:cs="Times New Roman" w:eastAsia="Times New Roman"/>
                <w:color w:val="000000"/>
                <w:spacing w:val="-1"/>
                <w:sz w:val="21"/>
                <w:szCs w:val="21"/>
              </w:rPr>
              <w:t>10%</w:t>
            </w:r>
            <w:r>
              <w:rPr>
                <w:rFonts w:ascii="宋体" w:hAnsi="宋体" w:cs="宋体" w:eastAsia="宋体"/>
                <w:color w:val="000000"/>
                <w:sz w:val="21"/>
                <w:szCs w:val="21"/>
              </w:rPr>
              <w:t>的</w:t>
            </w:r>
            <w:r>
              <w:rPr>
                <w:rFonts w:ascii="宋体" w:hAnsi="宋体" w:cs="宋体" w:eastAsia="宋体"/>
                <w:color w:val="000000"/>
                <w:spacing w:val="-2"/>
                <w:sz w:val="21"/>
                <w:szCs w:val="21"/>
              </w:rPr>
              <w:t>陶瓷砖</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2" w:lineRule="exact"/>
              <w:ind w:left="0" w:right="0"/>
            </w:pPr>
          </w:p>
          <w:p>
            <w:pPr>
              <w:spacing w:before="0" w:after="0" w:line="240" w:lineRule="auto"/>
              <w:ind w:left="244" w:right="0" w:firstLine="0"/>
            </w:pPr>
            <w:r>
              <w:rPr>
                <w:rFonts w:ascii="Times New Roman" w:hAnsi="Times New Roman" w:cs="Times New Roman" w:eastAsia="Times New Roman"/>
                <w:color w:val="000000"/>
                <w:spacing w:val="-5"/>
                <w:sz w:val="21"/>
                <w:szCs w:val="21"/>
              </w:rPr>
              <w:t>3.7</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2" w:lineRule="exact"/>
              <w:ind w:left="0" w:right="0"/>
            </w:pPr>
          </w:p>
          <w:p>
            <w:pPr>
              <w:spacing w:before="0" w:after="0" w:line="240" w:lineRule="auto"/>
              <w:ind w:left="243" w:right="0" w:firstLine="0"/>
            </w:pPr>
            <w:r>
              <w:rPr>
                <w:rFonts w:ascii="Times New Roman" w:hAnsi="Times New Roman" w:cs="Times New Roman" w:eastAsia="Times New Roman"/>
                <w:color w:val="000000"/>
                <w:spacing w:val="-5"/>
                <w:sz w:val="21"/>
                <w:szCs w:val="21"/>
              </w:rPr>
              <w:t>4.6</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40" w:lineRule="exact"/>
              <w:ind w:left="0" w:right="0"/>
            </w:pPr>
          </w:p>
          <w:p>
            <w:pPr>
              <w:autoSpaceDE w:val="0"/>
              <w:autoSpaceDN w:val="0"/>
              <w:spacing w:before="0" w:after="0" w:line="240" w:lineRule="auto"/>
              <w:ind w:left="956" w:right="0" w:firstLine="0"/>
            </w:pPr>
            <w:r>
              <w:rPr>
                <w:rFonts w:ascii="宋体" w:hAnsi="宋体" w:cs="宋体" w:eastAsia="宋体"/>
                <w:color w:val="000000"/>
                <w:spacing w:val="-1"/>
                <w:sz w:val="21"/>
                <w:szCs w:val="21"/>
              </w:rPr>
              <w:t>吸水率</w:t>
            </w: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10%</w:t>
            </w:r>
            <w:r>
              <w:rPr>
                <w:rFonts w:ascii="宋体" w:hAnsi="宋体" w:cs="宋体" w:eastAsia="宋体"/>
                <w:color w:val="000000"/>
                <w:spacing w:val="-1"/>
                <w:sz w:val="21"/>
                <w:szCs w:val="21"/>
              </w:rPr>
              <w:t>的</w:t>
            </w:r>
            <w:r>
              <w:rPr>
                <w:rFonts w:ascii="宋体" w:hAnsi="宋体" w:cs="宋体" w:eastAsia="宋体"/>
                <w:color w:val="000000"/>
                <w:spacing w:val="-2"/>
                <w:sz w:val="21"/>
                <w:szCs w:val="21"/>
              </w:rPr>
              <w:t>陶瓷砖</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52" w:lineRule="exact"/>
              <w:ind w:left="0" w:right="0"/>
            </w:pPr>
          </w:p>
          <w:p>
            <w:pPr>
              <w:spacing w:before="0" w:after="0" w:line="240" w:lineRule="auto"/>
              <w:ind w:left="244" w:right="0" w:firstLine="0"/>
            </w:pPr>
            <w:r>
              <w:rPr>
                <w:rFonts w:ascii="Times New Roman" w:hAnsi="Times New Roman" w:cs="Times New Roman" w:eastAsia="Times New Roman"/>
                <w:color w:val="000000"/>
                <w:spacing w:val="-5"/>
                <w:sz w:val="21"/>
                <w:szCs w:val="21"/>
              </w:rPr>
              <w:t>3.5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52" w:lineRule="exact"/>
              <w:ind w:left="0" w:right="0"/>
            </w:pPr>
          </w:p>
          <w:p>
            <w:pPr>
              <w:spacing w:before="0" w:after="0" w:line="240" w:lineRule="auto"/>
              <w:ind w:left="243" w:right="0" w:firstLine="0"/>
            </w:pPr>
            <w:r>
              <w:rPr>
                <w:rFonts w:ascii="Times New Roman" w:hAnsi="Times New Roman" w:cs="Times New Roman" w:eastAsia="Times New Roman"/>
                <w:color w:val="000000"/>
                <w:spacing w:val="-5"/>
                <w:sz w:val="21"/>
                <w:szCs w:val="21"/>
              </w:rPr>
              <w:t>4.5</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91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陶瓷</w:t>
            </w:r>
            <w:r>
              <w:rPr>
                <w:rFonts w:ascii="宋体" w:hAnsi="宋体" w:cs="宋体" w:eastAsia="宋体"/>
                <w:color w:val="000000"/>
                <w:spacing w:val="-3"/>
                <w:sz w:val="21"/>
                <w:szCs w:val="21"/>
              </w:rPr>
              <w:t>制品</w:t>
            </w:r>
          </w:p>
          <w:p>
            <w:pPr>
              <w:autoSpaceDE w:val="0"/>
              <w:autoSpaceDN w:val="0"/>
              <w:spacing w:before="22" w:after="0" w:line="240" w:lineRule="auto"/>
              <w:ind w:left="99" w:right="0" w:firstLine="0"/>
            </w:pPr>
            <w:r>
              <w:rPr>
                <w:rFonts w:ascii="宋体" w:hAnsi="宋体" w:cs="宋体" w:eastAsia="宋体"/>
                <w:color w:val="000000"/>
                <w:spacing w:val="-12"/>
                <w:sz w:val="21"/>
                <w:szCs w:val="21"/>
              </w:rPr>
              <w:t>制造</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307</w:t>
            </w:r>
            <w:r>
              <w:rPr>
                <w:rFonts w:ascii="宋体" w:hAnsi="宋体" w:cs="宋体" w:eastAsia="宋体"/>
                <w:color w:val="000000"/>
                <w:spacing w:val="-13"/>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72" w:right="0" w:firstLine="0"/>
            </w:pPr>
            <w:r>
              <w:rPr>
                <w:rFonts w:ascii="宋体" w:hAnsi="宋体" w:cs="宋体" w:eastAsia="宋体"/>
                <w:color w:val="000000"/>
                <w:spacing w:val="-3"/>
                <w:sz w:val="21"/>
                <w:szCs w:val="21"/>
              </w:rPr>
              <w:t>卫生陶</w:t>
            </w:r>
            <w:r>
              <w:rPr>
                <w:rFonts w:ascii="宋体" w:hAnsi="宋体" w:cs="宋体" w:eastAsia="宋体"/>
                <w:color w:val="000000"/>
                <w:spacing w:val="-2"/>
                <w:sz w:val="21"/>
                <w:szCs w:val="21"/>
              </w:rPr>
              <w:t>瓷制</w:t>
            </w:r>
          </w:p>
          <w:p>
            <w:pPr>
              <w:autoSpaceDE w:val="0"/>
              <w:autoSpaceDN w:val="0"/>
              <w:spacing w:before="27" w:after="0" w:line="240" w:lineRule="auto"/>
              <w:ind w:left="383" w:right="0" w:firstLine="0"/>
            </w:pPr>
            <w:r>
              <w:rPr>
                <w:rFonts w:ascii="宋体" w:hAnsi="宋体" w:cs="宋体" w:eastAsia="宋体"/>
                <w:color w:val="000000"/>
                <w:spacing w:val="-5"/>
                <w:sz w:val="21"/>
                <w:szCs w:val="21"/>
              </w:rPr>
              <w:t>品制造</w:t>
            </w:r>
          </w:p>
          <w:p>
            <w:pPr>
              <w:autoSpaceDE w:val="0"/>
              <w:autoSpaceDN w:val="0"/>
              <w:spacing w:before="22"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3072</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320"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卫生</w:t>
            </w:r>
            <w:r>
              <w:rPr>
                <w:rFonts w:ascii="宋体" w:hAnsi="宋体" w:cs="宋体" w:eastAsia="宋体"/>
                <w:color w:val="000000"/>
                <w:spacing w:val="-3"/>
                <w:sz w:val="21"/>
                <w:szCs w:val="21"/>
              </w:rPr>
              <w:t>陶瓷</w:t>
            </w:r>
          </w:p>
        </w:tc>
        <w:tc>
          <w:tcPr>
            <w:tcW w:w="1134" w:type="dxa"/>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3"/>
                <w:sz w:val="21"/>
                <w:szCs w:val="21"/>
              </w:rPr>
              <w:t>综合</w:t>
            </w:r>
            <w:r>
              <w:rPr>
                <w:rFonts w:ascii="宋体" w:hAnsi="宋体" w:cs="宋体" w:eastAsia="宋体"/>
                <w:color w:val="000000"/>
                <w:spacing w:val="-4"/>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33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300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33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630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332"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21252</w:t>
            </w:r>
          </w:p>
        </w:tc>
      </w:tr>
      <w:tr>
        <w:trPr>
          <w:trHeight w:val="690"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52"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8</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38"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黑色金</w:t>
            </w:r>
          </w:p>
          <w:p>
            <w:pPr>
              <w:autoSpaceDE w:val="0"/>
              <w:autoSpaceDN w:val="0"/>
              <w:spacing w:before="27" w:after="0" w:line="240" w:lineRule="auto"/>
              <w:ind w:left="147" w:right="0" w:firstLine="0"/>
            </w:pPr>
            <w:r>
              <w:rPr>
                <w:rFonts w:ascii="宋体" w:hAnsi="宋体" w:cs="宋体" w:eastAsia="宋体"/>
                <w:color w:val="000000"/>
                <w:spacing w:val="-5"/>
                <w:sz w:val="21"/>
                <w:szCs w:val="21"/>
              </w:rPr>
              <w:t>属冶炼</w:t>
            </w:r>
          </w:p>
          <w:p>
            <w:pPr>
              <w:autoSpaceDE w:val="0"/>
              <w:autoSpaceDN w:val="0"/>
              <w:spacing w:before="27" w:after="0" w:line="240" w:lineRule="auto"/>
              <w:ind w:left="147" w:right="0" w:firstLine="0"/>
            </w:pPr>
            <w:r>
              <w:rPr>
                <w:rFonts w:ascii="宋体" w:hAnsi="宋体" w:cs="宋体" w:eastAsia="宋体"/>
                <w:color w:val="000000"/>
                <w:spacing w:val="-5"/>
                <w:sz w:val="21"/>
                <w:szCs w:val="21"/>
              </w:rPr>
              <w:t>和压延</w:t>
            </w:r>
          </w:p>
          <w:p>
            <w:pPr>
              <w:autoSpaceDE w:val="0"/>
              <w:autoSpaceDN w:val="0"/>
              <w:spacing w:before="27" w:after="0" w:line="240" w:lineRule="auto"/>
              <w:ind w:left="147" w:right="0" w:firstLine="0"/>
            </w:pPr>
            <w:r>
              <w:rPr>
                <w:rFonts w:ascii="宋体" w:hAnsi="宋体" w:cs="宋体" w:eastAsia="宋体"/>
                <w:color w:val="000000"/>
                <w:spacing w:val="-5"/>
                <w:sz w:val="21"/>
                <w:szCs w:val="21"/>
              </w:rPr>
              <w:t>加工业</w:t>
            </w:r>
          </w:p>
          <w:p>
            <w:pPr>
              <w:autoSpaceDE w:val="0"/>
              <w:autoSpaceDN w:val="0"/>
              <w:spacing w:before="22"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31</w:t>
            </w:r>
            <w:r>
              <w:rPr>
                <w:rFonts w:ascii="宋体" w:hAnsi="宋体" w:cs="宋体" w:eastAsia="宋体"/>
                <w:color w:val="000000"/>
                <w:spacing w:val="-5"/>
                <w:sz w:val="21"/>
                <w:szCs w:val="21"/>
              </w:rPr>
              <w:t>）</w:t>
            </w:r>
          </w:p>
        </w:tc>
        <w:tc>
          <w:tcPr>
            <w:tcW w:w="1225" w:type="dxa"/>
            <w:tcBorders>
              <w:left w:space="0" w:color="000000" w:val="single" w:sz="3"/>
              <w:top w:space="0" w:color="000000" w:val="single" w:sz="3"/>
              <w:right w:space="0" w:color="000000" w:val="single" w:sz="3"/>
              <w:bottom w:space="0" w:color="000000" w:val="single" w:sz="3"/>
            </w:tcBorders>
          </w:tcPr>
          <w:p>
            <w:pPr>
              <w:spacing w:before="0" w:after="0" w:line="211" w:lineRule="exact"/>
              <w:ind w:left="0" w:right="0"/>
            </w:pPr>
          </w:p>
          <w:p>
            <w:pPr>
              <w:autoSpaceDE w:val="0"/>
              <w:autoSpaceDN w:val="0"/>
              <w:spacing w:before="0" w:after="0" w:line="240" w:lineRule="auto"/>
              <w:ind w:left="99" w:right="0" w:firstLine="0"/>
            </w:pPr>
            <w:r>
              <w:rPr>
                <w:rFonts w:ascii="宋体" w:hAnsi="宋体" w:cs="宋体" w:eastAsia="宋体"/>
                <w:color w:val="000000"/>
                <w:spacing w:val="-12"/>
                <w:sz w:val="21"/>
                <w:szCs w:val="21"/>
              </w:rPr>
              <w:t>炼铁</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311</w:t>
            </w:r>
            <w:r>
              <w:rPr>
                <w:rFonts w:ascii="宋体" w:hAnsi="宋体" w:cs="宋体" w:eastAsia="宋体"/>
                <w:color w:val="000000"/>
                <w:spacing w:val="-13"/>
                <w:sz w:val="21"/>
                <w:szCs w:val="21"/>
              </w:rPr>
              <w:t>）</w:t>
            </w:r>
          </w:p>
        </w:tc>
        <w:tc>
          <w:tcPr>
            <w:tcW w:w="1417" w:type="dxa"/>
            <w:tcBorders>
              <w:left w:space="0" w:color="000000" w:val="single" w:sz="3"/>
              <w:top w:space="0" w:color="000000" w:val="single" w:sz="3"/>
              <w:right w:space="0" w:color="000000" w:val="single" w:sz="3"/>
              <w:bottom w:space="0" w:color="000000" w:val="single" w:sz="3"/>
            </w:tcBorders>
          </w:tcPr>
          <w:p>
            <w:pPr>
              <w:spacing w:before="0" w:after="0" w:line="211" w:lineRule="exact"/>
              <w:ind w:left="0" w:right="0"/>
            </w:pPr>
          </w:p>
          <w:p>
            <w:pPr>
              <w:autoSpaceDE w:val="0"/>
              <w:autoSpaceDN w:val="0"/>
              <w:spacing w:before="0" w:after="0" w:line="240" w:lineRule="auto"/>
              <w:ind w:left="98" w:right="0" w:firstLine="0"/>
            </w:pPr>
            <w:r>
              <w:rPr>
                <w:rFonts w:ascii="宋体" w:hAnsi="宋体" w:cs="宋体" w:eastAsia="宋体"/>
                <w:color w:val="000000"/>
                <w:spacing w:val="-3"/>
                <w:sz w:val="21"/>
                <w:szCs w:val="21"/>
              </w:rPr>
              <w:t>炼铁（</w:t>
            </w:r>
            <w:r>
              <w:rPr>
                <w:rFonts w:ascii="Times New Roman" w:hAnsi="Times New Roman" w:cs="Times New Roman" w:eastAsia="Times New Roman"/>
                <w:color w:val="000000"/>
                <w:spacing w:val="-1"/>
                <w:sz w:val="21"/>
                <w:szCs w:val="21"/>
              </w:rPr>
              <w:t>3110</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208"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高炉</w:t>
            </w:r>
            <w:r>
              <w:rPr>
                <w:rFonts w:ascii="宋体" w:hAnsi="宋体" w:cs="宋体" w:eastAsia="宋体"/>
                <w:color w:val="000000"/>
                <w:spacing w:val="-3"/>
                <w:sz w:val="21"/>
                <w:szCs w:val="21"/>
              </w:rPr>
              <w:t>工序</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57"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57"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30"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20"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361</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20"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435</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73"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21256</w:t>
            </w:r>
          </w:p>
        </w:tc>
      </w:tr>
      <w:tr>
        <w:trPr>
          <w:trHeight w:val="70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94" w:lineRule="exact"/>
              <w:ind w:left="0" w:right="0"/>
            </w:pPr>
          </w:p>
          <w:p>
            <w:pPr>
              <w:autoSpaceDE w:val="0"/>
              <w:autoSpaceDN w:val="0"/>
              <w:spacing w:before="0" w:after="0" w:line="240" w:lineRule="auto"/>
              <w:ind w:left="99" w:right="0" w:firstLine="0"/>
            </w:pPr>
            <w:r>
              <w:rPr>
                <w:rFonts w:ascii="宋体" w:hAnsi="宋体" w:cs="宋体" w:eastAsia="宋体"/>
                <w:color w:val="000000"/>
                <w:spacing w:val="-12"/>
                <w:sz w:val="21"/>
                <w:szCs w:val="21"/>
              </w:rPr>
              <w:t>炼钢</w:t>
            </w:r>
            <w:r>
              <w:rPr>
                <w:rFonts w:ascii="宋体" w:hAnsi="宋体" w:cs="宋体" w:eastAsia="宋体"/>
                <w:color w:val="000000"/>
                <w:spacing w:val="-13"/>
                <w:sz w:val="21"/>
                <w:szCs w:val="21"/>
              </w:rPr>
              <w:t>（</w:t>
            </w:r>
            <w:r>
              <w:rPr>
                <w:rFonts w:ascii="Times New Roman" w:hAnsi="Times New Roman" w:cs="Times New Roman" w:eastAsia="Times New Roman"/>
                <w:color w:val="000000"/>
                <w:spacing w:val="-6"/>
                <w:sz w:val="21"/>
                <w:szCs w:val="21"/>
              </w:rPr>
              <w:t>312</w:t>
            </w:r>
            <w:r>
              <w:rPr>
                <w:rFonts w:ascii="宋体" w:hAnsi="宋体" w:cs="宋体" w:eastAsia="宋体"/>
                <w:color w:val="000000"/>
                <w:spacing w:val="-13"/>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94" w:lineRule="exact"/>
              <w:ind w:left="0" w:right="0"/>
            </w:pPr>
          </w:p>
          <w:p>
            <w:pPr>
              <w:autoSpaceDE w:val="0"/>
              <w:autoSpaceDN w:val="0"/>
              <w:spacing w:before="0" w:after="0" w:line="240" w:lineRule="auto"/>
              <w:ind w:left="98" w:right="0" w:firstLine="0"/>
            </w:pPr>
            <w:r>
              <w:rPr>
                <w:rFonts w:ascii="宋体" w:hAnsi="宋体" w:cs="宋体" w:eastAsia="宋体"/>
                <w:color w:val="000000"/>
                <w:spacing w:val="-3"/>
                <w:sz w:val="21"/>
                <w:szCs w:val="21"/>
              </w:rPr>
              <w:t>炼钢（</w:t>
            </w:r>
            <w:r>
              <w:rPr>
                <w:rFonts w:ascii="Times New Roman" w:hAnsi="Times New Roman" w:cs="Times New Roman" w:eastAsia="Times New Roman"/>
                <w:color w:val="000000"/>
                <w:spacing w:val="-1"/>
                <w:sz w:val="21"/>
                <w:szCs w:val="21"/>
              </w:rPr>
              <w:t>3120</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217"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转炉</w:t>
            </w:r>
            <w:r>
              <w:rPr>
                <w:rFonts w:ascii="宋体" w:hAnsi="宋体" w:cs="宋体" w:eastAsia="宋体"/>
                <w:color w:val="000000"/>
                <w:spacing w:val="-3"/>
                <w:sz w:val="21"/>
                <w:szCs w:val="21"/>
              </w:rPr>
              <w:t>工序</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9"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26" w:lineRule="exact"/>
              <w:ind w:left="0" w:right="0"/>
            </w:pPr>
          </w:p>
          <w:p>
            <w:pPr>
              <w:spacing w:before="0" w:after="0" w:line="240" w:lineRule="auto"/>
              <w:ind w:left="234" w:right="0" w:firstLine="0"/>
            </w:pPr>
            <w:r>
              <w:rPr>
                <w:rFonts w:ascii="Times New Roman" w:hAnsi="Times New Roman" w:cs="Times New Roman" w:eastAsia="Times New Roman"/>
                <w:color w:val="000000"/>
                <w:spacing w:val="-5"/>
                <w:sz w:val="21"/>
                <w:szCs w:val="21"/>
              </w:rPr>
              <w:t>-30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26" w:lineRule="exact"/>
              <w:ind w:left="0" w:right="0"/>
            </w:pPr>
          </w:p>
          <w:p>
            <w:pPr>
              <w:spacing w:before="0" w:after="0" w:line="240" w:lineRule="auto"/>
              <w:ind w:left="236" w:right="0" w:firstLine="0"/>
            </w:pPr>
            <w:r>
              <w:rPr>
                <w:rFonts w:ascii="Times New Roman" w:hAnsi="Times New Roman" w:cs="Times New Roman" w:eastAsia="Times New Roman"/>
                <w:color w:val="000000"/>
                <w:spacing w:val="-5"/>
                <w:sz w:val="21"/>
                <w:szCs w:val="21"/>
              </w:rPr>
              <w:t>-10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613"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38" w:lineRule="exact"/>
              <w:ind w:left="0" w:right="0"/>
            </w:pPr>
          </w:p>
          <w:p>
            <w:pPr>
              <w:autoSpaceDE w:val="0"/>
              <w:autoSpaceDN w:val="0"/>
              <w:spacing w:before="0" w:after="0" w:line="240" w:lineRule="auto"/>
              <w:ind w:left="111" w:right="0" w:firstLine="0"/>
            </w:pPr>
            <w:r>
              <w:rPr>
                <w:rFonts w:ascii="宋体" w:hAnsi="宋体" w:cs="宋体" w:eastAsia="宋体"/>
                <w:color w:val="000000"/>
                <w:spacing w:val="-3"/>
                <w:sz w:val="21"/>
                <w:szCs w:val="21"/>
              </w:rPr>
              <w:t>电弧炉</w:t>
            </w:r>
            <w:r>
              <w:rPr>
                <w:rFonts w:ascii="宋体" w:hAnsi="宋体" w:cs="宋体" w:eastAsia="宋体"/>
                <w:color w:val="000000"/>
                <w:spacing w:val="-2"/>
                <w:sz w:val="21"/>
                <w:szCs w:val="21"/>
              </w:rPr>
              <w:t>冶炼</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70" w:lineRule="exact"/>
              <w:ind w:left="0" w:right="0"/>
            </w:pPr>
          </w:p>
          <w:p>
            <w:pPr>
              <w:autoSpaceDE w:val="0"/>
              <w:autoSpaceDN w:val="0"/>
              <w:spacing w:before="0" w:after="0" w:line="240" w:lineRule="auto"/>
              <w:ind w:left="237" w:right="0" w:firstLine="0"/>
            </w:pPr>
            <w:r>
              <w:rPr>
                <w:rFonts w:ascii="Times New Roman" w:hAnsi="Times New Roman" w:cs="Times New Roman" w:eastAsia="Times New Roman"/>
                <w:color w:val="000000"/>
                <w:sz w:val="21"/>
                <w:szCs w:val="21"/>
              </w:rPr>
              <w:t>30</w:t>
            </w:r>
            <w:r>
              <w:rPr>
                <w:rFonts w:ascii="Times New Roman" w:hAnsi="Times New Roman" w:cs="Times New Roman" w:eastAsia="Times New Roman"/>
                <w:sz w:val="21"/>
                <w:szCs w:val="21"/>
              </w:rPr>
              <w:t> </w:t>
            </w:r>
            <w:r>
              <w:rPr>
                <w:rFonts w:ascii="宋体" w:hAnsi="宋体" w:cs="宋体" w:eastAsia="宋体"/>
                <w:color w:val="000000"/>
                <w:sz w:val="21"/>
                <w:szCs w:val="21"/>
              </w:rPr>
              <w:t>吨＜公称容量＜</w:t>
            </w:r>
            <w:r>
              <w:rPr>
                <w:rFonts w:ascii="Times New Roman" w:hAnsi="Times New Roman" w:cs="Times New Roman" w:eastAsia="Times New Roman"/>
                <w:color w:val="000000"/>
                <w:sz w:val="21"/>
                <w:szCs w:val="21"/>
              </w:rPr>
              <w:t>50</w:t>
            </w:r>
            <w:r>
              <w:rPr>
                <w:rFonts w:ascii="Times New Roman" w:hAnsi="Times New Roman" w:cs="Times New Roman" w:eastAsia="Times New Roman"/>
                <w:sz w:val="21"/>
                <w:szCs w:val="21"/>
                <w:spacing w:val="-12"/>
              </w:rPr>
              <w:t> </w:t>
            </w:r>
            <w:r>
              <w:rPr>
                <w:rFonts w:ascii="宋体" w:hAnsi="宋体" w:cs="宋体" w:eastAsia="宋体"/>
                <w:color w:val="000000"/>
                <w:sz w:val="21"/>
                <w:szCs w:val="21"/>
              </w:rPr>
              <w:t>吨</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89"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348" w:right="0" w:firstLine="0"/>
            </w:pPr>
            <w:r>
              <w:rPr>
                <w:rFonts w:ascii="宋体" w:hAnsi="宋体" w:cs="宋体" w:eastAsia="宋体"/>
                <w:color w:val="000000"/>
                <w:spacing w:val="-7"/>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89"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270" w:right="0" w:firstLine="0"/>
            </w:pPr>
            <w:r>
              <w:rPr>
                <w:rFonts w:ascii="Times New Roman" w:hAnsi="Times New Roman" w:cs="Times New Roman" w:eastAsia="Times New Roman"/>
                <w:color w:val="000000"/>
                <w:spacing w:val="-7"/>
                <w:sz w:val="21"/>
                <w:szCs w:val="21"/>
              </w:rPr>
              <w:t>67</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272" w:right="0" w:firstLine="0"/>
            </w:pPr>
            <w:r>
              <w:rPr>
                <w:rFonts w:ascii="Times New Roman" w:hAnsi="Times New Roman" w:cs="Times New Roman" w:eastAsia="Times New Roman"/>
                <w:color w:val="000000"/>
                <w:spacing w:val="-7"/>
                <w:sz w:val="21"/>
                <w:szCs w:val="21"/>
              </w:rPr>
              <w:t>86</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1"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32050</w:t>
            </w:r>
          </w:p>
          <w:p>
            <w:pPr>
              <w:autoSpaceDE w:val="0"/>
              <w:autoSpaceDN w:val="0"/>
              <w:spacing w:before="18" w:after="0" w:line="258" w:lineRule="auto"/>
              <w:ind w:left="169" w:right="124" w:firstLine="-72"/>
            </w:pPr>
            <w:r>
              <w:rPr>
                <w:rFonts w:ascii="宋体" w:hAnsi="宋体" w:cs="宋体" w:eastAsia="宋体"/>
                <w:color w:val="000000"/>
                <w:spacing w:val="-11"/>
                <w:sz w:val="21"/>
                <w:szCs w:val="21"/>
              </w:rPr>
              <w:t>注</w:t>
            </w:r>
            <w:r>
              <w:rPr>
                <w:rFonts w:ascii="宋体" w:hAnsi="宋体" w:cs="宋体" w:eastAsia="宋体"/>
                <w:color w:val="000000"/>
                <w:spacing w:val="-11"/>
                <w:sz w:val="21"/>
                <w:szCs w:val="21"/>
              </w:rPr>
              <w:t>：</w:t>
            </w:r>
            <w:r>
              <w:rPr>
                <w:rFonts w:ascii="宋体" w:hAnsi="宋体" w:cs="宋体" w:eastAsia="宋体"/>
                <w:color w:val="000000"/>
                <w:spacing w:val="-12"/>
                <w:sz w:val="21"/>
                <w:szCs w:val="21"/>
              </w:rPr>
              <w:t>电弧</w:t>
            </w:r>
            <w:r>
              <w:rPr>
                <w:rFonts w:ascii="宋体" w:hAnsi="宋体" w:cs="宋体" w:eastAsia="宋体"/>
                <w:color w:val="000000"/>
                <w:spacing w:val="-11"/>
                <w:sz w:val="21"/>
                <w:szCs w:val="21"/>
              </w:rPr>
              <w:t>炉冶炼全</w:t>
            </w:r>
            <w:r>
              <w:rPr>
                <w:rFonts w:ascii="宋体" w:hAnsi="宋体" w:cs="宋体" w:eastAsia="宋体"/>
                <w:color w:val="000000"/>
                <w:spacing w:val="-2"/>
                <w:sz w:val="21"/>
                <w:szCs w:val="21"/>
              </w:rPr>
              <w:t>不锈</w:t>
            </w:r>
            <w:r>
              <w:rPr>
                <w:rFonts w:ascii="宋体" w:hAnsi="宋体" w:cs="宋体" w:eastAsia="宋体"/>
                <w:color w:val="000000"/>
                <w:spacing w:val="-1"/>
                <w:sz w:val="21"/>
                <w:szCs w:val="21"/>
              </w:rPr>
              <w:t>钢单位产品</w:t>
            </w:r>
            <w:r>
              <w:rPr>
                <w:rFonts w:ascii="宋体" w:hAnsi="宋体" w:cs="宋体" w:eastAsia="宋体"/>
                <w:color w:val="000000"/>
                <w:spacing w:val="-2"/>
                <w:sz w:val="21"/>
                <w:szCs w:val="21"/>
              </w:rPr>
              <w:t>能耗提高</w:t>
            </w:r>
            <w:r>
              <w:rPr>
                <w:rFonts w:ascii="宋体" w:hAnsi="宋体" w:cs="宋体" w:eastAsia="宋体"/>
                <w:sz w:val="21"/>
                <w:szCs w:val="21"/>
                <w:spacing w:val="-50"/>
              </w:rPr>
              <w:t> </w:t>
            </w:r>
            <w:r>
              <w:rPr>
                <w:rFonts w:ascii="Times New Roman" w:hAnsi="Times New Roman" w:cs="Times New Roman" w:eastAsia="Times New Roman"/>
                <w:color w:val="000000"/>
                <w:spacing w:val="-2"/>
                <w:sz w:val="21"/>
                <w:szCs w:val="21"/>
              </w:rPr>
              <w:t>10%</w:t>
            </w:r>
            <w:r>
              <w:rPr>
                <w:rFonts w:ascii="宋体" w:hAnsi="宋体" w:cs="宋体" w:eastAsia="宋体"/>
                <w:color w:val="000000"/>
                <w:spacing w:val="-2"/>
                <w:sz w:val="21"/>
                <w:szCs w:val="21"/>
              </w:rPr>
              <w:t>。</w:t>
            </w:r>
          </w:p>
        </w:tc>
      </w:tr>
      <w:tr>
        <w:trPr>
          <w:trHeight w:val="539"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28" w:lineRule="exact"/>
              <w:ind w:left="0" w:right="0"/>
            </w:pPr>
          </w:p>
          <w:p>
            <w:pPr>
              <w:autoSpaceDE w:val="0"/>
              <w:autoSpaceDN w:val="0"/>
              <w:spacing w:before="0" w:after="0" w:line="240" w:lineRule="auto"/>
              <w:ind w:left="578" w:right="0" w:firstLine="0"/>
            </w:pPr>
            <w:r>
              <w:rPr>
                <w:rFonts w:ascii="宋体" w:hAnsi="宋体" w:cs="宋体" w:eastAsia="宋体"/>
                <w:color w:val="000000"/>
                <w:spacing w:val="-2"/>
                <w:sz w:val="21"/>
                <w:szCs w:val="21"/>
              </w:rPr>
              <w:t>公称容量</w:t>
            </w:r>
            <w:r>
              <w:rPr>
                <w:rFonts w:ascii="宋体" w:hAnsi="宋体" w:cs="宋体" w:eastAsia="宋体"/>
                <w:color w:val="000000"/>
                <w:spacing w:val="-2"/>
                <w:sz w:val="21"/>
                <w:szCs w:val="21"/>
              </w:rPr>
              <w:t>≥</w:t>
            </w:r>
            <w:r>
              <w:rPr>
                <w:rFonts w:ascii="Times New Roman" w:hAnsi="Times New Roman" w:cs="Times New Roman" w:eastAsia="Times New Roman"/>
                <w:color w:val="000000"/>
                <w:spacing w:val="-1"/>
                <w:sz w:val="21"/>
                <w:szCs w:val="21"/>
              </w:rPr>
              <w:t>50</w:t>
            </w:r>
            <w:r>
              <w:rPr>
                <w:rFonts w:ascii="Times New Roman" w:hAnsi="Times New Roman" w:cs="Times New Roman" w:eastAsia="Times New Roman"/>
                <w:sz w:val="21"/>
                <w:szCs w:val="21"/>
                <w:spacing w:val="1"/>
              </w:rPr>
              <w:t> </w:t>
            </w:r>
            <w:r>
              <w:rPr>
                <w:rFonts w:ascii="宋体" w:hAnsi="宋体" w:cs="宋体" w:eastAsia="宋体"/>
                <w:color w:val="000000"/>
                <w:spacing w:val="-2"/>
                <w:sz w:val="21"/>
                <w:szCs w:val="21"/>
              </w:rPr>
              <w:t>吨</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44" w:lineRule="exact"/>
              <w:ind w:left="0" w:right="0"/>
            </w:pPr>
          </w:p>
          <w:p>
            <w:pPr>
              <w:spacing w:before="0" w:after="0" w:line="240" w:lineRule="auto"/>
              <w:ind w:left="270" w:right="0" w:firstLine="0"/>
            </w:pPr>
            <w:r>
              <w:rPr>
                <w:rFonts w:ascii="Times New Roman" w:hAnsi="Times New Roman" w:cs="Times New Roman" w:eastAsia="Times New Roman"/>
                <w:color w:val="000000"/>
                <w:spacing w:val="-7"/>
                <w:sz w:val="21"/>
                <w:szCs w:val="21"/>
              </w:rPr>
              <w:t>61</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44" w:lineRule="exact"/>
              <w:ind w:left="0" w:right="0"/>
            </w:pPr>
          </w:p>
          <w:p>
            <w:pPr>
              <w:spacing w:before="0" w:after="0" w:line="240" w:lineRule="auto"/>
              <w:ind w:left="272" w:right="0" w:firstLine="0"/>
            </w:pPr>
            <w:r>
              <w:rPr>
                <w:rFonts w:ascii="Times New Roman" w:hAnsi="Times New Roman" w:cs="Times New Roman" w:eastAsia="Times New Roman"/>
                <w:color w:val="000000"/>
                <w:spacing w:val="-7"/>
                <w:sz w:val="21"/>
                <w:szCs w:val="21"/>
              </w:rPr>
              <w:t>72</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57"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铁合</w:t>
            </w:r>
            <w:r>
              <w:rPr>
                <w:rFonts w:ascii="宋体" w:hAnsi="宋体" w:cs="宋体" w:eastAsia="宋体"/>
                <w:color w:val="000000"/>
                <w:spacing w:val="-3"/>
                <w:sz w:val="21"/>
                <w:szCs w:val="21"/>
              </w:rPr>
              <w:t>金冶</w:t>
            </w:r>
          </w:p>
          <w:p>
            <w:pPr>
              <w:autoSpaceDE w:val="0"/>
              <w:autoSpaceDN w:val="0"/>
              <w:spacing w:before="23" w:after="0" w:line="240" w:lineRule="auto"/>
              <w:ind w:left="130" w:right="0" w:firstLine="0"/>
            </w:pPr>
            <w:r>
              <w:rPr>
                <w:rFonts w:ascii="宋体" w:hAnsi="宋体" w:cs="宋体" w:eastAsia="宋体"/>
                <w:color w:val="000000"/>
                <w:spacing w:val="-3"/>
                <w:sz w:val="21"/>
                <w:szCs w:val="21"/>
              </w:rPr>
              <w:t>炼（</w:t>
            </w:r>
            <w:r>
              <w:rPr>
                <w:rFonts w:ascii="Times New Roman" w:hAnsi="Times New Roman" w:cs="Times New Roman" w:eastAsia="Times New Roman"/>
                <w:color w:val="000000"/>
                <w:spacing w:val="-1"/>
                <w:sz w:val="21"/>
                <w:szCs w:val="21"/>
              </w:rPr>
              <w:t>314</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172" w:right="0" w:firstLine="0"/>
            </w:pPr>
            <w:r>
              <w:rPr>
                <w:rFonts w:ascii="宋体" w:hAnsi="宋体" w:cs="宋体" w:eastAsia="宋体"/>
                <w:color w:val="000000"/>
                <w:spacing w:val="-3"/>
                <w:sz w:val="21"/>
                <w:szCs w:val="21"/>
              </w:rPr>
              <w:t>铁合金</w:t>
            </w:r>
            <w:r>
              <w:rPr>
                <w:rFonts w:ascii="宋体" w:hAnsi="宋体" w:cs="宋体" w:eastAsia="宋体"/>
                <w:color w:val="000000"/>
                <w:spacing w:val="-2"/>
                <w:sz w:val="21"/>
                <w:szCs w:val="21"/>
              </w:rPr>
              <w:t>冶炼</w:t>
            </w:r>
          </w:p>
          <w:p>
            <w:pPr>
              <w:autoSpaceDE w:val="0"/>
              <w:autoSpaceDN w:val="0"/>
              <w:spacing w:before="23"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3140</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92" w:lineRule="exact"/>
              <w:ind w:left="0" w:right="0"/>
            </w:pPr>
          </w:p>
          <w:p>
            <w:pPr>
              <w:autoSpaceDE w:val="0"/>
              <w:autoSpaceDN w:val="0"/>
              <w:spacing w:before="0" w:after="0" w:line="240" w:lineRule="auto"/>
              <w:ind w:left="1674" w:right="0" w:firstLine="0"/>
            </w:pPr>
            <w:r>
              <w:rPr>
                <w:rFonts w:ascii="宋体" w:hAnsi="宋体" w:cs="宋体" w:eastAsia="宋体"/>
                <w:color w:val="000000"/>
                <w:spacing w:val="-5"/>
                <w:sz w:val="21"/>
                <w:szCs w:val="21"/>
              </w:rPr>
              <w:t>▲</w:t>
            </w:r>
            <w:r>
              <w:rPr>
                <w:rFonts w:ascii="宋体" w:hAnsi="宋体" w:cs="宋体" w:eastAsia="宋体"/>
                <w:color w:val="000000"/>
                <w:spacing w:val="-6"/>
                <w:sz w:val="21"/>
                <w:szCs w:val="21"/>
              </w:rPr>
              <w:t>硅铁</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9"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04"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770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04"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850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80"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21341</w:t>
            </w:r>
          </w:p>
        </w:tc>
      </w:tr>
      <w:tr>
        <w:trPr>
          <w:trHeight w:val="47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01"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锰硅</w:t>
            </w:r>
            <w:r>
              <w:rPr>
                <w:rFonts w:ascii="宋体" w:hAnsi="宋体" w:cs="宋体" w:eastAsia="宋体"/>
                <w:color w:val="000000"/>
                <w:spacing w:val="-3"/>
                <w:sz w:val="21"/>
                <w:szCs w:val="21"/>
              </w:rPr>
              <w:t>合金</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13"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860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13"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950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89"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02"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高碳</w:t>
            </w:r>
            <w:r>
              <w:rPr>
                <w:rFonts w:ascii="宋体" w:hAnsi="宋体" w:cs="宋体" w:eastAsia="宋体"/>
                <w:color w:val="000000"/>
                <w:spacing w:val="-3"/>
                <w:sz w:val="21"/>
                <w:szCs w:val="21"/>
              </w:rPr>
              <w:t>铬铁</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14"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710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14"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800</w:t>
            </w:r>
          </w:p>
        </w:tc>
        <w:tc>
          <w:tcPr>
            <w:tcW w:w="1842" w:type="dxa"/>
            <w:vMerge/>
            <w:tcBorders>
              <w:left w:space="0" w:color="000000" w:val="single" w:sz="3"/>
              <w:top w:space="0" w:color="000000" w:val="single" w:sz="3"/>
              <w:right w:space="0" w:color="000000" w:val="single" w:sz="3"/>
              <w:bottom w:space="0" w:color="000000" w:val="single" w:sz="3"/>
            </w:tcBorders>
          </w:tcPr>
          <w:p>
            <w:pPr/>
          </w:p>
        </w:tc>
      </w:tr>
    </w:tbl>
    <w:p>
      <w:pPr>
        <w:sectPr>
          <w:type w:val="continuous"/>
          <w:pgSz w:w="16838" w:h="11906"/>
          <w:pgMar w:header="0" w:footer="0" w:top="0" w:bottom="0" w:left="0" w:right="0"/>
        </w:sectPr>
      </w:pPr>
    </w:p>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40"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87"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27"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9</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15"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有色金</w:t>
            </w:r>
          </w:p>
          <w:p>
            <w:pPr>
              <w:autoSpaceDE w:val="0"/>
              <w:autoSpaceDN w:val="0"/>
              <w:spacing w:before="27" w:after="0" w:line="240" w:lineRule="auto"/>
              <w:ind w:left="147" w:right="0" w:firstLine="0"/>
            </w:pPr>
            <w:r>
              <w:rPr>
                <w:rFonts w:ascii="宋体" w:hAnsi="宋体" w:cs="宋体" w:eastAsia="宋体"/>
                <w:color w:val="000000"/>
                <w:spacing w:val="-5"/>
                <w:sz w:val="21"/>
                <w:szCs w:val="21"/>
              </w:rPr>
              <w:t>属冶炼</w:t>
            </w:r>
          </w:p>
          <w:p>
            <w:pPr>
              <w:autoSpaceDE w:val="0"/>
              <w:autoSpaceDN w:val="0"/>
              <w:spacing w:before="27" w:after="0" w:line="240" w:lineRule="auto"/>
              <w:ind w:left="147" w:right="0" w:firstLine="0"/>
            </w:pPr>
            <w:r>
              <w:rPr>
                <w:rFonts w:ascii="宋体" w:hAnsi="宋体" w:cs="宋体" w:eastAsia="宋体"/>
                <w:color w:val="000000"/>
                <w:spacing w:val="-5"/>
                <w:sz w:val="21"/>
                <w:szCs w:val="21"/>
              </w:rPr>
              <w:t>和压延</w:t>
            </w:r>
          </w:p>
          <w:p>
            <w:pPr>
              <w:autoSpaceDE w:val="0"/>
              <w:autoSpaceDN w:val="0"/>
              <w:spacing w:before="27" w:after="0" w:line="240" w:lineRule="auto"/>
              <w:ind w:left="147" w:right="0" w:firstLine="0"/>
            </w:pPr>
            <w:r>
              <w:rPr>
                <w:rFonts w:ascii="宋体" w:hAnsi="宋体" w:cs="宋体" w:eastAsia="宋体"/>
                <w:color w:val="000000"/>
                <w:spacing w:val="-5"/>
                <w:sz w:val="21"/>
                <w:szCs w:val="21"/>
              </w:rPr>
              <w:t>加工业</w:t>
            </w:r>
          </w:p>
          <w:p>
            <w:pPr>
              <w:autoSpaceDE w:val="0"/>
              <w:autoSpaceDN w:val="0"/>
              <w:spacing w:before="20"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32</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15"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常用</w:t>
            </w:r>
            <w:r>
              <w:rPr>
                <w:rFonts w:ascii="宋体" w:hAnsi="宋体" w:cs="宋体" w:eastAsia="宋体"/>
                <w:color w:val="000000"/>
                <w:spacing w:val="-3"/>
                <w:sz w:val="21"/>
                <w:szCs w:val="21"/>
              </w:rPr>
              <w:t>有色</w:t>
            </w:r>
          </w:p>
          <w:p>
            <w:pPr>
              <w:autoSpaceDE w:val="0"/>
              <w:autoSpaceDN w:val="0"/>
              <w:spacing w:before="27" w:after="0" w:line="240" w:lineRule="auto"/>
              <w:ind w:left="183" w:right="0" w:firstLine="0"/>
            </w:pPr>
            <w:r>
              <w:rPr>
                <w:rFonts w:ascii="宋体" w:hAnsi="宋体" w:cs="宋体" w:eastAsia="宋体"/>
                <w:color w:val="000000"/>
                <w:spacing w:val="-4"/>
                <w:sz w:val="21"/>
                <w:szCs w:val="21"/>
              </w:rPr>
              <w:t>金属</w:t>
            </w:r>
            <w:r>
              <w:rPr>
                <w:rFonts w:ascii="宋体" w:hAnsi="宋体" w:cs="宋体" w:eastAsia="宋体"/>
                <w:color w:val="000000"/>
                <w:spacing w:val="-3"/>
                <w:sz w:val="21"/>
                <w:szCs w:val="21"/>
              </w:rPr>
              <w:t>冶炼</w:t>
            </w:r>
          </w:p>
          <w:p>
            <w:pPr>
              <w:autoSpaceDE w:val="0"/>
              <w:autoSpaceDN w:val="0"/>
              <w:spacing w:before="28"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321</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84" w:lineRule="exact"/>
              <w:ind w:left="0" w:right="0"/>
            </w:pPr>
          </w:p>
          <w:p>
            <w:pPr>
              <w:autoSpaceDE w:val="0"/>
              <w:autoSpaceDN w:val="0"/>
              <w:spacing w:before="0" w:after="0" w:line="240" w:lineRule="auto"/>
              <w:ind w:left="383" w:right="0" w:firstLine="0"/>
            </w:pPr>
            <w:r>
              <w:rPr>
                <w:rFonts w:ascii="宋体" w:hAnsi="宋体" w:cs="宋体" w:eastAsia="宋体"/>
                <w:color w:val="000000"/>
                <w:spacing w:val="-5"/>
                <w:sz w:val="21"/>
                <w:szCs w:val="21"/>
              </w:rPr>
              <w:t>铜冶炼</w:t>
            </w:r>
          </w:p>
          <w:p>
            <w:pPr>
              <w:autoSpaceDE w:val="0"/>
              <w:autoSpaceDN w:val="0"/>
              <w:spacing w:before="21" w:after="0" w:line="240" w:lineRule="auto"/>
              <w:ind w:left="283" w:right="0" w:firstLine="0"/>
            </w:pPr>
            <w:r>
              <w:rPr>
                <w:rFonts w:ascii="宋体" w:hAnsi="宋体" w:cs="宋体" w:eastAsia="宋体"/>
                <w:color w:val="000000"/>
                <w:spacing w:val="-5"/>
                <w:sz w:val="21"/>
                <w:szCs w:val="21"/>
              </w:rPr>
              <w:t>（</w:t>
            </w:r>
            <w:r>
              <w:rPr>
                <w:rFonts w:ascii="Times New Roman" w:hAnsi="Times New Roman" w:cs="Times New Roman" w:eastAsia="Times New Roman"/>
                <w:color w:val="000000"/>
                <w:spacing w:val="-3"/>
                <w:sz w:val="21"/>
                <w:szCs w:val="21"/>
              </w:rPr>
              <w:t>3211</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09" w:lineRule="exact"/>
              <w:ind w:left="0" w:right="0"/>
            </w:pPr>
          </w:p>
          <w:p>
            <w:pPr>
              <w:autoSpaceDE w:val="0"/>
              <w:autoSpaceDN w:val="0"/>
              <w:spacing w:before="0" w:after="0" w:line="240" w:lineRule="auto"/>
              <w:ind w:left="589" w:right="0" w:firstLine="0"/>
            </w:pPr>
            <w:r>
              <w:rPr>
                <w:rFonts w:ascii="宋体" w:hAnsi="宋体" w:cs="宋体" w:eastAsia="宋体"/>
                <w:color w:val="000000"/>
                <w:spacing w:val="-1"/>
                <w:sz w:val="21"/>
                <w:szCs w:val="21"/>
              </w:rPr>
              <w:t>铜冶炼工艺（铜精矿</w:t>
            </w:r>
            <w:r>
              <w:rPr>
                <w:rFonts w:ascii="Times New Roman" w:hAnsi="Times New Roman" w:cs="Times New Roman" w:eastAsia="Times New Roman"/>
                <w:color w:val="000000"/>
                <w:spacing w:val="-2"/>
                <w:sz w:val="21"/>
                <w:szCs w:val="21"/>
              </w:rPr>
              <w:t>-</w:t>
            </w:r>
            <w:r>
              <w:rPr>
                <w:rFonts w:ascii="宋体" w:hAnsi="宋体" w:cs="宋体" w:eastAsia="宋体"/>
                <w:color w:val="000000"/>
                <w:spacing w:val="-2"/>
                <w:sz w:val="21"/>
                <w:szCs w:val="21"/>
              </w:rPr>
              <w:t>阴</w:t>
            </w:r>
            <w:r>
              <w:rPr>
                <w:rFonts w:ascii="宋体" w:hAnsi="宋体" w:cs="宋体" w:eastAsia="宋体"/>
                <w:color w:val="000000"/>
                <w:spacing w:val="-1"/>
                <w:sz w:val="21"/>
                <w:szCs w:val="21"/>
              </w:rPr>
              <w:t>极铜）</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84"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84"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0"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260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0"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380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45"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21248</w:t>
            </w:r>
          </w:p>
        </w:tc>
      </w:tr>
      <w:tr>
        <w:trPr>
          <w:trHeight w:val="50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16" w:lineRule="exact"/>
              <w:ind w:left="0" w:right="0"/>
            </w:pPr>
          </w:p>
          <w:p>
            <w:pPr>
              <w:autoSpaceDE w:val="0"/>
              <w:autoSpaceDN w:val="0"/>
              <w:spacing w:before="0" w:after="0" w:line="240" w:lineRule="auto"/>
              <w:ind w:left="798" w:right="0" w:firstLine="0"/>
            </w:pPr>
            <w:r>
              <w:rPr>
                <w:rFonts w:ascii="宋体" w:hAnsi="宋体" w:cs="宋体" w:eastAsia="宋体"/>
                <w:color w:val="000000"/>
                <w:spacing w:val="-1"/>
                <w:sz w:val="21"/>
                <w:szCs w:val="21"/>
              </w:rPr>
              <w:t>粗铜工艺（铜精矿</w:t>
            </w:r>
            <w:r>
              <w:rPr>
                <w:rFonts w:ascii="Times New Roman" w:hAnsi="Times New Roman" w:cs="Times New Roman" w:eastAsia="Times New Roman"/>
                <w:color w:val="000000"/>
                <w:spacing w:val="-2"/>
                <w:sz w:val="21"/>
                <w:szCs w:val="21"/>
              </w:rPr>
              <w:t>-</w:t>
            </w:r>
            <w:r>
              <w:rPr>
                <w:rFonts w:ascii="宋体" w:hAnsi="宋体" w:cs="宋体" w:eastAsia="宋体"/>
                <w:color w:val="000000"/>
                <w:spacing w:val="-1"/>
                <w:sz w:val="21"/>
                <w:szCs w:val="21"/>
              </w:rPr>
              <w:t>粗铜）</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7"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140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7"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260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7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02" w:lineRule="exact"/>
              <w:ind w:left="0" w:right="0"/>
            </w:pPr>
          </w:p>
          <w:p>
            <w:pPr>
              <w:autoSpaceDE w:val="0"/>
              <w:autoSpaceDN w:val="0"/>
              <w:spacing w:before="0" w:after="0" w:line="240" w:lineRule="auto"/>
              <w:ind w:left="589" w:right="0" w:firstLine="0"/>
            </w:pPr>
            <w:r>
              <w:rPr>
                <w:rFonts w:ascii="宋体" w:hAnsi="宋体" w:cs="宋体" w:eastAsia="宋体"/>
                <w:color w:val="000000"/>
                <w:spacing w:val="-1"/>
                <w:sz w:val="21"/>
                <w:szCs w:val="21"/>
              </w:rPr>
              <w:t>阳极铜工艺（铜精矿</w:t>
            </w:r>
            <w:r>
              <w:rPr>
                <w:rFonts w:ascii="Times New Roman" w:hAnsi="Times New Roman" w:cs="Times New Roman" w:eastAsia="Times New Roman"/>
                <w:color w:val="000000"/>
                <w:spacing w:val="-2"/>
                <w:sz w:val="21"/>
                <w:szCs w:val="21"/>
              </w:rPr>
              <w:t>-</w:t>
            </w:r>
            <w:r>
              <w:rPr>
                <w:rFonts w:ascii="宋体" w:hAnsi="宋体" w:cs="宋体" w:eastAsia="宋体"/>
                <w:color w:val="000000"/>
                <w:spacing w:val="-2"/>
                <w:sz w:val="21"/>
                <w:szCs w:val="21"/>
              </w:rPr>
              <w:t>阳</w:t>
            </w:r>
            <w:r>
              <w:rPr>
                <w:rFonts w:ascii="宋体" w:hAnsi="宋体" w:cs="宋体" w:eastAsia="宋体"/>
                <w:color w:val="000000"/>
                <w:spacing w:val="-1"/>
                <w:sz w:val="21"/>
                <w:szCs w:val="21"/>
              </w:rPr>
              <w:t>极铜）</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12"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180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12"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290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77"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05" w:lineRule="exact"/>
              <w:ind w:left="0" w:right="0"/>
            </w:pPr>
          </w:p>
          <w:p>
            <w:pPr>
              <w:autoSpaceDE w:val="0"/>
              <w:autoSpaceDN w:val="0"/>
              <w:spacing w:before="0" w:after="0" w:line="240" w:lineRule="auto"/>
              <w:ind w:left="692" w:right="0" w:firstLine="0"/>
            </w:pPr>
            <w:r>
              <w:rPr>
                <w:rFonts w:ascii="宋体" w:hAnsi="宋体" w:cs="宋体" w:eastAsia="宋体"/>
                <w:color w:val="000000"/>
                <w:spacing w:val="-1"/>
                <w:sz w:val="21"/>
                <w:szCs w:val="21"/>
              </w:rPr>
              <w:t>电解工序（阳极铜</w:t>
            </w:r>
            <w:r>
              <w:rPr>
                <w:rFonts w:ascii="Times New Roman" w:hAnsi="Times New Roman" w:cs="Times New Roman" w:eastAsia="Times New Roman"/>
                <w:color w:val="000000"/>
                <w:spacing w:val="-2"/>
                <w:sz w:val="21"/>
                <w:szCs w:val="21"/>
              </w:rPr>
              <w:t>-</w:t>
            </w:r>
            <w:r>
              <w:rPr>
                <w:rFonts w:ascii="宋体" w:hAnsi="宋体" w:cs="宋体" w:eastAsia="宋体"/>
                <w:color w:val="000000"/>
                <w:spacing w:val="-2"/>
                <w:sz w:val="21"/>
                <w:szCs w:val="21"/>
              </w:rPr>
              <w:t>阴</w:t>
            </w:r>
            <w:r>
              <w:rPr>
                <w:rFonts w:ascii="宋体" w:hAnsi="宋体" w:cs="宋体" w:eastAsia="宋体"/>
                <w:color w:val="000000"/>
                <w:spacing w:val="-1"/>
                <w:sz w:val="21"/>
                <w:szCs w:val="21"/>
              </w:rPr>
              <w:t>极铜）</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13" w:lineRule="exact"/>
              <w:ind w:left="0" w:right="0"/>
            </w:pPr>
          </w:p>
          <w:p>
            <w:pPr>
              <w:spacing w:before="0" w:after="0" w:line="240" w:lineRule="auto"/>
              <w:ind w:left="270" w:right="0" w:firstLine="0"/>
            </w:pPr>
            <w:r>
              <w:rPr>
                <w:rFonts w:ascii="Times New Roman" w:hAnsi="Times New Roman" w:cs="Times New Roman" w:eastAsia="Times New Roman"/>
                <w:color w:val="000000"/>
                <w:spacing w:val="-7"/>
                <w:sz w:val="21"/>
                <w:szCs w:val="21"/>
              </w:rPr>
              <w:t>85</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13" w:lineRule="exact"/>
              <w:ind w:left="0" w:right="0"/>
            </w:pPr>
          </w:p>
          <w:p>
            <w:pPr>
              <w:spacing w:before="0" w:after="0" w:line="240" w:lineRule="auto"/>
              <w:ind w:left="221" w:right="0" w:firstLine="0"/>
            </w:pPr>
            <w:r>
              <w:rPr>
                <w:rFonts w:ascii="Times New Roman" w:hAnsi="Times New Roman" w:cs="Times New Roman" w:eastAsia="Times New Roman"/>
                <w:color w:val="000000"/>
                <w:spacing w:val="-7"/>
                <w:sz w:val="21"/>
                <w:szCs w:val="21"/>
              </w:rPr>
              <w:t>110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4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278" w:right="0" w:firstLine="0"/>
            </w:pPr>
            <w:r>
              <w:rPr>
                <w:rFonts w:ascii="宋体" w:hAnsi="宋体" w:cs="宋体" w:eastAsia="宋体"/>
                <w:color w:val="000000"/>
                <w:spacing w:val="-4"/>
                <w:sz w:val="21"/>
                <w:szCs w:val="21"/>
              </w:rPr>
              <w:t>铅锌</w:t>
            </w:r>
            <w:r>
              <w:rPr>
                <w:rFonts w:ascii="宋体" w:hAnsi="宋体" w:cs="宋体" w:eastAsia="宋体"/>
                <w:color w:val="000000"/>
                <w:spacing w:val="-3"/>
                <w:sz w:val="21"/>
                <w:szCs w:val="21"/>
              </w:rPr>
              <w:t>冶炼</w:t>
            </w:r>
          </w:p>
          <w:p>
            <w:pPr>
              <w:autoSpaceDE w:val="0"/>
              <w:autoSpaceDN w:val="0"/>
              <w:spacing w:before="23"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3212</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67" w:lineRule="exact"/>
              <w:ind w:left="0" w:right="0"/>
            </w:pPr>
          </w:p>
          <w:p>
            <w:pPr>
              <w:autoSpaceDE w:val="0"/>
              <w:autoSpaceDN w:val="0"/>
              <w:spacing w:before="0" w:after="0" w:line="240" w:lineRule="auto"/>
              <w:ind w:left="322" w:right="0" w:firstLine="0"/>
            </w:pPr>
            <w:r>
              <w:rPr>
                <w:rFonts w:ascii="宋体" w:hAnsi="宋体" w:cs="宋体" w:eastAsia="宋体"/>
                <w:color w:val="000000"/>
                <w:spacing w:val="-5"/>
                <w:sz w:val="21"/>
                <w:szCs w:val="21"/>
              </w:rPr>
              <w:t>铅冶炼</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85" w:lineRule="exact"/>
              <w:ind w:left="0" w:right="0"/>
            </w:pPr>
          </w:p>
          <w:p>
            <w:pPr>
              <w:autoSpaceDE w:val="0"/>
              <w:autoSpaceDN w:val="0"/>
              <w:spacing w:before="0" w:after="0" w:line="240" w:lineRule="auto"/>
              <w:ind w:left="921" w:right="0" w:firstLine="0"/>
            </w:pPr>
            <w:r>
              <w:rPr>
                <w:rFonts w:ascii="宋体" w:hAnsi="宋体" w:cs="宋体" w:eastAsia="宋体"/>
                <w:color w:val="000000"/>
                <w:spacing w:val="-4"/>
                <w:sz w:val="21"/>
                <w:szCs w:val="21"/>
              </w:rPr>
              <w:t>粗铅</w:t>
            </w:r>
            <w:r>
              <w:rPr>
                <w:rFonts w:ascii="宋体" w:hAnsi="宋体" w:cs="宋体" w:eastAsia="宋体"/>
                <w:color w:val="000000"/>
                <w:spacing w:val="-3"/>
                <w:sz w:val="21"/>
                <w:szCs w:val="21"/>
              </w:rPr>
              <w:t>工艺</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97"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230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97"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300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79"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21250</w:t>
            </w:r>
          </w:p>
        </w:tc>
      </w:tr>
      <w:tr>
        <w:trPr>
          <w:trHeight w:val="50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16" w:lineRule="exact"/>
              <w:ind w:left="0" w:right="0"/>
            </w:pPr>
          </w:p>
          <w:p>
            <w:pPr>
              <w:autoSpaceDE w:val="0"/>
              <w:autoSpaceDN w:val="0"/>
              <w:spacing w:before="0" w:after="0" w:line="240" w:lineRule="auto"/>
              <w:ind w:left="607" w:right="0" w:firstLine="0"/>
            </w:pPr>
            <w:r>
              <w:rPr>
                <w:rFonts w:ascii="宋体" w:hAnsi="宋体" w:cs="宋体" w:eastAsia="宋体"/>
                <w:color w:val="000000"/>
                <w:spacing w:val="-3"/>
                <w:sz w:val="21"/>
                <w:szCs w:val="21"/>
              </w:rPr>
              <w:t>铅电解</w:t>
            </w:r>
            <w:r>
              <w:rPr>
                <w:rFonts w:ascii="宋体" w:hAnsi="宋体" w:cs="宋体" w:eastAsia="宋体"/>
                <w:color w:val="000000"/>
                <w:spacing w:val="-1"/>
                <w:sz w:val="21"/>
                <w:szCs w:val="21"/>
              </w:rPr>
              <w:t>精炼工序</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28"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100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28"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120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462"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94" w:lineRule="exact"/>
              <w:ind w:left="0" w:right="0"/>
            </w:pPr>
          </w:p>
          <w:p>
            <w:pPr>
              <w:autoSpaceDE w:val="0"/>
              <w:autoSpaceDN w:val="0"/>
              <w:spacing w:before="0" w:after="0" w:line="240" w:lineRule="auto"/>
              <w:ind w:left="815" w:right="0" w:firstLine="0"/>
            </w:pPr>
            <w:r>
              <w:rPr>
                <w:rFonts w:ascii="宋体" w:hAnsi="宋体" w:cs="宋体" w:eastAsia="宋体"/>
                <w:color w:val="000000"/>
                <w:spacing w:val="-3"/>
                <w:sz w:val="21"/>
                <w:szCs w:val="21"/>
              </w:rPr>
              <w:t>铅冶炼</w:t>
            </w:r>
            <w:r>
              <w:rPr>
                <w:rFonts w:ascii="宋体" w:hAnsi="宋体" w:cs="宋体" w:eastAsia="宋体"/>
                <w:color w:val="000000"/>
                <w:spacing w:val="-2"/>
                <w:sz w:val="21"/>
                <w:szCs w:val="21"/>
              </w:rPr>
              <w:t>工艺</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08"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330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08"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420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705"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88" w:lineRule="exact"/>
              <w:ind w:left="0" w:right="0"/>
            </w:pPr>
          </w:p>
          <w:p>
            <w:pPr>
              <w:autoSpaceDE w:val="0"/>
              <w:autoSpaceDN w:val="0"/>
              <w:spacing w:before="0" w:after="0" w:line="240" w:lineRule="auto"/>
              <w:ind w:left="278" w:right="0" w:firstLine="0"/>
            </w:pPr>
            <w:r>
              <w:rPr>
                <w:rFonts w:ascii="宋体" w:hAnsi="宋体" w:cs="宋体" w:eastAsia="宋体"/>
                <w:color w:val="000000"/>
                <w:spacing w:val="-4"/>
                <w:sz w:val="21"/>
                <w:szCs w:val="21"/>
              </w:rPr>
              <w:t>铅锌</w:t>
            </w:r>
            <w:r>
              <w:rPr>
                <w:rFonts w:ascii="宋体" w:hAnsi="宋体" w:cs="宋体" w:eastAsia="宋体"/>
                <w:color w:val="000000"/>
                <w:spacing w:val="-3"/>
                <w:sz w:val="21"/>
                <w:szCs w:val="21"/>
              </w:rPr>
              <w:t>冶炼</w:t>
            </w:r>
          </w:p>
          <w:p>
            <w:pPr>
              <w:autoSpaceDE w:val="0"/>
              <w:autoSpaceDN w:val="0"/>
              <w:spacing w:before="22"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3212</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39" w:lineRule="exact"/>
              <w:ind w:left="0" w:right="0"/>
            </w:pPr>
          </w:p>
          <w:p>
            <w:pPr>
              <w:autoSpaceDE w:val="0"/>
              <w:autoSpaceDN w:val="0"/>
              <w:spacing w:before="0" w:after="0" w:line="240" w:lineRule="auto"/>
              <w:ind w:left="322" w:right="0" w:firstLine="0"/>
            </w:pPr>
            <w:r>
              <w:rPr>
                <w:rFonts w:ascii="宋体" w:hAnsi="宋体" w:cs="宋体" w:eastAsia="宋体"/>
                <w:color w:val="000000"/>
                <w:spacing w:val="-5"/>
                <w:sz w:val="21"/>
                <w:szCs w:val="21"/>
              </w:rPr>
              <w:t>锌冶炼</w:t>
            </w: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66" w:after="0" w:line="240" w:lineRule="auto"/>
              <w:ind w:left="395" w:right="0" w:firstLine="0"/>
            </w:pPr>
            <w:r>
              <w:rPr>
                <w:rFonts w:ascii="宋体" w:hAnsi="宋体" w:cs="宋体" w:eastAsia="宋体"/>
                <w:color w:val="000000"/>
                <w:spacing w:val="-2"/>
                <w:sz w:val="21"/>
                <w:szCs w:val="21"/>
              </w:rPr>
              <w:t>火法炼锌</w:t>
            </w:r>
            <w:r>
              <w:rPr>
                <w:rFonts w:ascii="宋体" w:hAnsi="宋体" w:cs="宋体" w:eastAsia="宋体"/>
                <w:color w:val="000000"/>
                <w:spacing w:val="-1"/>
                <w:sz w:val="21"/>
                <w:szCs w:val="21"/>
              </w:rPr>
              <w:t>工艺：粗锌</w:t>
            </w:r>
          </w:p>
          <w:p>
            <w:pPr>
              <w:autoSpaceDE w:val="0"/>
              <w:autoSpaceDN w:val="0"/>
              <w:spacing w:before="28" w:after="0" w:line="240" w:lineRule="auto"/>
              <w:ind w:left="676" w:right="0" w:firstLine="0"/>
            </w:pPr>
            <w:r>
              <w:rPr>
                <w:rFonts w:ascii="宋体" w:hAnsi="宋体" w:cs="宋体" w:eastAsia="宋体"/>
                <w:color w:val="000000"/>
                <w:spacing w:val="-2"/>
                <w:sz w:val="21"/>
                <w:szCs w:val="21"/>
              </w:rPr>
              <w:t>（精矿</w:t>
            </w:r>
            <w:r>
              <w:rPr>
                <w:rFonts w:ascii="Times New Roman" w:hAnsi="Times New Roman" w:cs="Times New Roman" w:eastAsia="Times New Roman"/>
                <w:color w:val="000000"/>
                <w:spacing w:val="-1"/>
                <w:sz w:val="21"/>
                <w:szCs w:val="21"/>
              </w:rPr>
              <w:t>-</w:t>
            </w:r>
            <w:r>
              <w:rPr>
                <w:rFonts w:ascii="宋体" w:hAnsi="宋体" w:cs="宋体" w:eastAsia="宋体"/>
                <w:color w:val="000000"/>
                <w:spacing w:val="-3"/>
                <w:sz w:val="21"/>
                <w:szCs w:val="21"/>
              </w:rPr>
              <w:t>粗锌）</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88"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88"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229"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450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229"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620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49"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21249</w:t>
            </w:r>
          </w:p>
        </w:tc>
      </w:tr>
      <w:tr>
        <w:trPr>
          <w:trHeight w:val="61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501" w:right="0" w:firstLine="0"/>
            </w:pPr>
            <w:r>
              <w:rPr>
                <w:rFonts w:ascii="宋体" w:hAnsi="宋体" w:cs="宋体" w:eastAsia="宋体"/>
                <w:color w:val="000000"/>
                <w:spacing w:val="-2"/>
                <w:sz w:val="21"/>
                <w:szCs w:val="21"/>
              </w:rPr>
              <w:t>火法炼锌工艺</w:t>
            </w:r>
            <w:r>
              <w:rPr>
                <w:rFonts w:ascii="宋体" w:hAnsi="宋体" w:cs="宋体" w:eastAsia="宋体"/>
                <w:color w:val="000000"/>
                <w:spacing w:val="-1"/>
                <w:sz w:val="21"/>
                <w:szCs w:val="21"/>
              </w:rPr>
              <w:t>：锌</w:t>
            </w:r>
          </w:p>
          <w:p>
            <w:pPr>
              <w:autoSpaceDE w:val="0"/>
              <w:autoSpaceDN w:val="0"/>
              <w:spacing w:before="29" w:after="0" w:line="240" w:lineRule="auto"/>
              <w:ind w:left="571" w:right="0" w:firstLine="0"/>
            </w:pPr>
            <w:r>
              <w:rPr>
                <w:rFonts w:ascii="宋体" w:hAnsi="宋体" w:cs="宋体" w:eastAsia="宋体"/>
                <w:color w:val="000000"/>
                <w:spacing w:val="-2"/>
                <w:sz w:val="21"/>
                <w:szCs w:val="21"/>
              </w:rPr>
              <w:t>（精矿</w:t>
            </w:r>
            <w:r>
              <w:rPr>
                <w:rFonts w:ascii="Times New Roman" w:hAnsi="Times New Roman" w:cs="Times New Roman" w:eastAsia="Times New Roman"/>
                <w:color w:val="000000"/>
                <w:spacing w:val="-1"/>
                <w:sz w:val="21"/>
                <w:szCs w:val="21"/>
              </w:rPr>
              <w:t>-</w:t>
            </w:r>
            <w:r>
              <w:rPr>
                <w:rFonts w:ascii="宋体" w:hAnsi="宋体" w:cs="宋体" w:eastAsia="宋体"/>
                <w:color w:val="000000"/>
                <w:spacing w:val="-3"/>
                <w:sz w:val="21"/>
                <w:szCs w:val="21"/>
              </w:rPr>
              <w:t>精</w:t>
            </w:r>
            <w:r>
              <w:rPr>
                <w:rFonts w:ascii="宋体" w:hAnsi="宋体" w:cs="宋体" w:eastAsia="宋体"/>
                <w:color w:val="000000"/>
                <w:spacing w:val="-2"/>
                <w:sz w:val="21"/>
                <w:szCs w:val="21"/>
              </w:rPr>
              <w:t>馏锌）</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800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2"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3"/>
                <w:sz w:val="21"/>
                <w:szCs w:val="21"/>
              </w:rPr>
              <w:t>020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91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21" w:after="0" w:line="240" w:lineRule="auto"/>
              <w:ind w:left="187" w:right="0" w:firstLine="0"/>
            </w:pPr>
            <w:r>
              <w:rPr>
                <w:rFonts w:ascii="宋体" w:hAnsi="宋体" w:cs="宋体" w:eastAsia="宋体"/>
                <w:color w:val="000000"/>
                <w:spacing w:val="-2"/>
                <w:sz w:val="21"/>
                <w:szCs w:val="21"/>
              </w:rPr>
              <w:t>湿法</w:t>
            </w:r>
            <w:r>
              <w:rPr>
                <w:rFonts w:ascii="宋体" w:hAnsi="宋体" w:cs="宋体" w:eastAsia="宋体"/>
                <w:color w:val="000000"/>
                <w:spacing w:val="-1"/>
                <w:sz w:val="21"/>
                <w:szCs w:val="21"/>
              </w:rPr>
              <w:t>炼锌工艺：电锌锌锭</w:t>
            </w:r>
          </w:p>
          <w:p>
            <w:pPr>
              <w:autoSpaceDE w:val="0"/>
              <w:autoSpaceDN w:val="0"/>
              <w:spacing w:before="27" w:after="0" w:line="240" w:lineRule="auto"/>
              <w:ind w:left="98" w:right="0" w:firstLine="0"/>
            </w:pPr>
            <w:r>
              <w:rPr>
                <w:rFonts w:ascii="宋体" w:hAnsi="宋体" w:cs="宋体" w:eastAsia="宋体"/>
                <w:color w:val="000000"/>
                <w:spacing w:val="-1"/>
                <w:sz w:val="21"/>
                <w:szCs w:val="21"/>
              </w:rPr>
              <w:t>（有浸出渣火法处理工艺</w:t>
            </w:r>
            <w:r>
              <w:rPr>
                <w:rFonts w:ascii="宋体" w:hAnsi="宋体" w:cs="宋体" w:eastAsia="宋体"/>
                <w:color w:val="000000"/>
                <w:spacing w:val="-1"/>
                <w:sz w:val="21"/>
                <w:szCs w:val="21"/>
              </w:rPr>
              <w:t>）</w:t>
            </w:r>
          </w:p>
          <w:p>
            <w:pPr>
              <w:autoSpaceDE w:val="0"/>
              <w:autoSpaceDN w:val="0"/>
              <w:spacing w:before="28" w:after="0" w:line="240" w:lineRule="auto"/>
              <w:ind w:left="465" w:right="0" w:firstLine="0"/>
            </w:pPr>
            <w:r>
              <w:rPr>
                <w:rFonts w:ascii="宋体" w:hAnsi="宋体" w:cs="宋体" w:eastAsia="宋体"/>
                <w:color w:val="000000"/>
                <w:spacing w:val="-1"/>
                <w:sz w:val="21"/>
                <w:szCs w:val="21"/>
              </w:rPr>
              <w:t>（精矿</w:t>
            </w:r>
            <w:r>
              <w:rPr>
                <w:rFonts w:ascii="Times New Roman" w:hAnsi="Times New Roman" w:cs="Times New Roman" w:eastAsia="Times New Roman"/>
                <w:color w:val="000000"/>
                <w:spacing w:val="-2"/>
                <w:sz w:val="21"/>
                <w:szCs w:val="21"/>
              </w:rPr>
              <w:t>-</w:t>
            </w:r>
            <w:r>
              <w:rPr>
                <w:rFonts w:ascii="宋体" w:hAnsi="宋体" w:cs="宋体" w:eastAsia="宋体"/>
                <w:color w:val="000000"/>
                <w:spacing w:val="-2"/>
                <w:sz w:val="21"/>
                <w:szCs w:val="21"/>
              </w:rPr>
              <w:t>电锌</w:t>
            </w:r>
            <w:r>
              <w:rPr>
                <w:rFonts w:ascii="宋体" w:hAnsi="宋体" w:cs="宋体" w:eastAsia="宋体"/>
                <w:color w:val="000000"/>
                <w:spacing w:val="-1"/>
                <w:sz w:val="21"/>
                <w:szCs w:val="21"/>
              </w:rPr>
              <w:t>锌锭）</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330" w:lineRule="exact"/>
              <w:ind w:left="0" w:right="0"/>
            </w:pPr>
          </w:p>
          <w:p>
            <w:pPr>
              <w:spacing w:before="0" w:after="0" w:line="240" w:lineRule="auto"/>
              <w:ind w:left="169" w:right="0" w:firstLine="0"/>
            </w:pPr>
            <w:r>
              <w:rPr>
                <w:rFonts w:ascii="Times New Roman" w:hAnsi="Times New Roman" w:cs="Times New Roman" w:eastAsia="Times New Roman"/>
                <w:color w:val="000000"/>
                <w:spacing w:val="-7"/>
                <w:sz w:val="21"/>
                <w:szCs w:val="21"/>
              </w:rPr>
              <w:t>11</w:t>
            </w:r>
            <w:r>
              <w:rPr>
                <w:rFonts w:ascii="Times New Roman" w:hAnsi="Times New Roman" w:cs="Times New Roman" w:eastAsia="Times New Roman"/>
                <w:color w:val="000000"/>
                <w:spacing w:val="-5"/>
                <w:sz w:val="21"/>
                <w:szCs w:val="21"/>
              </w:rPr>
              <w:t>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330"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1</w:t>
            </w:r>
            <w:r>
              <w:rPr>
                <w:rFonts w:ascii="Times New Roman" w:hAnsi="Times New Roman" w:cs="Times New Roman" w:eastAsia="Times New Roman"/>
                <w:color w:val="000000"/>
                <w:spacing w:val="-3"/>
                <w:sz w:val="21"/>
                <w:szCs w:val="21"/>
              </w:rPr>
              <w:t>280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91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19" w:after="0" w:line="240" w:lineRule="auto"/>
              <w:ind w:left="187" w:right="0" w:firstLine="0"/>
            </w:pPr>
            <w:r>
              <w:rPr>
                <w:rFonts w:ascii="宋体" w:hAnsi="宋体" w:cs="宋体" w:eastAsia="宋体"/>
                <w:color w:val="000000"/>
                <w:spacing w:val="-2"/>
                <w:sz w:val="21"/>
                <w:szCs w:val="21"/>
              </w:rPr>
              <w:t>湿法</w:t>
            </w:r>
            <w:r>
              <w:rPr>
                <w:rFonts w:ascii="宋体" w:hAnsi="宋体" w:cs="宋体" w:eastAsia="宋体"/>
                <w:color w:val="000000"/>
                <w:spacing w:val="-1"/>
                <w:sz w:val="21"/>
                <w:szCs w:val="21"/>
              </w:rPr>
              <w:t>炼锌工艺：电锌锌锭</w:t>
            </w:r>
          </w:p>
          <w:p>
            <w:pPr>
              <w:autoSpaceDE w:val="0"/>
              <w:autoSpaceDN w:val="0"/>
              <w:spacing w:before="27" w:after="0" w:line="240" w:lineRule="auto"/>
              <w:ind w:left="98" w:right="0" w:firstLine="0"/>
            </w:pPr>
            <w:r>
              <w:rPr>
                <w:rFonts w:ascii="宋体" w:hAnsi="宋体" w:cs="宋体" w:eastAsia="宋体"/>
                <w:color w:val="000000"/>
                <w:spacing w:val="-1"/>
                <w:sz w:val="21"/>
                <w:szCs w:val="21"/>
              </w:rPr>
              <w:t>（无浸出渣火法处理工艺</w:t>
            </w:r>
            <w:r>
              <w:rPr>
                <w:rFonts w:ascii="宋体" w:hAnsi="宋体" w:cs="宋体" w:eastAsia="宋体"/>
                <w:color w:val="000000"/>
                <w:spacing w:val="-1"/>
                <w:sz w:val="21"/>
                <w:szCs w:val="21"/>
              </w:rPr>
              <w:t>）</w:t>
            </w:r>
          </w:p>
          <w:p>
            <w:pPr>
              <w:autoSpaceDE w:val="0"/>
              <w:autoSpaceDN w:val="0"/>
              <w:spacing w:before="28" w:after="0" w:line="240" w:lineRule="auto"/>
              <w:ind w:left="465" w:right="0" w:firstLine="0"/>
            </w:pPr>
            <w:r>
              <w:rPr>
                <w:rFonts w:ascii="宋体" w:hAnsi="宋体" w:cs="宋体" w:eastAsia="宋体"/>
                <w:color w:val="000000"/>
                <w:spacing w:val="-1"/>
                <w:sz w:val="21"/>
                <w:szCs w:val="21"/>
              </w:rPr>
              <w:t>（精矿</w:t>
            </w:r>
            <w:r>
              <w:rPr>
                <w:rFonts w:ascii="Times New Roman" w:hAnsi="Times New Roman" w:cs="Times New Roman" w:eastAsia="Times New Roman"/>
                <w:color w:val="000000"/>
                <w:spacing w:val="-2"/>
                <w:sz w:val="21"/>
                <w:szCs w:val="21"/>
              </w:rPr>
              <w:t>-</w:t>
            </w:r>
            <w:r>
              <w:rPr>
                <w:rFonts w:ascii="宋体" w:hAnsi="宋体" w:cs="宋体" w:eastAsia="宋体"/>
                <w:color w:val="000000"/>
                <w:spacing w:val="-2"/>
                <w:sz w:val="21"/>
                <w:szCs w:val="21"/>
              </w:rPr>
              <w:t>电锌</w:t>
            </w:r>
            <w:r>
              <w:rPr>
                <w:rFonts w:ascii="宋体" w:hAnsi="宋体" w:cs="宋体" w:eastAsia="宋体"/>
                <w:color w:val="000000"/>
                <w:spacing w:val="-1"/>
                <w:sz w:val="21"/>
                <w:szCs w:val="21"/>
              </w:rPr>
              <w:t>锌锭）</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800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33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950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61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autoSpaceDE w:val="0"/>
              <w:autoSpaceDN w:val="0"/>
              <w:spacing w:before="18" w:after="0" w:line="240" w:lineRule="auto"/>
              <w:ind w:left="187" w:right="0" w:firstLine="0"/>
            </w:pPr>
            <w:r>
              <w:rPr>
                <w:rFonts w:ascii="宋体" w:hAnsi="宋体" w:cs="宋体" w:eastAsia="宋体"/>
                <w:color w:val="000000"/>
                <w:spacing w:val="-2"/>
                <w:sz w:val="21"/>
                <w:szCs w:val="21"/>
              </w:rPr>
              <w:t>湿法</w:t>
            </w:r>
            <w:r>
              <w:rPr>
                <w:rFonts w:ascii="宋体" w:hAnsi="宋体" w:cs="宋体" w:eastAsia="宋体"/>
                <w:color w:val="000000"/>
                <w:spacing w:val="-1"/>
                <w:sz w:val="21"/>
                <w:szCs w:val="21"/>
              </w:rPr>
              <w:t>炼锌工艺：电锌锌锭</w:t>
            </w:r>
          </w:p>
          <w:p>
            <w:pPr>
              <w:autoSpaceDE w:val="0"/>
              <w:autoSpaceDN w:val="0"/>
              <w:spacing w:before="29" w:after="0" w:line="240" w:lineRule="auto"/>
              <w:ind w:left="151" w:right="0" w:firstLine="0"/>
            </w:pPr>
            <w:r>
              <w:rPr>
                <w:rFonts w:ascii="宋体" w:hAnsi="宋体" w:cs="宋体" w:eastAsia="宋体"/>
                <w:color w:val="000000"/>
                <w:spacing w:val="-1"/>
                <w:sz w:val="21"/>
                <w:szCs w:val="21"/>
              </w:rPr>
              <w:t>（氧化锌精矿</w:t>
            </w:r>
            <w:r>
              <w:rPr>
                <w:rFonts w:ascii="Times New Roman" w:hAnsi="Times New Roman" w:cs="Times New Roman" w:eastAsia="Times New Roman"/>
                <w:color w:val="000000"/>
                <w:spacing w:val="-1"/>
                <w:sz w:val="21"/>
                <w:szCs w:val="21"/>
              </w:rPr>
              <w:t>-</w:t>
            </w:r>
            <w:r>
              <w:rPr>
                <w:rFonts w:ascii="宋体" w:hAnsi="宋体" w:cs="宋体" w:eastAsia="宋体"/>
                <w:color w:val="000000"/>
                <w:spacing w:val="-2"/>
                <w:sz w:val="21"/>
                <w:szCs w:val="21"/>
              </w:rPr>
              <w:t>电</w:t>
            </w:r>
            <w:r>
              <w:rPr>
                <w:rFonts w:ascii="宋体" w:hAnsi="宋体" w:cs="宋体" w:eastAsia="宋体"/>
                <w:color w:val="000000"/>
                <w:spacing w:val="-1"/>
                <w:sz w:val="21"/>
                <w:szCs w:val="21"/>
              </w:rPr>
              <w:t>锌锌锭）</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217" w:right="0" w:firstLine="0"/>
            </w:pPr>
            <w:r>
              <w:rPr>
                <w:rFonts w:ascii="Times New Roman" w:hAnsi="Times New Roman" w:cs="Times New Roman" w:eastAsia="Times New Roman"/>
                <w:color w:val="000000"/>
                <w:spacing w:val="-5"/>
                <w:sz w:val="21"/>
                <w:szCs w:val="21"/>
              </w:rPr>
              <w:t>800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219" w:right="0" w:firstLine="0"/>
            </w:pPr>
            <w:r>
              <w:rPr>
                <w:rFonts w:ascii="Times New Roman" w:hAnsi="Times New Roman" w:cs="Times New Roman" w:eastAsia="Times New Roman"/>
                <w:color w:val="000000"/>
                <w:spacing w:val="-5"/>
                <w:sz w:val="21"/>
                <w:szCs w:val="21"/>
              </w:rPr>
              <w:t>950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623"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383" w:right="0" w:firstLine="0"/>
            </w:pPr>
            <w:r>
              <w:rPr>
                <w:rFonts w:ascii="宋体" w:hAnsi="宋体" w:cs="宋体" w:eastAsia="宋体"/>
                <w:color w:val="000000"/>
                <w:spacing w:val="-5"/>
                <w:sz w:val="21"/>
                <w:szCs w:val="21"/>
              </w:rPr>
              <w:t>铝冶炼</w:t>
            </w:r>
          </w:p>
          <w:p>
            <w:pPr>
              <w:autoSpaceDE w:val="0"/>
              <w:autoSpaceDN w:val="0"/>
              <w:spacing w:before="23"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3216</w:t>
            </w:r>
            <w:r>
              <w:rPr>
                <w:rFonts w:ascii="宋体" w:hAnsi="宋体" w:cs="宋体" w:eastAsia="宋体"/>
                <w:color w:val="000000"/>
                <w:spacing w:val="-5"/>
                <w:sz w:val="21"/>
                <w:szCs w:val="21"/>
              </w:rPr>
              <w:t>）</w:t>
            </w:r>
          </w:p>
        </w:tc>
        <w:tc>
          <w:tcPr>
            <w:tcW w:w="3997" w:type="dxa"/>
            <w:gridSpan w:val="2"/>
            <w:tcBorders>
              <w:left w:space="0" w:color="000000" w:val="single" w:sz="3"/>
              <w:top w:space="0" w:color="000000" w:val="single" w:sz="3"/>
              <w:right w:space="0" w:color="000000" w:val="single" w:sz="3"/>
              <w:bottom w:space="0" w:color="000000" w:val="single" w:sz="3"/>
            </w:tcBorders>
          </w:tcPr>
          <w:p>
            <w:pPr>
              <w:spacing w:before="0" w:after="0" w:line="169" w:lineRule="exact"/>
              <w:ind w:left="0" w:right="0"/>
            </w:pPr>
          </w:p>
          <w:p>
            <w:pPr>
              <w:autoSpaceDE w:val="0"/>
              <w:autoSpaceDN w:val="0"/>
              <w:spacing w:before="0" w:after="0" w:line="240" w:lineRule="auto"/>
              <w:ind w:left="1674" w:right="0" w:firstLine="0"/>
            </w:pPr>
            <w:r>
              <w:rPr>
                <w:rFonts w:ascii="宋体" w:hAnsi="宋体" w:cs="宋体" w:eastAsia="宋体"/>
                <w:color w:val="000000"/>
                <w:spacing w:val="-5"/>
                <w:sz w:val="21"/>
                <w:szCs w:val="21"/>
              </w:rPr>
              <w:t>电解铝</w:t>
            </w:r>
          </w:p>
        </w:tc>
        <w:tc>
          <w:tcPr>
            <w:tcW w:w="1134" w:type="dxa"/>
            <w:tcBorders>
              <w:left w:space="0" w:color="000000" w:val="single" w:sz="3"/>
              <w:top w:space="0" w:color="000000" w:val="single" w:sz="3"/>
              <w:right w:space="0" w:color="000000" w:val="single" w:sz="3"/>
              <w:bottom w:space="0" w:color="000000" w:val="single" w:sz="3"/>
            </w:tcBorders>
          </w:tcPr>
          <w:p>
            <w:pPr>
              <w:autoSpaceDE w:val="0"/>
              <w:autoSpaceDN w:val="0"/>
              <w:spacing w:before="20" w:after="0" w:line="240" w:lineRule="auto"/>
              <w:ind w:left="137" w:right="0" w:firstLine="0"/>
            </w:pPr>
            <w:r>
              <w:rPr>
                <w:rFonts w:ascii="宋体" w:hAnsi="宋体" w:cs="宋体" w:eastAsia="宋体"/>
                <w:color w:val="000000"/>
                <w:spacing w:val="-4"/>
                <w:sz w:val="21"/>
                <w:szCs w:val="21"/>
              </w:rPr>
              <w:t>铝液</w:t>
            </w:r>
            <w:r>
              <w:rPr>
                <w:rFonts w:ascii="宋体" w:hAnsi="宋体" w:cs="宋体" w:eastAsia="宋体"/>
                <w:color w:val="000000"/>
                <w:spacing w:val="-3"/>
                <w:sz w:val="21"/>
                <w:szCs w:val="21"/>
              </w:rPr>
              <w:t>交流</w:t>
            </w:r>
          </w:p>
          <w:p>
            <w:pPr>
              <w:autoSpaceDE w:val="0"/>
              <w:autoSpaceDN w:val="0"/>
              <w:spacing w:before="27" w:after="0" w:line="240" w:lineRule="auto"/>
              <w:ind w:left="348" w:right="0" w:firstLine="0"/>
            </w:pPr>
            <w:r>
              <w:rPr>
                <w:rFonts w:ascii="宋体" w:hAnsi="宋体" w:cs="宋体" w:eastAsia="宋体"/>
                <w:color w:val="000000"/>
                <w:spacing w:val="-7"/>
                <w:sz w:val="21"/>
                <w:szCs w:val="21"/>
              </w:rPr>
              <w:t>电耗</w:t>
            </w:r>
          </w:p>
        </w:tc>
        <w:tc>
          <w:tcPr>
            <w:tcW w:w="1135" w:type="dxa"/>
            <w:tcBorders>
              <w:left w:space="0" w:color="000000" w:val="single" w:sz="3"/>
              <w:top w:space="0" w:color="000000" w:val="single" w:sz="3"/>
              <w:right w:space="0" w:color="000000" w:val="single" w:sz="3"/>
              <w:bottom w:space="0" w:color="000000" w:val="single" w:sz="3"/>
            </w:tcBorders>
          </w:tcPr>
          <w:p>
            <w:pPr>
              <w:spacing w:before="0" w:after="0" w:line="170" w:lineRule="exact"/>
              <w:ind w:left="0" w:right="0"/>
            </w:pPr>
          </w:p>
          <w:p>
            <w:pPr>
              <w:autoSpaceDE w:val="0"/>
              <w:autoSpaceDN w:val="0"/>
              <w:spacing w:before="0" w:after="0" w:line="240" w:lineRule="auto"/>
              <w:ind w:left="109" w:right="0" w:firstLine="0"/>
            </w:pPr>
            <w:r>
              <w:rPr>
                <w:rFonts w:ascii="宋体" w:hAnsi="宋体" w:cs="宋体" w:eastAsia="宋体"/>
                <w:color w:val="000000"/>
                <w:spacing w:val="-3"/>
                <w:sz w:val="21"/>
                <w:szCs w:val="21"/>
              </w:rPr>
              <w:t>千瓦时</w:t>
            </w:r>
            <w:r>
              <w:rPr>
                <w:rFonts w:ascii="Times New Roman" w:hAnsi="Times New Roman" w:cs="Times New Roman" w:eastAsia="Times New Roman"/>
                <w:color w:val="000000"/>
                <w:spacing w:val="-2"/>
                <w:sz w:val="21"/>
                <w:szCs w:val="21"/>
              </w:rPr>
              <w:t>/</w:t>
            </w:r>
            <w:r>
              <w:rPr>
                <w:rFonts w:ascii="宋体" w:hAnsi="宋体" w:cs="宋体" w:eastAsia="宋体"/>
                <w:color w:val="000000"/>
                <w:spacing w:val="-4"/>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114" w:right="0" w:firstLine="0"/>
            </w:pPr>
            <w:r>
              <w:rPr>
                <w:rFonts w:ascii="Times New Roman" w:hAnsi="Times New Roman" w:cs="Times New Roman" w:eastAsia="Times New Roman"/>
                <w:color w:val="000000"/>
                <w:spacing w:val="-4"/>
                <w:sz w:val="21"/>
                <w:szCs w:val="21"/>
              </w:rPr>
              <w:t>130</w:t>
            </w:r>
            <w:r>
              <w:rPr>
                <w:rFonts w:ascii="Times New Roman" w:hAnsi="Times New Roman" w:cs="Times New Roman" w:eastAsia="Times New Roman"/>
                <w:color w:val="000000"/>
                <w:spacing w:val="-2"/>
                <w:sz w:val="21"/>
                <w:szCs w:val="21"/>
              </w:rPr>
              <w:t>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113" w:right="0" w:firstLine="0"/>
            </w:pPr>
            <w:r>
              <w:rPr>
                <w:rFonts w:ascii="Times New Roman" w:hAnsi="Times New Roman" w:cs="Times New Roman" w:eastAsia="Times New Roman"/>
                <w:color w:val="000000"/>
                <w:spacing w:val="-4"/>
                <w:sz w:val="21"/>
                <w:szCs w:val="21"/>
              </w:rPr>
              <w:t>133</w:t>
            </w:r>
            <w:r>
              <w:rPr>
                <w:rFonts w:ascii="Times New Roman" w:hAnsi="Times New Roman" w:cs="Times New Roman" w:eastAsia="Times New Roman"/>
                <w:color w:val="000000"/>
                <w:spacing w:val="-2"/>
                <w:sz w:val="21"/>
                <w:szCs w:val="21"/>
              </w:rPr>
              <w:t>50</w:t>
            </w:r>
          </w:p>
        </w:tc>
        <w:tc>
          <w:tcPr>
            <w:tcW w:w="1842" w:type="dxa"/>
            <w:tcBorders>
              <w:left w:space="0" w:color="000000" w:val="single" w:sz="3"/>
              <w:top w:space="0" w:color="000000" w:val="single" w:sz="3"/>
              <w:right w:space="0" w:color="000000" w:val="single" w:sz="3"/>
              <w:bottom w:space="0" w:color="000000" w:val="single" w:sz="3"/>
            </w:tcBorders>
          </w:tcPr>
          <w:p>
            <w:pPr>
              <w:spacing w:before="0" w:after="0" w:line="18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21346</w:t>
            </w:r>
          </w:p>
        </w:tc>
      </w:tr>
    </w:tbl>
    <w:p>
      <w:pPr>
        <w:sectPr>
          <w:type w:val="continuous"/>
          <w:pgSz w:w="16838" w:h="11906"/>
          <w:pgMar w:header="0" w:footer="0" w:top="0" w:bottom="0" w:left="0" w:right="0"/>
        </w:sectPr>
      </w:pPr>
    </w:p>
    <w:p>
      <w:pPr>
        <w:spacing w:before="0" w:after="0" w:line="200" w:lineRule="exact"/>
        <w:ind w:left="0" w:right="0"/>
      </w:pPr>
    </w:p>
    <w:p>
      <w:pPr>
        <w:sectPr>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40" w:lineRule="exact"/>
        <w:ind w:left="0" w:right="0"/>
      </w:pPr>
    </w:p>
    <w:p>
      <w:pPr>
        <w:sectPr>
          <w:type w:val="continuous"/>
          <w:pgSz w:w="16838" w:h="11906"/>
          <w:pgMar w:header="0" w:footer="0" w:top="0" w:bottom="0" w:left="0" w:right="0"/>
        </w:sectPr>
      </w:pPr>
    </w:p>
    <w:tbl>
      <w:tblPr>
        <w:tblW w:w="0" w:type="auto"/>
        <w:jc w:val="left"/>
        <w:tblInd w:w="1574" w:type="dxa"/>
        <w:tblLayout w:type="fixed"/>
        <w:tblLook w:val="01E0"/>
        <w:tblCellMar>
          <w:left w:type="dxa" w:w="0"/>
          <w:top w:type="dxa" w:w="0"/>
          <w:right w:type="dxa" w:w="0"/>
          <w:bottom w:type="dxa" w:w="0"/>
        </w:tblCellMar>
      </w:tblPr>
      <w:tblGrid>
        <w:gridCol w:w="462"/>
        <w:gridCol w:w="943"/>
        <w:gridCol w:w="1225"/>
        <w:gridCol w:w="1417"/>
        <w:gridCol w:w="1295"/>
        <w:gridCol w:w="2702"/>
        <w:gridCol w:w="1134"/>
        <w:gridCol w:w="1135"/>
        <w:gridCol w:w="771"/>
        <w:gridCol w:w="772"/>
        <w:gridCol w:w="1842"/>
      </w:tblGrid>
      <w:tr>
        <w:trPr>
          <w:trHeight w:val="354"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20" w:right="0" w:firstLine="0"/>
            </w:pPr>
            <w:r>
              <w:rPr>
                <w:rFonts w:ascii="宋体" w:hAnsi="宋体" w:cs="宋体" w:eastAsia="宋体"/>
                <w:color w:val="000000"/>
                <w:spacing w:val="-13"/>
                <w:sz w:val="21"/>
                <w:szCs w:val="21"/>
              </w:rPr>
              <w:t>序</w:t>
            </w:r>
          </w:p>
          <w:p>
            <w:pPr>
              <w:autoSpaceDE w:val="0"/>
              <w:autoSpaceDN w:val="0"/>
              <w:spacing w:before="32" w:after="0" w:line="240" w:lineRule="auto"/>
              <w:ind w:left="120" w:right="0" w:firstLine="0"/>
            </w:pPr>
            <w:r>
              <w:rPr>
                <w:rFonts w:ascii="宋体" w:hAnsi="宋体" w:cs="宋体" w:eastAsia="宋体"/>
                <w:color w:val="000000"/>
                <w:spacing w:val="-13"/>
                <w:sz w:val="21"/>
                <w:szCs w:val="21"/>
              </w:rPr>
              <w:t>号</w:t>
            </w:r>
          </w:p>
        </w:tc>
        <w:tc>
          <w:tcPr>
            <w:tcW w:w="3585" w:type="dxa"/>
            <w:gridSpan w:val="3"/>
            <w:tcBorders>
              <w:left w:space="0" w:color="000000" w:val="single" w:sz="3"/>
              <w:top w:space="0" w:color="000000" w:val="single" w:sz="3"/>
              <w:right w:space="0" w:color="000000" w:val="single" w:sz="3"/>
              <w:bottom w:space="0" w:color="000000" w:val="single" w:sz="3"/>
            </w:tcBorders>
          </w:tcPr>
          <w:p>
            <w:pPr>
              <w:autoSpaceDE w:val="0"/>
              <w:autoSpaceDN w:val="0"/>
              <w:spacing w:before="41" w:after="0" w:line="240" w:lineRule="auto"/>
              <w:ind w:left="627" w:right="0" w:firstLine="0"/>
            </w:pPr>
            <w:r>
              <w:rPr>
                <w:rFonts w:ascii="宋体" w:hAnsi="宋体" w:cs="宋体" w:eastAsia="宋体"/>
                <w:color w:val="000000"/>
                <w:spacing w:val="-2"/>
                <w:sz w:val="21"/>
                <w:szCs w:val="21"/>
              </w:rPr>
              <w:t>国民</w:t>
            </w:r>
            <w:r>
              <w:rPr>
                <w:rFonts w:ascii="宋体" w:hAnsi="宋体" w:cs="宋体" w:eastAsia="宋体"/>
                <w:color w:val="000000"/>
                <w:spacing w:val="-1"/>
                <w:sz w:val="21"/>
                <w:szCs w:val="21"/>
              </w:rPr>
              <w:t>经济行业分类及代码</w:t>
            </w:r>
          </w:p>
        </w:tc>
        <w:tc>
          <w:tcPr>
            <w:tcW w:w="3997" w:type="dxa"/>
            <w:gridSpan w:val="2"/>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568" w:right="0" w:firstLine="0"/>
            </w:pPr>
            <w:r>
              <w:rPr>
                <w:rFonts w:ascii="宋体" w:hAnsi="宋体" w:cs="宋体" w:eastAsia="宋体"/>
                <w:color w:val="000000"/>
                <w:spacing w:val="-4"/>
                <w:sz w:val="21"/>
                <w:szCs w:val="21"/>
              </w:rPr>
              <w:t>重点</w:t>
            </w:r>
            <w:r>
              <w:rPr>
                <w:rFonts w:ascii="宋体" w:hAnsi="宋体" w:cs="宋体" w:eastAsia="宋体"/>
                <w:color w:val="000000"/>
                <w:spacing w:val="-3"/>
                <w:sz w:val="21"/>
                <w:szCs w:val="21"/>
              </w:rPr>
              <w:t>领域</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名称</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指标</w:t>
            </w:r>
            <w:r>
              <w:rPr>
                <w:rFonts w:ascii="宋体" w:hAnsi="宋体" w:cs="宋体" w:eastAsia="宋体"/>
                <w:color w:val="000000"/>
                <w:spacing w:val="-3"/>
                <w:sz w:val="21"/>
                <w:szCs w:val="21"/>
              </w:rPr>
              <w:t>单位</w:t>
            </w:r>
          </w:p>
        </w:tc>
        <w:tc>
          <w:tcPr>
            <w:tcW w:w="771"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4" w:right="0" w:firstLine="0"/>
            </w:pPr>
            <w:r>
              <w:rPr>
                <w:rFonts w:ascii="宋体" w:hAnsi="宋体" w:cs="宋体" w:eastAsia="宋体"/>
                <w:color w:val="000000"/>
                <w:spacing w:val="-7"/>
                <w:sz w:val="21"/>
                <w:szCs w:val="21"/>
              </w:rPr>
              <w:t>标杆</w:t>
            </w:r>
          </w:p>
          <w:p>
            <w:pPr>
              <w:autoSpaceDE w:val="0"/>
              <w:autoSpaceDN w:val="0"/>
              <w:spacing w:before="32" w:after="0" w:line="240" w:lineRule="auto"/>
              <w:ind w:left="164" w:right="0" w:firstLine="0"/>
            </w:pPr>
            <w:r>
              <w:rPr>
                <w:rFonts w:ascii="宋体" w:hAnsi="宋体" w:cs="宋体" w:eastAsia="宋体"/>
                <w:color w:val="000000"/>
                <w:spacing w:val="-7"/>
                <w:sz w:val="21"/>
                <w:szCs w:val="21"/>
              </w:rPr>
              <w:t>水平</w:t>
            </w:r>
          </w:p>
        </w:tc>
        <w:tc>
          <w:tcPr>
            <w:tcW w:w="772" w:type="dxa"/>
            <w:vMerge w:val="restart"/>
            <w:tcBorders>
              <w:left w:space="0" w:color="000000" w:val="single" w:sz="3"/>
              <w:top w:space="0" w:color="000000" w:val="single" w:sz="3"/>
              <w:right w:space="0" w:color="000000" w:val="single" w:sz="3"/>
              <w:bottom w:space="0" w:color="000000" w:val="single" w:sz="3"/>
            </w:tcBorders>
          </w:tcPr>
          <w:p>
            <w:pPr>
              <w:autoSpaceDE w:val="0"/>
              <w:autoSpaceDN w:val="0"/>
              <w:spacing w:before="65" w:after="0" w:line="240" w:lineRule="auto"/>
              <w:ind w:left="166" w:right="0" w:firstLine="0"/>
            </w:pPr>
            <w:r>
              <w:rPr>
                <w:rFonts w:ascii="宋体" w:hAnsi="宋体" w:cs="宋体" w:eastAsia="宋体"/>
                <w:color w:val="000000"/>
                <w:spacing w:val="-7"/>
                <w:sz w:val="21"/>
                <w:szCs w:val="21"/>
              </w:rPr>
              <w:t>基准</w:t>
            </w:r>
          </w:p>
          <w:p>
            <w:pPr>
              <w:autoSpaceDE w:val="0"/>
              <w:autoSpaceDN w:val="0"/>
              <w:spacing w:before="32" w:after="0" w:line="240" w:lineRule="auto"/>
              <w:ind w:left="166" w:right="0" w:firstLine="0"/>
            </w:pPr>
            <w:r>
              <w:rPr>
                <w:rFonts w:ascii="宋体" w:hAnsi="宋体" w:cs="宋体" w:eastAsia="宋体"/>
                <w:color w:val="000000"/>
                <w:spacing w:val="-7"/>
                <w:sz w:val="21"/>
                <w:szCs w:val="21"/>
              </w:rPr>
              <w:t>水平</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16" w:lineRule="exact"/>
              <w:ind w:left="0" w:right="0"/>
            </w:pPr>
          </w:p>
          <w:p>
            <w:pPr>
              <w:autoSpaceDE w:val="0"/>
              <w:autoSpaceDN w:val="0"/>
              <w:spacing w:before="0" w:after="0" w:line="240" w:lineRule="auto"/>
              <w:ind w:left="484" w:right="0" w:firstLine="0"/>
            </w:pPr>
            <w:r>
              <w:rPr>
                <w:rFonts w:ascii="宋体" w:hAnsi="宋体" w:cs="宋体" w:eastAsia="宋体"/>
                <w:color w:val="000000"/>
                <w:spacing w:val="-4"/>
                <w:sz w:val="21"/>
                <w:szCs w:val="21"/>
              </w:rPr>
              <w:t>参考</w:t>
            </w:r>
            <w:r>
              <w:rPr>
                <w:rFonts w:ascii="宋体" w:hAnsi="宋体" w:cs="宋体" w:eastAsia="宋体"/>
                <w:color w:val="000000"/>
                <w:spacing w:val="-3"/>
                <w:sz w:val="21"/>
                <w:szCs w:val="21"/>
              </w:rPr>
              <w:t>标准</w:t>
            </w:r>
          </w:p>
        </w:tc>
      </w:tr>
      <w:tr>
        <w:trPr>
          <w:trHeight w:val="350"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250" w:right="0" w:firstLine="0"/>
            </w:pPr>
            <w:r>
              <w:rPr>
                <w:rFonts w:ascii="宋体" w:hAnsi="宋体" w:cs="宋体" w:eastAsia="宋体"/>
                <w:color w:val="000000"/>
                <w:spacing w:val="-7"/>
                <w:sz w:val="21"/>
                <w:szCs w:val="21"/>
              </w:rPr>
              <w:t>大类</w:t>
            </w:r>
          </w:p>
        </w:tc>
        <w:tc>
          <w:tcPr>
            <w:tcW w:w="1225"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392" w:right="0" w:firstLine="0"/>
            </w:pPr>
            <w:r>
              <w:rPr>
                <w:rFonts w:ascii="宋体" w:hAnsi="宋体" w:cs="宋体" w:eastAsia="宋体"/>
                <w:color w:val="000000"/>
                <w:spacing w:val="-7"/>
                <w:sz w:val="21"/>
                <w:szCs w:val="21"/>
              </w:rPr>
              <w:t>中类</w:t>
            </w:r>
          </w:p>
        </w:tc>
        <w:tc>
          <w:tcPr>
            <w:tcW w:w="1417" w:type="dxa"/>
            <w:tcBorders>
              <w:left w:space="0" w:color="000000" w:val="single" w:sz="3"/>
              <w:top w:space="0" w:color="000000" w:val="single" w:sz="3"/>
              <w:right w:space="0" w:color="000000" w:val="single" w:sz="3"/>
              <w:bottom w:space="0" w:color="000000" w:val="single" w:sz="3"/>
            </w:tcBorders>
          </w:tcPr>
          <w:p>
            <w:pPr>
              <w:autoSpaceDE w:val="0"/>
              <w:autoSpaceDN w:val="0"/>
              <w:spacing w:before="37" w:after="0" w:line="240" w:lineRule="auto"/>
              <w:ind w:left="489" w:right="0" w:firstLine="0"/>
            </w:pPr>
            <w:r>
              <w:rPr>
                <w:rFonts w:ascii="宋体" w:hAnsi="宋体" w:cs="宋体" w:eastAsia="宋体"/>
                <w:color w:val="000000"/>
                <w:spacing w:val="-7"/>
                <w:sz w:val="21"/>
                <w:szCs w:val="21"/>
              </w:rPr>
              <w:t>小类</w:t>
            </w:r>
          </w:p>
        </w:tc>
        <w:tc>
          <w:tcPr>
            <w:tcW w:w="3997" w:type="dxa"/>
            <w:gridSpan w:val="2"/>
            <w:vMerge/>
            <w:tcBorders>
              <w:left w:space="0" w:color="000000" w:val="single" w:sz="3"/>
              <w:top w:space="0" w:color="000000" w:val="single" w:sz="3"/>
              <w:right w:space="0" w:color="000000" w:val="single" w:sz="3"/>
              <w:bottom w:space="0" w:color="000000" w:val="single" w:sz="3"/>
            </w:tcBorders>
          </w:tcPr>
          <w:p>
            <w:pP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vMerge/>
            <w:tcBorders>
              <w:left w:space="0" w:color="000000" w:val="single" w:sz="3"/>
              <w:top w:space="0" w:color="000000" w:val="single" w:sz="3"/>
              <w:right w:space="0" w:color="000000" w:val="single" w:sz="3"/>
              <w:bottom w:space="0" w:color="000000" w:val="single" w:sz="3"/>
            </w:tcBorders>
          </w:tcPr>
          <w:p>
            <w:pPr/>
          </w:p>
        </w:tc>
        <w:tc>
          <w:tcPr>
            <w:tcW w:w="772" w:type="dxa"/>
            <w:vMerge/>
            <w:tcBorders>
              <w:left w:space="0" w:color="000000" w:val="single" w:sz="3"/>
              <w:top w:space="0" w:color="000000" w:val="single" w:sz="3"/>
              <w:right w:space="0" w:color="000000" w:val="single" w:sz="3"/>
              <w:bottom w:space="0" w:color="000000" w:val="single" w:sz="3"/>
            </w:tcBorders>
          </w:tcPr>
          <w:p>
            <w:pP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77" w:hRule="exact"/>
        </w:trPr>
        <w:tc>
          <w:tcPr>
            <w:tcW w:w="46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41" w:lineRule="exact"/>
              <w:ind w:left="0" w:right="0"/>
            </w:pPr>
          </w:p>
          <w:p>
            <w:pPr>
              <w:spacing w:before="0" w:after="0" w:line="240" w:lineRule="auto"/>
              <w:ind w:left="170" w:right="0" w:firstLine="0"/>
            </w:pPr>
            <w:r>
              <w:rPr>
                <w:rFonts w:ascii="Times New Roman" w:hAnsi="Times New Roman" w:cs="Times New Roman" w:eastAsia="Times New Roman"/>
                <w:color w:val="000000"/>
                <w:spacing w:val="-13"/>
                <w:sz w:val="21"/>
                <w:szCs w:val="21"/>
              </w:rPr>
              <w:t>9</w:t>
            </w:r>
          </w:p>
        </w:tc>
        <w:tc>
          <w:tcPr>
            <w:tcW w:w="943" w:type="dxa"/>
            <w:vMerge w:val="restart"/>
            <w:tcBorders>
              <w:left w:space="0" w:color="000000" w:val="single" w:sz="3"/>
              <w:top w:space="0" w:color="000000" w:val="single" w:sz="3"/>
              <w:right w:space="0" w:color="000000" w:val="single" w:sz="3"/>
              <w:bottom w:space="0" w:color="000000" w:val="single" w:sz="3"/>
            </w:tcBorders>
          </w:tcPr>
          <w:p>
            <w:pPr>
              <w:spacing w:before="0" w:after="0" w:line="129" w:lineRule="exact"/>
              <w:ind w:left="0" w:right="0"/>
            </w:pPr>
          </w:p>
          <w:p>
            <w:pPr>
              <w:autoSpaceDE w:val="0"/>
              <w:autoSpaceDN w:val="0"/>
              <w:spacing w:before="0" w:after="0" w:line="240" w:lineRule="auto"/>
              <w:ind w:left="147" w:right="0" w:firstLine="0"/>
            </w:pPr>
            <w:r>
              <w:rPr>
                <w:rFonts w:ascii="宋体" w:hAnsi="宋体" w:cs="宋体" w:eastAsia="宋体"/>
                <w:color w:val="000000"/>
                <w:spacing w:val="-5"/>
                <w:sz w:val="21"/>
                <w:szCs w:val="21"/>
              </w:rPr>
              <w:t>有色金</w:t>
            </w:r>
          </w:p>
          <w:p>
            <w:pPr>
              <w:autoSpaceDE w:val="0"/>
              <w:autoSpaceDN w:val="0"/>
              <w:spacing w:before="27" w:after="0" w:line="240" w:lineRule="auto"/>
              <w:ind w:left="147" w:right="0" w:firstLine="0"/>
            </w:pPr>
            <w:r>
              <w:rPr>
                <w:rFonts w:ascii="宋体" w:hAnsi="宋体" w:cs="宋体" w:eastAsia="宋体"/>
                <w:color w:val="000000"/>
                <w:spacing w:val="-5"/>
                <w:sz w:val="21"/>
                <w:szCs w:val="21"/>
              </w:rPr>
              <w:t>属冶炼</w:t>
            </w:r>
          </w:p>
          <w:p>
            <w:pPr>
              <w:autoSpaceDE w:val="0"/>
              <w:autoSpaceDN w:val="0"/>
              <w:spacing w:before="27" w:after="0" w:line="240" w:lineRule="auto"/>
              <w:ind w:left="147" w:right="0" w:firstLine="0"/>
            </w:pPr>
            <w:r>
              <w:rPr>
                <w:rFonts w:ascii="宋体" w:hAnsi="宋体" w:cs="宋体" w:eastAsia="宋体"/>
                <w:color w:val="000000"/>
                <w:spacing w:val="-5"/>
                <w:sz w:val="21"/>
                <w:szCs w:val="21"/>
              </w:rPr>
              <w:t>和压延</w:t>
            </w:r>
          </w:p>
          <w:p>
            <w:pPr>
              <w:autoSpaceDE w:val="0"/>
              <w:autoSpaceDN w:val="0"/>
              <w:spacing w:before="27" w:after="0" w:line="240" w:lineRule="auto"/>
              <w:ind w:left="147" w:right="0" w:firstLine="0"/>
            </w:pPr>
            <w:r>
              <w:rPr>
                <w:rFonts w:ascii="宋体" w:hAnsi="宋体" w:cs="宋体" w:eastAsia="宋体"/>
                <w:color w:val="000000"/>
                <w:spacing w:val="-5"/>
                <w:sz w:val="21"/>
                <w:szCs w:val="21"/>
              </w:rPr>
              <w:t>加工业</w:t>
            </w:r>
          </w:p>
          <w:p>
            <w:pPr>
              <w:autoSpaceDE w:val="0"/>
              <w:autoSpaceDN w:val="0"/>
              <w:spacing w:before="20" w:after="0" w:line="240" w:lineRule="auto"/>
              <w:ind w:left="147"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32</w:t>
            </w:r>
            <w:r>
              <w:rPr>
                <w:rFonts w:ascii="宋体" w:hAnsi="宋体" w:cs="宋体" w:eastAsia="宋体"/>
                <w:color w:val="000000"/>
                <w:spacing w:val="-5"/>
                <w:sz w:val="21"/>
                <w:szCs w:val="21"/>
              </w:rPr>
              <w:t>）</w:t>
            </w:r>
          </w:p>
        </w:tc>
        <w:tc>
          <w:tcPr>
            <w:tcW w:w="122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29" w:lineRule="exact"/>
              <w:ind w:left="0" w:right="0"/>
            </w:pPr>
          </w:p>
          <w:p>
            <w:pPr>
              <w:autoSpaceDE w:val="0"/>
              <w:autoSpaceDN w:val="0"/>
              <w:spacing w:before="0" w:after="0" w:line="240" w:lineRule="auto"/>
              <w:ind w:left="183" w:right="0" w:firstLine="0"/>
            </w:pPr>
            <w:r>
              <w:rPr>
                <w:rFonts w:ascii="宋体" w:hAnsi="宋体" w:cs="宋体" w:eastAsia="宋体"/>
                <w:color w:val="000000"/>
                <w:spacing w:val="-4"/>
                <w:sz w:val="21"/>
                <w:szCs w:val="21"/>
              </w:rPr>
              <w:t>常用</w:t>
            </w:r>
            <w:r>
              <w:rPr>
                <w:rFonts w:ascii="宋体" w:hAnsi="宋体" w:cs="宋体" w:eastAsia="宋体"/>
                <w:color w:val="000000"/>
                <w:spacing w:val="-3"/>
                <w:sz w:val="21"/>
                <w:szCs w:val="21"/>
              </w:rPr>
              <w:t>有色</w:t>
            </w:r>
          </w:p>
          <w:p>
            <w:pPr>
              <w:autoSpaceDE w:val="0"/>
              <w:autoSpaceDN w:val="0"/>
              <w:spacing w:before="27" w:after="0" w:line="240" w:lineRule="auto"/>
              <w:ind w:left="183" w:right="0" w:firstLine="0"/>
            </w:pPr>
            <w:r>
              <w:rPr>
                <w:rFonts w:ascii="宋体" w:hAnsi="宋体" w:cs="宋体" w:eastAsia="宋体"/>
                <w:color w:val="000000"/>
                <w:spacing w:val="-4"/>
                <w:sz w:val="21"/>
                <w:szCs w:val="21"/>
              </w:rPr>
              <w:t>金属</w:t>
            </w:r>
            <w:r>
              <w:rPr>
                <w:rFonts w:ascii="宋体" w:hAnsi="宋体" w:cs="宋体" w:eastAsia="宋体"/>
                <w:color w:val="000000"/>
                <w:spacing w:val="-3"/>
                <w:sz w:val="21"/>
                <w:szCs w:val="21"/>
              </w:rPr>
              <w:t>冶炼</w:t>
            </w:r>
          </w:p>
          <w:p>
            <w:pPr>
              <w:autoSpaceDE w:val="0"/>
              <w:autoSpaceDN w:val="0"/>
              <w:spacing w:before="22" w:after="0" w:line="240" w:lineRule="auto"/>
              <w:ind w:left="236" w:right="0" w:firstLine="0"/>
            </w:pPr>
            <w:r>
              <w:rPr>
                <w:rFonts w:ascii="宋体" w:hAnsi="宋体" w:cs="宋体" w:eastAsia="宋体"/>
                <w:color w:val="000000"/>
                <w:spacing w:val="-4"/>
                <w:sz w:val="21"/>
                <w:szCs w:val="21"/>
              </w:rPr>
              <w:t>（</w:t>
            </w:r>
            <w:r>
              <w:rPr>
                <w:rFonts w:ascii="Times New Roman" w:hAnsi="Times New Roman" w:cs="Times New Roman" w:eastAsia="Times New Roman"/>
                <w:color w:val="000000"/>
                <w:spacing w:val="-2"/>
                <w:sz w:val="21"/>
                <w:szCs w:val="21"/>
              </w:rPr>
              <w:t>321</w:t>
            </w:r>
            <w:r>
              <w:rPr>
                <w:rFonts w:ascii="宋体" w:hAnsi="宋体" w:cs="宋体" w:eastAsia="宋体"/>
                <w:color w:val="000000"/>
                <w:spacing w:val="-5"/>
                <w:sz w:val="21"/>
                <w:szCs w:val="21"/>
              </w:rPr>
              <w:t>）</w:t>
            </w:r>
          </w:p>
        </w:tc>
        <w:tc>
          <w:tcPr>
            <w:tcW w:w="1417"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81" w:lineRule="exact"/>
              <w:ind w:left="0" w:right="0"/>
            </w:pPr>
          </w:p>
          <w:p>
            <w:pPr>
              <w:autoSpaceDE w:val="0"/>
              <w:autoSpaceDN w:val="0"/>
              <w:spacing w:before="0" w:after="0" w:line="240" w:lineRule="auto"/>
              <w:ind w:left="383" w:right="0" w:firstLine="0"/>
            </w:pPr>
            <w:r>
              <w:rPr>
                <w:rFonts w:ascii="宋体" w:hAnsi="宋体" w:cs="宋体" w:eastAsia="宋体"/>
                <w:color w:val="000000"/>
                <w:spacing w:val="-5"/>
                <w:sz w:val="21"/>
                <w:szCs w:val="21"/>
              </w:rPr>
              <w:t>硅冶炼</w:t>
            </w:r>
          </w:p>
          <w:p>
            <w:pPr>
              <w:autoSpaceDE w:val="0"/>
              <w:autoSpaceDN w:val="0"/>
              <w:spacing w:before="20" w:after="0" w:line="240" w:lineRule="auto"/>
              <w:ind w:left="278" w:right="0" w:firstLine="0"/>
            </w:pPr>
            <w:r>
              <w:rPr>
                <w:rFonts w:ascii="宋体" w:hAnsi="宋体" w:cs="宋体" w:eastAsia="宋体"/>
                <w:color w:val="000000"/>
                <w:spacing w:val="-3"/>
                <w:sz w:val="21"/>
                <w:szCs w:val="21"/>
              </w:rPr>
              <w:t>（</w:t>
            </w:r>
            <w:r>
              <w:rPr>
                <w:rFonts w:ascii="Times New Roman" w:hAnsi="Times New Roman" w:cs="Times New Roman" w:eastAsia="Times New Roman"/>
                <w:color w:val="000000"/>
                <w:spacing w:val="-1"/>
                <w:sz w:val="21"/>
                <w:szCs w:val="21"/>
              </w:rPr>
              <w:t>3218</w:t>
            </w:r>
            <w:r>
              <w:rPr>
                <w:rFonts w:ascii="宋体" w:hAnsi="宋体" w:cs="宋体" w:eastAsia="宋体"/>
                <w:color w:val="000000"/>
                <w:spacing w:val="-5"/>
                <w:sz w:val="21"/>
                <w:szCs w:val="21"/>
              </w:rPr>
              <w:t>）</w:t>
            </w:r>
          </w:p>
        </w:tc>
        <w:tc>
          <w:tcPr>
            <w:tcW w:w="129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27" w:lineRule="exact"/>
              <w:ind w:left="0" w:right="0"/>
            </w:pPr>
          </w:p>
          <w:p>
            <w:pPr>
              <w:autoSpaceDE w:val="0"/>
              <w:autoSpaceDN w:val="0"/>
              <w:spacing w:before="0" w:after="0" w:line="240" w:lineRule="auto"/>
              <w:ind w:left="217" w:right="0" w:firstLine="0"/>
            </w:pPr>
            <w:r>
              <w:rPr>
                <w:rFonts w:ascii="Times New Roman" w:hAnsi="Times New Roman" w:cs="Times New Roman" w:eastAsia="Times New Roman"/>
                <w:color w:val="000000"/>
                <w:spacing w:val="7"/>
                <w:sz w:val="21"/>
                <w:szCs w:val="21"/>
              </w:rPr>
              <w:t>★</w:t>
            </w:r>
            <w:r>
              <w:rPr>
                <w:rFonts w:ascii="宋体" w:hAnsi="宋体" w:cs="宋体" w:eastAsia="宋体"/>
                <w:color w:val="000000"/>
                <w:spacing w:val="9"/>
                <w:sz w:val="21"/>
                <w:szCs w:val="21"/>
              </w:rPr>
              <w:t>工业硅</w:t>
            </w: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53" w:lineRule="exact"/>
              <w:ind w:left="0" w:right="0"/>
            </w:pPr>
          </w:p>
          <w:p>
            <w:pPr>
              <w:autoSpaceDE w:val="0"/>
              <w:autoSpaceDN w:val="0"/>
              <w:spacing w:before="0" w:after="0" w:line="240" w:lineRule="auto"/>
              <w:ind w:left="501" w:right="0" w:firstLine="0"/>
            </w:pPr>
            <w:r>
              <w:rPr>
                <w:rFonts w:ascii="宋体" w:hAnsi="宋体" w:cs="宋体" w:eastAsia="宋体"/>
                <w:color w:val="000000"/>
                <w:spacing w:val="-2"/>
                <w:sz w:val="21"/>
                <w:szCs w:val="21"/>
              </w:rPr>
              <w:t>主要还原剂为</w:t>
            </w:r>
            <w:r>
              <w:rPr>
                <w:rFonts w:ascii="宋体" w:hAnsi="宋体" w:cs="宋体" w:eastAsia="宋体"/>
                <w:color w:val="000000"/>
                <w:spacing w:val="-1"/>
                <w:sz w:val="21"/>
                <w:szCs w:val="21"/>
              </w:rPr>
              <w:t>木炭</w:t>
            </w:r>
          </w:p>
        </w:tc>
        <w:tc>
          <w:tcPr>
            <w:tcW w:w="1134"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81" w:lineRule="exact"/>
              <w:ind w:left="0" w:right="0"/>
            </w:pPr>
          </w:p>
          <w:p>
            <w:pPr>
              <w:autoSpaceDE w:val="0"/>
              <w:autoSpaceDN w:val="0"/>
              <w:spacing w:before="0" w:after="0" w:line="240" w:lineRule="auto"/>
              <w:ind w:left="137" w:right="0" w:firstLine="0"/>
            </w:pPr>
            <w:r>
              <w:rPr>
                <w:rFonts w:ascii="宋体" w:hAnsi="宋体" w:cs="宋体" w:eastAsia="宋体"/>
                <w:color w:val="000000"/>
                <w:spacing w:val="-4"/>
                <w:sz w:val="21"/>
                <w:szCs w:val="21"/>
              </w:rPr>
              <w:t>单位</w:t>
            </w:r>
            <w:r>
              <w:rPr>
                <w:rFonts w:ascii="宋体" w:hAnsi="宋体" w:cs="宋体" w:eastAsia="宋体"/>
                <w:color w:val="000000"/>
                <w:spacing w:val="-3"/>
                <w:sz w:val="21"/>
                <w:szCs w:val="21"/>
              </w:rPr>
              <w:t>产品</w:t>
            </w:r>
          </w:p>
          <w:p>
            <w:pPr>
              <w:autoSpaceDE w:val="0"/>
              <w:autoSpaceDN w:val="0"/>
              <w:spacing w:before="27" w:after="0" w:line="240" w:lineRule="auto"/>
              <w:ind w:left="137" w:right="0" w:firstLine="0"/>
            </w:pPr>
            <w:r>
              <w:rPr>
                <w:rFonts w:ascii="宋体" w:hAnsi="宋体" w:cs="宋体" w:eastAsia="宋体"/>
                <w:color w:val="000000"/>
                <w:spacing w:val="-4"/>
                <w:sz w:val="21"/>
                <w:szCs w:val="21"/>
              </w:rPr>
              <w:t>综合</w:t>
            </w:r>
            <w:r>
              <w:rPr>
                <w:rFonts w:ascii="宋体" w:hAnsi="宋体" w:cs="宋体" w:eastAsia="宋体"/>
                <w:color w:val="000000"/>
                <w:spacing w:val="-3"/>
                <w:sz w:val="21"/>
                <w:szCs w:val="21"/>
              </w:rPr>
              <w:t>能耗</w:t>
            </w:r>
          </w:p>
        </w:tc>
        <w:tc>
          <w:tcPr>
            <w:tcW w:w="1135"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381" w:lineRule="exact"/>
              <w:ind w:left="0" w:right="0"/>
            </w:pPr>
          </w:p>
          <w:p>
            <w:pPr>
              <w:autoSpaceDE w:val="0"/>
              <w:autoSpaceDN w:val="0"/>
              <w:spacing w:before="0" w:after="0" w:line="240" w:lineRule="auto"/>
              <w:ind w:left="138" w:right="0" w:firstLine="0"/>
            </w:pPr>
            <w:r>
              <w:rPr>
                <w:rFonts w:ascii="宋体" w:hAnsi="宋体" w:cs="宋体" w:eastAsia="宋体"/>
                <w:color w:val="000000"/>
                <w:spacing w:val="-4"/>
                <w:sz w:val="21"/>
                <w:szCs w:val="21"/>
              </w:rPr>
              <w:t>千克</w:t>
            </w:r>
            <w:r>
              <w:rPr>
                <w:rFonts w:ascii="宋体" w:hAnsi="宋体" w:cs="宋体" w:eastAsia="宋体"/>
                <w:color w:val="000000"/>
                <w:spacing w:val="-3"/>
                <w:sz w:val="21"/>
                <w:szCs w:val="21"/>
              </w:rPr>
              <w:t>标准</w:t>
            </w:r>
          </w:p>
          <w:p>
            <w:pPr>
              <w:autoSpaceDE w:val="0"/>
              <w:autoSpaceDN w:val="0"/>
              <w:spacing w:before="28" w:after="0" w:line="240" w:lineRule="auto"/>
              <w:ind w:left="318" w:right="0" w:firstLine="0"/>
            </w:pPr>
            <w:r>
              <w:rPr>
                <w:rFonts w:ascii="宋体" w:hAnsi="宋体" w:cs="宋体" w:eastAsia="宋体"/>
                <w:color w:val="000000"/>
                <w:spacing w:val="-5"/>
                <w:sz w:val="21"/>
                <w:szCs w:val="21"/>
              </w:rPr>
              <w:t>煤</w:t>
            </w:r>
            <w:r>
              <w:rPr>
                <w:rFonts w:ascii="Times New Roman" w:hAnsi="Times New Roman" w:cs="Times New Roman" w:eastAsia="Times New Roman"/>
                <w:color w:val="000000"/>
                <w:spacing w:val="-2"/>
                <w:sz w:val="21"/>
                <w:szCs w:val="21"/>
              </w:rPr>
              <w:t>/</w:t>
            </w:r>
            <w:r>
              <w:rPr>
                <w:rFonts w:ascii="宋体" w:hAnsi="宋体" w:cs="宋体" w:eastAsia="宋体"/>
                <w:color w:val="000000"/>
                <w:spacing w:val="-6"/>
                <w:sz w:val="21"/>
                <w:szCs w:val="21"/>
              </w:rPr>
              <w:t>吨</w:t>
            </w: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65"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3"/>
                <w:sz w:val="21"/>
                <w:szCs w:val="21"/>
              </w:rPr>
              <w:t>500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65"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3"/>
                <w:sz w:val="21"/>
                <w:szCs w:val="21"/>
              </w:rPr>
              <w:t>300</w:t>
            </w:r>
          </w:p>
        </w:tc>
        <w:tc>
          <w:tcPr>
            <w:tcW w:w="1842" w:type="dxa"/>
            <w:vMerge w:val="restart"/>
            <w:tcBorders>
              <w:left w:space="0" w:color="000000" w:val="single" w:sz="3"/>
              <w:top w:space="0" w:color="000000" w:val="single" w:sz="3"/>
              <w:right w:space="0" w:color="000000" w:val="single" w:sz="3"/>
              <w:bottom w:space="0" w:color="000000" w:val="single" w:sz="3"/>
            </w:tcBorders>
          </w:tcPr>
          <w:p>
            <w:pPr>
              <w:spacing w:before="0" w:after="0" w:line="200" w:lineRule="exact"/>
              <w:ind w:left="0" w:right="0"/>
            </w:pPr>
          </w:p>
          <w:p>
            <w:pPr>
              <w:spacing w:before="0" w:after="0" w:line="200" w:lineRule="exact"/>
              <w:ind w:left="0" w:right="0"/>
            </w:pPr>
          </w:p>
          <w:p>
            <w:pPr>
              <w:spacing w:before="0" w:after="0" w:line="341" w:lineRule="exact"/>
              <w:ind w:left="0" w:right="0"/>
            </w:pPr>
          </w:p>
          <w:p>
            <w:pPr>
              <w:spacing w:before="0" w:after="0" w:line="240" w:lineRule="auto"/>
              <w:ind w:left="469" w:right="0" w:firstLine="0"/>
            </w:pPr>
            <w:r>
              <w:rPr>
                <w:rFonts w:ascii="Times New Roman" w:hAnsi="Times New Roman" w:cs="Times New Roman" w:eastAsia="Times New Roman"/>
                <w:color w:val="000000"/>
                <w:spacing w:val="-3"/>
                <w:sz w:val="21"/>
                <w:szCs w:val="21"/>
              </w:rPr>
              <w:t>GB</w:t>
            </w:r>
            <w:r>
              <w:rPr>
                <w:rFonts w:ascii="Times New Roman" w:hAnsi="Times New Roman" w:cs="Times New Roman" w:eastAsia="Times New Roman"/>
                <w:sz w:val="21"/>
                <w:szCs w:val="21"/>
              </w:rPr>
              <w:t> </w:t>
            </w:r>
            <w:r>
              <w:rPr>
                <w:rFonts w:ascii="Times New Roman" w:hAnsi="Times New Roman" w:cs="Times New Roman" w:eastAsia="Times New Roman"/>
                <w:color w:val="000000"/>
                <w:spacing w:val="-2"/>
                <w:sz w:val="21"/>
                <w:szCs w:val="21"/>
              </w:rPr>
              <w:t>31338</w:t>
            </w:r>
          </w:p>
        </w:tc>
      </w:tr>
      <w:tr>
        <w:trPr>
          <w:trHeight w:val="577"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52" w:lineRule="exact"/>
              <w:ind w:left="0" w:right="0"/>
            </w:pPr>
          </w:p>
          <w:p>
            <w:pPr>
              <w:autoSpaceDE w:val="0"/>
              <w:autoSpaceDN w:val="0"/>
              <w:spacing w:before="0" w:after="0" w:line="240" w:lineRule="auto"/>
              <w:ind w:left="187" w:right="0" w:firstLine="0"/>
            </w:pPr>
            <w:r>
              <w:rPr>
                <w:rFonts w:ascii="宋体" w:hAnsi="宋体" w:cs="宋体" w:eastAsia="宋体"/>
                <w:color w:val="000000"/>
                <w:spacing w:val="-2"/>
                <w:sz w:val="21"/>
                <w:szCs w:val="21"/>
              </w:rPr>
              <w:t>主要</w:t>
            </w:r>
            <w:r>
              <w:rPr>
                <w:rFonts w:ascii="宋体" w:hAnsi="宋体" w:cs="宋体" w:eastAsia="宋体"/>
                <w:color w:val="000000"/>
                <w:spacing w:val="-1"/>
                <w:sz w:val="21"/>
                <w:szCs w:val="21"/>
              </w:rPr>
              <w:t>还原剂为石油焦和煤</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64"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3"/>
                <w:sz w:val="21"/>
                <w:szCs w:val="21"/>
              </w:rPr>
              <w:t>700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64"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3"/>
                <w:sz w:val="21"/>
                <w:szCs w:val="21"/>
              </w:rPr>
              <w:t>500</w:t>
            </w:r>
          </w:p>
        </w:tc>
        <w:tc>
          <w:tcPr>
            <w:tcW w:w="1842" w:type="dxa"/>
            <w:vMerge/>
            <w:tcBorders>
              <w:left w:space="0" w:color="000000" w:val="single" w:sz="3"/>
              <w:top w:space="0" w:color="000000" w:val="single" w:sz="3"/>
              <w:right w:space="0" w:color="000000" w:val="single" w:sz="3"/>
              <w:bottom w:space="0" w:color="000000" w:val="single" w:sz="3"/>
            </w:tcBorders>
          </w:tcPr>
          <w:p>
            <w:pPr/>
          </w:p>
        </w:tc>
      </w:tr>
      <w:tr>
        <w:trPr>
          <w:trHeight w:val="591" w:hRule="exact"/>
        </w:trPr>
        <w:tc>
          <w:tcPr>
            <w:tcW w:w="462" w:type="dxa"/>
            <w:vMerge/>
            <w:tcBorders>
              <w:left w:space="0" w:color="000000" w:val="single" w:sz="3"/>
              <w:top w:space="0" w:color="000000" w:val="single" w:sz="3"/>
              <w:right w:space="0" w:color="000000" w:val="single" w:sz="3"/>
              <w:bottom w:space="0" w:color="000000" w:val="single" w:sz="3"/>
            </w:tcBorders>
          </w:tcPr>
          <w:p>
            <w:pPr/>
          </w:p>
        </w:tc>
        <w:tc>
          <w:tcPr>
            <w:tcW w:w="943" w:type="dxa"/>
            <w:vMerge/>
            <w:tcBorders>
              <w:left w:space="0" w:color="000000" w:val="single" w:sz="3"/>
              <w:top w:space="0" w:color="000000" w:val="single" w:sz="3"/>
              <w:right w:space="0" w:color="000000" w:val="single" w:sz="3"/>
              <w:bottom w:space="0" w:color="000000" w:val="single" w:sz="3"/>
            </w:tcBorders>
          </w:tcPr>
          <w:p>
            <w:pPr/>
          </w:p>
        </w:tc>
        <w:tc>
          <w:tcPr>
            <w:tcW w:w="1225" w:type="dxa"/>
            <w:vMerge/>
            <w:tcBorders>
              <w:left w:space="0" w:color="000000" w:val="single" w:sz="3"/>
              <w:top w:space="0" w:color="000000" w:val="single" w:sz="3"/>
              <w:right w:space="0" w:color="000000" w:val="single" w:sz="3"/>
              <w:bottom w:space="0" w:color="000000" w:val="single" w:sz="3"/>
            </w:tcBorders>
          </w:tcPr>
          <w:p>
            <w:pPr/>
          </w:p>
        </w:tc>
        <w:tc>
          <w:tcPr>
            <w:tcW w:w="1417" w:type="dxa"/>
            <w:vMerge/>
            <w:tcBorders>
              <w:left w:space="0" w:color="000000" w:val="single" w:sz="3"/>
              <w:top w:space="0" w:color="000000" w:val="single" w:sz="3"/>
              <w:right w:space="0" w:color="000000" w:val="single" w:sz="3"/>
              <w:bottom w:space="0" w:color="000000" w:val="single" w:sz="3"/>
            </w:tcBorders>
          </w:tcPr>
          <w:p>
            <w:pPr/>
          </w:p>
        </w:tc>
        <w:tc>
          <w:tcPr>
            <w:tcW w:w="1295" w:type="dxa"/>
            <w:vMerge/>
            <w:tcBorders>
              <w:left w:space="0" w:color="000000" w:val="single" w:sz="3"/>
              <w:top w:space="0" w:color="000000" w:val="single" w:sz="3"/>
              <w:right w:space="0" w:color="000000" w:val="single" w:sz="3"/>
              <w:bottom w:space="0" w:color="000000" w:val="single" w:sz="3"/>
            </w:tcBorders>
          </w:tcPr>
          <w:p>
            <w:pPr/>
          </w:p>
        </w:tc>
        <w:tc>
          <w:tcPr>
            <w:tcW w:w="2702" w:type="dxa"/>
            <w:tcBorders>
              <w:left w:space="0" w:color="000000" w:val="single" w:sz="3"/>
              <w:top w:space="0" w:color="000000" w:val="single" w:sz="3"/>
              <w:right w:space="0" w:color="000000" w:val="single" w:sz="3"/>
              <w:bottom w:space="0" w:color="000000" w:val="single" w:sz="3"/>
            </w:tcBorders>
          </w:tcPr>
          <w:p>
            <w:pPr>
              <w:spacing w:before="0" w:after="0" w:line="154" w:lineRule="exact"/>
              <w:ind w:left="0" w:right="0"/>
            </w:pPr>
          </w:p>
          <w:p>
            <w:pPr>
              <w:autoSpaceDE w:val="0"/>
              <w:autoSpaceDN w:val="0"/>
              <w:spacing w:before="0" w:after="0" w:line="240" w:lineRule="auto"/>
              <w:ind w:left="607" w:right="0" w:firstLine="0"/>
            </w:pPr>
            <w:r>
              <w:rPr>
                <w:rFonts w:ascii="宋体" w:hAnsi="宋体" w:cs="宋体" w:eastAsia="宋体"/>
                <w:color w:val="000000"/>
                <w:spacing w:val="-3"/>
                <w:sz w:val="21"/>
                <w:szCs w:val="21"/>
              </w:rPr>
              <w:t>主要还</w:t>
            </w:r>
            <w:r>
              <w:rPr>
                <w:rFonts w:ascii="宋体" w:hAnsi="宋体" w:cs="宋体" w:eastAsia="宋体"/>
                <w:color w:val="000000"/>
                <w:spacing w:val="-1"/>
                <w:sz w:val="21"/>
                <w:szCs w:val="21"/>
              </w:rPr>
              <w:t>原剂为煤</w:t>
            </w:r>
          </w:p>
        </w:tc>
        <w:tc>
          <w:tcPr>
            <w:tcW w:w="1134" w:type="dxa"/>
            <w:vMerge/>
            <w:tcBorders>
              <w:left w:space="0" w:color="000000" w:val="single" w:sz="3"/>
              <w:top w:space="0" w:color="000000" w:val="single" w:sz="3"/>
              <w:right w:space="0" w:color="000000" w:val="single" w:sz="3"/>
              <w:bottom w:space="0" w:color="000000" w:val="single" w:sz="3"/>
            </w:tcBorders>
          </w:tcPr>
          <w:p>
            <w:pPr/>
          </w:p>
        </w:tc>
        <w:tc>
          <w:tcPr>
            <w:tcW w:w="1135" w:type="dxa"/>
            <w:vMerge/>
            <w:tcBorders>
              <w:left w:space="0" w:color="000000" w:val="single" w:sz="3"/>
              <w:top w:space="0" w:color="000000" w:val="single" w:sz="3"/>
              <w:right w:space="0" w:color="000000" w:val="single" w:sz="3"/>
              <w:bottom w:space="0" w:color="000000" w:val="single" w:sz="3"/>
            </w:tcBorders>
          </w:tcPr>
          <w:p>
            <w:pPr/>
          </w:p>
        </w:tc>
        <w:tc>
          <w:tcPr>
            <w:tcW w:w="771" w:type="dxa"/>
            <w:tcBorders>
              <w:left w:space="0" w:color="000000" w:val="single" w:sz="3"/>
              <w:top w:space="0" w:color="000000" w:val="single" w:sz="3"/>
              <w:right w:space="0" w:color="000000" w:val="single" w:sz="3"/>
              <w:bottom w:space="0" w:color="000000" w:val="single" w:sz="3"/>
            </w:tcBorders>
          </w:tcPr>
          <w:p>
            <w:pPr>
              <w:spacing w:before="0" w:after="0" w:line="163" w:lineRule="exact"/>
              <w:ind w:left="0" w:right="0"/>
            </w:pPr>
          </w:p>
          <w:p>
            <w:pPr>
              <w:spacing w:before="0" w:after="0" w:line="240" w:lineRule="auto"/>
              <w:ind w:left="164" w:right="0" w:firstLine="0"/>
            </w:pPr>
            <w:r>
              <w:rPr>
                <w:rFonts w:ascii="Times New Roman" w:hAnsi="Times New Roman" w:cs="Times New Roman" w:eastAsia="Times New Roman"/>
                <w:color w:val="000000"/>
                <w:spacing w:val="-4"/>
                <w:sz w:val="21"/>
                <w:szCs w:val="21"/>
              </w:rPr>
              <w:t>2</w:t>
            </w:r>
            <w:r>
              <w:rPr>
                <w:rFonts w:ascii="Times New Roman" w:hAnsi="Times New Roman" w:cs="Times New Roman" w:eastAsia="Times New Roman"/>
                <w:color w:val="000000"/>
                <w:spacing w:val="-3"/>
                <w:sz w:val="21"/>
                <w:szCs w:val="21"/>
              </w:rPr>
              <w:t>800</w:t>
            </w:r>
          </w:p>
        </w:tc>
        <w:tc>
          <w:tcPr>
            <w:tcW w:w="772" w:type="dxa"/>
            <w:tcBorders>
              <w:left w:space="0" w:color="000000" w:val="single" w:sz="3"/>
              <w:top w:space="0" w:color="000000" w:val="single" w:sz="3"/>
              <w:right w:space="0" w:color="000000" w:val="single" w:sz="3"/>
              <w:bottom w:space="0" w:color="000000" w:val="single" w:sz="3"/>
            </w:tcBorders>
          </w:tcPr>
          <w:p>
            <w:pPr>
              <w:spacing w:before="0" w:after="0" w:line="163" w:lineRule="exact"/>
              <w:ind w:left="0" w:right="0"/>
            </w:pPr>
          </w:p>
          <w:p>
            <w:pPr>
              <w:spacing w:before="0" w:after="0" w:line="240" w:lineRule="auto"/>
              <w:ind w:left="166" w:right="0" w:firstLine="0"/>
            </w:pPr>
            <w:r>
              <w:rPr>
                <w:rFonts w:ascii="Times New Roman" w:hAnsi="Times New Roman" w:cs="Times New Roman" w:eastAsia="Times New Roman"/>
                <w:color w:val="000000"/>
                <w:spacing w:val="-4"/>
                <w:sz w:val="21"/>
                <w:szCs w:val="21"/>
              </w:rPr>
              <w:t>3</w:t>
            </w:r>
            <w:r>
              <w:rPr>
                <w:rFonts w:ascii="Times New Roman" w:hAnsi="Times New Roman" w:cs="Times New Roman" w:eastAsia="Times New Roman"/>
                <w:color w:val="000000"/>
                <w:spacing w:val="-3"/>
                <w:sz w:val="21"/>
                <w:szCs w:val="21"/>
              </w:rPr>
              <w:t>600</w:t>
            </w:r>
          </w:p>
        </w:tc>
        <w:tc>
          <w:tcPr>
            <w:tcW w:w="1842" w:type="dxa"/>
            <w:vMerge/>
            <w:tcBorders>
              <w:left w:space="0" w:color="000000" w:val="single" w:sz="3"/>
              <w:top w:space="0" w:color="000000" w:val="single" w:sz="3"/>
              <w:right w:space="0" w:color="000000" w:val="single" w:sz="3"/>
              <w:bottom w:space="0" w:color="000000" w:val="single" w:sz="3"/>
            </w:tcBorders>
          </w:tcPr>
          <w:p>
            <w:pPr/>
          </w:p>
        </w:tc>
      </w:tr>
    </w:tbl>
    <w:p>
      <w:pPr>
        <w:sectPr>
          <w:type w:val="continuous"/>
          <w:pgSz w:w="16838" w:h="11906"/>
          <w:pgMar w:header="0" w:footer="0" w:top="0" w:bottom="0" w:left="0" w:right="0"/>
        </w:sectPr>
      </w:pPr>
    </w:p>
    <w:p>
      <w:pPr>
        <w:spacing w:before="0" w:after="0" w:line="200" w:lineRule="exact"/>
        <w:ind w:left="0" w:right="0"/>
      </w:pPr>
    </w:p>
    <w:p>
      <w:pPr>
        <w:sectPr>
          <w:type w:val="continuous"/>
          <w:pgSz w:w="16838" w:h="11906"/>
          <w:pgMar w:header="0" w:footer="0" w:top="0" w:bottom="0" w:left="0" w:right="0"/>
        </w:sectPr>
      </w:pPr>
    </w:p>
    <w:p>
      <w:pPr>
        <w:spacing w:before="0" w:after="0" w:line="224" w:lineRule="exact"/>
        <w:ind w:left="0" w:right="0"/>
      </w:pPr>
    </w:p>
    <w:p>
      <w:pPr>
        <w:sectPr>
          <w:type w:val="continuous"/>
          <w:pgSz w:w="16838" w:h="11906"/>
          <w:pgMar w:header="0" w:footer="0" w:top="0" w:bottom="0" w:left="0" w:right="0"/>
        </w:sectPr>
      </w:pPr>
    </w:p>
    <w:p>
      <w:pPr>
        <w:autoSpaceDE w:val="0"/>
        <w:autoSpaceDN w:val="0"/>
        <w:spacing w:before="0" w:after="0" w:line="240" w:lineRule="auto"/>
        <w:ind w:left="1588" w:right="0" w:firstLine="0"/>
      </w:pPr>
      <w:r>
        <w:rPr>
          <w:rFonts w:ascii="宋体" w:hAnsi="宋体" w:cs="宋体" w:eastAsia="宋体"/>
          <w:color w:val="000000"/>
          <w:spacing w:val="-1"/>
          <w:sz w:val="21"/>
          <w:szCs w:val="21"/>
        </w:rPr>
        <w:t>注</w:t>
      </w:r>
      <w:r>
        <w:rPr>
          <w:rFonts w:ascii="宋体" w:hAnsi="宋体" w:cs="宋体" w:eastAsia="宋体"/>
          <w:color w:val="000000"/>
          <w:spacing w:val="-1"/>
          <w:sz w:val="21"/>
          <w:szCs w:val="21"/>
        </w:rPr>
        <w:t>：</w:t>
      </w:r>
      <w:r>
        <w:rPr>
          <w:rFonts w:ascii="Times New Roman" w:hAnsi="Times New Roman" w:cs="Times New Roman" w:eastAsia="Times New Roman"/>
          <w:color w:val="000000"/>
          <w:sz w:val="21"/>
          <w:szCs w:val="21"/>
        </w:rPr>
        <w:t>1.</w:t>
      </w:r>
      <w:r>
        <w:rPr>
          <w:rFonts w:ascii="Times New Roman" w:hAnsi="Times New Roman" w:cs="Times New Roman" w:eastAsia="Times New Roman"/>
          <w:sz w:val="21"/>
          <w:szCs w:val="21"/>
          <w:spacing w:val="-1"/>
        </w:rPr>
        <w:t>  </w:t>
      </w:r>
      <w:r>
        <w:rPr>
          <w:rFonts w:ascii="宋体" w:hAnsi="宋体" w:cs="宋体" w:eastAsia="宋体"/>
          <w:color w:val="000000"/>
          <w:spacing w:val="-1"/>
          <w:sz w:val="21"/>
          <w:szCs w:val="21"/>
        </w:rPr>
        <w:t>各领域标杆水平和基准水平主要参考国家现行单位产品能耗限额标准的先进值和准入值</w:t>
      </w:r>
      <w:r>
        <w:rPr>
          <w:rFonts w:ascii="宋体" w:hAnsi="宋体" w:cs="宋体" w:eastAsia="宋体"/>
          <w:color w:val="000000"/>
          <w:spacing w:val="6"/>
          <w:sz w:val="21"/>
          <w:szCs w:val="21"/>
        </w:rPr>
        <w:t>、</w:t>
      </w:r>
      <w:r>
        <w:rPr>
          <w:rFonts w:ascii="宋体" w:hAnsi="宋体" w:cs="宋体" w:eastAsia="宋体"/>
          <w:color w:val="000000"/>
          <w:sz w:val="21"/>
          <w:szCs w:val="21"/>
        </w:rPr>
        <w:t>限定值</w:t>
      </w:r>
      <w:r>
        <w:rPr>
          <w:rFonts w:ascii="宋体" w:hAnsi="宋体" w:cs="宋体" w:eastAsia="宋体"/>
          <w:color w:val="000000"/>
          <w:spacing w:val="-1"/>
          <w:sz w:val="21"/>
          <w:szCs w:val="21"/>
        </w:rPr>
        <w:t>，</w:t>
      </w:r>
      <w:r>
        <w:rPr>
          <w:rFonts w:ascii="宋体" w:hAnsi="宋体" w:cs="宋体" w:eastAsia="宋体"/>
          <w:color w:val="000000"/>
          <w:spacing w:val="-1"/>
          <w:sz w:val="21"/>
          <w:szCs w:val="21"/>
        </w:rPr>
        <w:t>根据行业实际</w:t>
      </w:r>
      <w:r>
        <w:rPr>
          <w:rFonts w:ascii="宋体" w:hAnsi="宋体" w:cs="宋体" w:eastAsia="宋体"/>
          <w:color w:val="000000"/>
          <w:sz w:val="21"/>
          <w:szCs w:val="21"/>
        </w:rPr>
        <w:t>、</w:t>
      </w:r>
      <w:r>
        <w:rPr>
          <w:rFonts w:ascii="宋体" w:hAnsi="宋体" w:cs="宋体" w:eastAsia="宋体"/>
          <w:color w:val="000000"/>
          <w:spacing w:val="-1"/>
          <w:sz w:val="21"/>
          <w:szCs w:val="21"/>
        </w:rPr>
        <w:t>发展预期</w:t>
      </w:r>
      <w:r>
        <w:rPr>
          <w:rFonts w:ascii="宋体" w:hAnsi="宋体" w:cs="宋体" w:eastAsia="宋体"/>
          <w:color w:val="000000"/>
          <w:sz w:val="21"/>
          <w:szCs w:val="21"/>
        </w:rPr>
        <w:t>、</w:t>
      </w:r>
      <w:r>
        <w:rPr>
          <w:rFonts w:ascii="宋体" w:hAnsi="宋体" w:cs="宋体" w:eastAsia="宋体"/>
          <w:color w:val="000000"/>
          <w:spacing w:val="-1"/>
          <w:sz w:val="21"/>
          <w:szCs w:val="21"/>
        </w:rPr>
        <w:t>生产装置整体</w:t>
      </w:r>
    </w:p>
    <w:p>
      <w:pPr>
        <w:spacing w:before="0" w:after="0" w:line="91" w:lineRule="exact"/>
        <w:ind w:left="0" w:right="0"/>
      </w:pPr>
    </w:p>
    <w:p>
      <w:pPr>
        <w:autoSpaceDE w:val="0"/>
        <w:autoSpaceDN w:val="0"/>
        <w:spacing w:before="0" w:after="0" w:line="240" w:lineRule="auto"/>
        <w:ind w:left="2282" w:right="0" w:firstLine="0"/>
      </w:pPr>
      <w:r>
        <w:rPr>
          <w:rFonts w:ascii="宋体" w:hAnsi="宋体" w:cs="宋体" w:eastAsia="宋体"/>
          <w:color w:val="000000"/>
          <w:spacing w:val="-1"/>
          <w:sz w:val="21"/>
          <w:szCs w:val="21"/>
        </w:rPr>
        <w:t>能效水平</w:t>
      </w:r>
      <w:r>
        <w:rPr>
          <w:rFonts w:ascii="宋体" w:hAnsi="宋体" w:cs="宋体" w:eastAsia="宋体"/>
          <w:color w:val="000000"/>
          <w:sz w:val="21"/>
          <w:szCs w:val="21"/>
        </w:rPr>
        <w:t>等确定。统计范围、计算方法等参考相应标准。</w:t>
      </w:r>
    </w:p>
    <w:p>
      <w:pPr>
        <w:spacing w:before="0" w:after="0" w:line="82" w:lineRule="exact"/>
        <w:ind w:left="0" w:right="0"/>
      </w:pPr>
    </w:p>
    <w:p>
      <w:pPr>
        <w:autoSpaceDE w:val="0"/>
        <w:autoSpaceDN w:val="0"/>
        <w:spacing w:before="0" w:after="0" w:line="240" w:lineRule="auto"/>
        <w:ind w:left="2008" w:right="0" w:firstLine="0"/>
      </w:pPr>
      <w:r>
        <w:rPr>
          <w:rFonts w:ascii="Times New Roman" w:hAnsi="Times New Roman" w:cs="Times New Roman" w:eastAsia="Times New Roman"/>
          <w:color w:val="000000"/>
          <w:sz w:val="21"/>
          <w:szCs w:val="21"/>
        </w:rPr>
        <w:t>2.</w:t>
      </w:r>
      <w:r>
        <w:rPr>
          <w:rFonts w:ascii="Times New Roman" w:hAnsi="Times New Roman" w:cs="Times New Roman" w:eastAsia="Times New Roman"/>
          <w:sz w:val="21"/>
          <w:szCs w:val="21"/>
          <w:spacing w:val="-4"/>
        </w:rPr>
        <w:t>  </w:t>
      </w:r>
      <w:r>
        <w:rPr>
          <w:rFonts w:ascii="宋体" w:hAnsi="宋体" w:cs="宋体" w:eastAsia="宋体"/>
          <w:color w:val="000000"/>
          <w:sz w:val="21"/>
          <w:szCs w:val="21"/>
        </w:rPr>
        <w:t>表中的</w:t>
      </w:r>
      <w:r>
        <w:rPr>
          <w:rFonts w:ascii="宋体" w:hAnsi="宋体" w:cs="宋体" w:eastAsia="宋体"/>
          <w:color w:val="000000"/>
          <w:sz w:val="21"/>
          <w:szCs w:val="21"/>
        </w:rPr>
        <w:t>工业</w:t>
      </w:r>
      <w:r>
        <w:rPr>
          <w:rFonts w:ascii="宋体" w:hAnsi="宋体" w:cs="宋体" w:eastAsia="宋体"/>
          <w:color w:val="000000"/>
          <w:sz w:val="21"/>
          <w:szCs w:val="21"/>
        </w:rPr>
        <w:t>重点领域范围和标杆水平、基准水平，视行业发展和国家现行单位产品能耗限额标准制修订情况进行补充完善和动态调整。</w:t>
      </w:r>
    </w:p>
    <w:p>
      <w:pPr>
        <w:spacing w:before="0" w:after="0" w:line="90" w:lineRule="exact"/>
        <w:ind w:left="0" w:right="0"/>
      </w:pPr>
    </w:p>
    <w:p>
      <w:pPr>
        <w:autoSpaceDE w:val="0"/>
        <w:autoSpaceDN w:val="0"/>
        <w:spacing w:before="0" w:after="0" w:line="240" w:lineRule="auto"/>
        <w:ind w:left="2008" w:right="0" w:firstLine="0"/>
      </w:pPr>
      <w:r>
        <w:rPr>
          <w:rFonts w:ascii="Times New Roman" w:hAnsi="Times New Roman" w:cs="Times New Roman" w:eastAsia="Times New Roman"/>
          <w:color w:val="000000"/>
          <w:spacing w:val="-1"/>
          <w:sz w:val="21"/>
          <w:szCs w:val="21"/>
        </w:rPr>
        <w:t>3.</w:t>
      </w:r>
      <w:r>
        <w:rPr>
          <w:rFonts w:ascii="Times New Roman" w:hAnsi="Times New Roman" w:cs="Times New Roman" w:eastAsia="Times New Roman"/>
          <w:sz w:val="21"/>
          <w:szCs w:val="21"/>
        </w:rPr>
        <w:t>  </w:t>
      </w:r>
      <w:r>
        <w:rPr>
          <w:rFonts w:ascii="宋体" w:hAnsi="宋体" w:cs="宋体" w:eastAsia="宋体"/>
          <w:color w:val="000000"/>
          <w:spacing w:val="-2"/>
          <w:sz w:val="21"/>
          <w:szCs w:val="21"/>
        </w:rPr>
        <w:t>相较于</w:t>
      </w:r>
      <w:r>
        <w:rPr>
          <w:rFonts w:ascii="宋体" w:hAnsi="宋体" w:cs="宋体" w:eastAsia="宋体"/>
          <w:color w:val="000000"/>
          <w:spacing w:val="-4"/>
          <w:sz w:val="21"/>
          <w:szCs w:val="21"/>
        </w:rPr>
        <w:t>《</w:t>
      </w:r>
      <w:r>
        <w:rPr>
          <w:rFonts w:ascii="宋体" w:hAnsi="宋体" w:cs="宋体" w:eastAsia="宋体"/>
          <w:color w:val="000000"/>
          <w:spacing w:val="-2"/>
          <w:sz w:val="21"/>
          <w:szCs w:val="21"/>
        </w:rPr>
        <w:t>高耗能行业重点领域能效标杆水平和基准水平</w:t>
      </w:r>
      <w:r>
        <w:rPr>
          <w:rFonts w:ascii="宋体" w:hAnsi="宋体" w:cs="宋体" w:eastAsia="宋体"/>
          <w:color w:val="000000"/>
          <w:spacing w:val="-12"/>
          <w:sz w:val="21"/>
          <w:szCs w:val="21"/>
        </w:rPr>
        <w:t>（</w:t>
      </w:r>
      <w:r>
        <w:rPr>
          <w:rFonts w:ascii="Times New Roman" w:hAnsi="Times New Roman" w:cs="Times New Roman" w:eastAsia="Times New Roman"/>
          <w:color w:val="000000"/>
          <w:spacing w:val="-1"/>
          <w:sz w:val="21"/>
          <w:szCs w:val="21"/>
        </w:rPr>
        <w:t>2021</w:t>
      </w:r>
      <w:r>
        <w:rPr>
          <w:rFonts w:ascii="Times New Roman" w:hAnsi="Times New Roman" w:cs="Times New Roman" w:eastAsia="Times New Roman"/>
          <w:sz w:val="21"/>
          <w:szCs w:val="21"/>
          <w:spacing w:val="-3"/>
        </w:rPr>
        <w:t> </w:t>
      </w:r>
      <w:r>
        <w:rPr>
          <w:rFonts w:ascii="宋体" w:hAnsi="宋体" w:cs="宋体" w:eastAsia="宋体"/>
          <w:color w:val="000000"/>
          <w:spacing w:val="-3"/>
          <w:sz w:val="21"/>
          <w:szCs w:val="21"/>
        </w:rPr>
        <w:t>年版</w:t>
      </w:r>
      <w:r>
        <w:rPr>
          <w:rFonts w:ascii="宋体" w:hAnsi="宋体" w:cs="宋体" w:eastAsia="宋体"/>
          <w:color w:val="000000"/>
          <w:spacing w:val="-2"/>
          <w:sz w:val="21"/>
          <w:szCs w:val="21"/>
        </w:rPr>
        <w:t>）</w:t>
      </w:r>
      <w:r>
        <w:rPr>
          <w:rFonts w:ascii="宋体" w:hAnsi="宋体" w:cs="宋体" w:eastAsia="宋体"/>
          <w:color w:val="000000"/>
          <w:spacing w:val="-3"/>
          <w:sz w:val="21"/>
          <w:szCs w:val="21"/>
        </w:rPr>
        <w:t>》</w:t>
      </w:r>
      <w:r>
        <w:rPr>
          <w:rFonts w:ascii="宋体" w:hAnsi="宋体" w:cs="宋体" w:eastAsia="宋体"/>
          <w:color w:val="000000"/>
          <w:spacing w:val="-2"/>
          <w:sz w:val="21"/>
          <w:szCs w:val="21"/>
        </w:rPr>
        <w:t>，</w:t>
      </w:r>
      <w:r>
        <w:rPr>
          <w:rFonts w:ascii="宋体" w:hAnsi="宋体" w:cs="宋体" w:eastAsia="宋体"/>
          <w:color w:val="000000"/>
          <w:spacing w:val="-3"/>
          <w:sz w:val="21"/>
          <w:szCs w:val="21"/>
        </w:rPr>
        <w:t>新增加的重点领域用</w:t>
      </w:r>
      <w:r>
        <w:rPr>
          <w:rFonts w:ascii="宋体" w:hAnsi="宋体" w:cs="宋体" w:eastAsia="宋体"/>
          <w:color w:val="000000"/>
          <w:sz w:val="21"/>
          <w:szCs w:val="21"/>
        </w:rPr>
        <w:t>“</w:t>
      </w:r>
      <w:r>
        <w:rPr>
          <w:rFonts w:ascii="Times New Roman" w:hAnsi="Times New Roman" w:cs="Times New Roman" w:eastAsia="Times New Roman"/>
          <w:color w:val="000000"/>
          <w:sz w:val="21"/>
          <w:szCs w:val="21"/>
        </w:rPr>
        <w:t>★</w:t>
      </w:r>
      <w:r>
        <w:rPr>
          <w:rFonts w:ascii="宋体" w:hAnsi="宋体" w:cs="宋体" w:eastAsia="宋体"/>
          <w:color w:val="000000"/>
          <w:spacing w:val="-3"/>
          <w:sz w:val="21"/>
          <w:szCs w:val="21"/>
        </w:rPr>
        <w:t>”</w:t>
      </w:r>
      <w:r>
        <w:rPr>
          <w:rFonts w:ascii="宋体" w:hAnsi="宋体" w:cs="宋体" w:eastAsia="宋体"/>
          <w:color w:val="000000"/>
          <w:spacing w:val="-2"/>
          <w:sz w:val="21"/>
          <w:szCs w:val="21"/>
        </w:rPr>
        <w:t>标注</w:t>
      </w:r>
      <w:r>
        <w:rPr>
          <w:rFonts w:ascii="宋体" w:hAnsi="宋体" w:cs="宋体" w:eastAsia="宋体"/>
          <w:color w:val="000000"/>
          <w:spacing w:val="-3"/>
          <w:sz w:val="21"/>
          <w:szCs w:val="21"/>
        </w:rPr>
        <w:t>，</w:t>
      </w:r>
      <w:r>
        <w:rPr>
          <w:rFonts w:ascii="宋体" w:hAnsi="宋体" w:cs="宋体" w:eastAsia="宋体"/>
          <w:color w:val="000000"/>
          <w:spacing w:val="-3"/>
          <w:sz w:val="21"/>
          <w:szCs w:val="21"/>
        </w:rPr>
        <w:t>能效水平有调整的用</w:t>
      </w:r>
      <w:r>
        <w:rPr>
          <w:rFonts w:ascii="宋体" w:hAnsi="宋体" w:cs="宋体" w:eastAsia="宋体"/>
          <w:color w:val="000000"/>
          <w:sz w:val="21"/>
          <w:szCs w:val="21"/>
        </w:rPr>
        <w:t>“</w:t>
      </w:r>
      <w:r>
        <w:rPr>
          <w:rFonts w:ascii="宋体" w:hAnsi="宋体" w:cs="宋体" w:eastAsia="宋体"/>
          <w:color w:val="000000"/>
          <w:spacing w:val="-1"/>
          <w:sz w:val="21"/>
          <w:szCs w:val="21"/>
        </w:rPr>
        <w:t>▲</w:t>
      </w:r>
      <w:r>
        <w:rPr>
          <w:rFonts w:ascii="宋体" w:hAnsi="宋体" w:cs="宋体" w:eastAsia="宋体"/>
          <w:color w:val="000000"/>
          <w:spacing w:val="-2"/>
          <w:sz w:val="21"/>
          <w:szCs w:val="21"/>
        </w:rPr>
        <w:t>”</w:t>
      </w:r>
      <w:r>
        <w:rPr>
          <w:rFonts w:ascii="宋体" w:hAnsi="宋体" w:cs="宋体" w:eastAsia="宋体"/>
          <w:color w:val="000000"/>
          <w:spacing w:val="-2"/>
          <w:sz w:val="21"/>
          <w:szCs w:val="21"/>
        </w:rPr>
        <w:t>标注</w:t>
      </w:r>
      <w:r>
        <w:rPr>
          <w:rFonts w:ascii="宋体" w:hAnsi="宋体" w:cs="宋体" w:eastAsia="宋体"/>
          <w:color w:val="000000"/>
          <w:spacing w:val="-3"/>
          <w:sz w:val="21"/>
          <w:szCs w:val="21"/>
        </w:rPr>
        <w:t>。</w:t>
      </w:r>
    </w:p>
    <w:sectPr>
      <w:type w:val="continuous"/>
      <w:pgSz w:w="16838" w:h="11906"/>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seFELayout/>
    <w:ulTrailSpace/>
    <w:hideSpellingErrors/>
    <w:hideGrammaticalErrors/>
  </w:compat>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E9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otnotes" Target="footnotes.xml" /> 
	<Relationship Id="rId5" Type="http://schemas.openxmlformats.org/officeDocument/2006/relationships/endnotes" Target="endnotes.xml" /> 
	<Relationship Id="rId6"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2011-11-21T14:59:00Z</dcterms:created>
  <dcterms:modified xsi:type="dcterms:W3CDTF">2011-11-21T15:00:00Z</dcterms:modified>
</cp:coreProperties>
</file>