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1F1DC"/>
    <w:p w14:paraId="111DB318"/>
    <w:p w14:paraId="515AD86E">
      <w:pPr>
        <w:widowControl/>
        <w:spacing w:before="100" w:beforeAutospacing="1" w:after="100" w:afterAutospacing="1"/>
        <w:outlineLvl w:val="1"/>
        <w:rPr>
          <w:rFonts w:ascii="黑体" w:hAnsi="黑体" w:eastAsia="黑体" w:cs="宋体"/>
          <w:kern w:val="0"/>
          <w:sz w:val="32"/>
          <w:szCs w:val="32"/>
        </w:rPr>
      </w:pPr>
    </w:p>
    <w:p w14:paraId="70C685D8">
      <w:pPr>
        <w:widowControl/>
        <w:spacing w:before="100" w:beforeAutospacing="1" w:after="100" w:afterAutospacing="1"/>
        <w:outlineLvl w:val="1"/>
        <w:rPr>
          <w:rFonts w:ascii="黑体" w:hAnsi="黑体" w:eastAsia="黑体" w:cs="宋体"/>
          <w:kern w:val="0"/>
          <w:sz w:val="32"/>
          <w:szCs w:val="32"/>
        </w:rPr>
      </w:pPr>
    </w:p>
    <w:p w14:paraId="3E34B558">
      <w:pPr>
        <w:widowControl/>
        <w:spacing w:before="100" w:beforeAutospacing="1" w:after="100" w:afterAutospacing="1"/>
        <w:outlineLvl w:val="1"/>
        <w:rPr>
          <w:rFonts w:ascii="宋体" w:hAnsi="宋体" w:cs="宋体"/>
          <w:b/>
          <w:bCs/>
          <w:kern w:val="0"/>
          <w:sz w:val="44"/>
          <w:szCs w:val="44"/>
        </w:rPr>
      </w:pPr>
    </w:p>
    <w:p w14:paraId="4441AD7F">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昌吉州科技局2019年部门预算公开</w:t>
      </w:r>
    </w:p>
    <w:p w14:paraId="1DA277AA">
      <w:pPr>
        <w:widowControl/>
        <w:spacing w:before="100" w:beforeAutospacing="1" w:after="100" w:afterAutospacing="1"/>
        <w:jc w:val="center"/>
        <w:outlineLvl w:val="1"/>
        <w:rPr>
          <w:rFonts w:ascii="宋体" w:hAnsi="宋体"/>
          <w:b/>
          <w:kern w:val="0"/>
          <w:sz w:val="44"/>
          <w:szCs w:val="44"/>
        </w:rPr>
      </w:pPr>
    </w:p>
    <w:p w14:paraId="56EAD860">
      <w:pPr>
        <w:widowControl/>
        <w:spacing w:before="100" w:beforeAutospacing="1" w:after="100" w:afterAutospacing="1"/>
        <w:jc w:val="center"/>
        <w:outlineLvl w:val="1"/>
        <w:rPr>
          <w:rFonts w:ascii="宋体" w:hAnsi="宋体"/>
          <w:b/>
          <w:kern w:val="0"/>
          <w:sz w:val="44"/>
          <w:szCs w:val="44"/>
        </w:rPr>
      </w:pPr>
    </w:p>
    <w:p w14:paraId="5DFE471A">
      <w:pPr>
        <w:widowControl/>
        <w:spacing w:before="100" w:beforeAutospacing="1" w:after="100" w:afterAutospacing="1"/>
        <w:jc w:val="center"/>
        <w:outlineLvl w:val="1"/>
        <w:rPr>
          <w:rFonts w:ascii="宋体" w:hAnsi="宋体"/>
          <w:b/>
          <w:kern w:val="0"/>
          <w:sz w:val="44"/>
          <w:szCs w:val="44"/>
        </w:rPr>
      </w:pPr>
    </w:p>
    <w:p w14:paraId="2268C986">
      <w:pPr>
        <w:widowControl/>
        <w:spacing w:before="100" w:beforeAutospacing="1" w:after="100" w:afterAutospacing="1"/>
        <w:jc w:val="center"/>
        <w:outlineLvl w:val="1"/>
        <w:rPr>
          <w:rFonts w:ascii="宋体" w:hAnsi="宋体"/>
          <w:b/>
          <w:kern w:val="0"/>
          <w:sz w:val="44"/>
          <w:szCs w:val="44"/>
        </w:rPr>
      </w:pPr>
    </w:p>
    <w:p w14:paraId="2EF28326">
      <w:pPr>
        <w:widowControl/>
        <w:spacing w:before="100" w:beforeAutospacing="1" w:after="100" w:afterAutospacing="1"/>
        <w:jc w:val="center"/>
        <w:outlineLvl w:val="1"/>
        <w:rPr>
          <w:rFonts w:ascii="宋体" w:hAnsi="宋体"/>
          <w:b/>
          <w:kern w:val="0"/>
          <w:sz w:val="44"/>
          <w:szCs w:val="44"/>
        </w:rPr>
      </w:pPr>
    </w:p>
    <w:p w14:paraId="78795E25">
      <w:pPr>
        <w:widowControl/>
        <w:spacing w:before="100" w:beforeAutospacing="1" w:after="100" w:afterAutospacing="1"/>
        <w:jc w:val="center"/>
        <w:outlineLvl w:val="1"/>
        <w:rPr>
          <w:rFonts w:ascii="宋体" w:hAnsi="宋体"/>
          <w:b/>
          <w:kern w:val="0"/>
          <w:sz w:val="44"/>
          <w:szCs w:val="44"/>
        </w:rPr>
      </w:pPr>
    </w:p>
    <w:p w14:paraId="3F436D1C">
      <w:pPr>
        <w:widowControl/>
        <w:spacing w:before="100" w:beforeAutospacing="1" w:after="100" w:afterAutospacing="1"/>
        <w:jc w:val="center"/>
        <w:outlineLvl w:val="1"/>
        <w:rPr>
          <w:rFonts w:ascii="宋体" w:hAnsi="宋体"/>
          <w:b/>
          <w:kern w:val="0"/>
          <w:sz w:val="44"/>
          <w:szCs w:val="44"/>
        </w:rPr>
      </w:pPr>
    </w:p>
    <w:p w14:paraId="2F8F52EE">
      <w:pPr>
        <w:widowControl/>
        <w:spacing w:before="100" w:beforeAutospacing="1" w:after="100" w:afterAutospacing="1"/>
        <w:jc w:val="center"/>
        <w:outlineLvl w:val="1"/>
        <w:rPr>
          <w:rFonts w:ascii="宋体" w:hAnsi="宋体"/>
          <w:b/>
          <w:kern w:val="0"/>
          <w:sz w:val="44"/>
          <w:szCs w:val="44"/>
        </w:rPr>
      </w:pPr>
    </w:p>
    <w:p w14:paraId="078ED64B">
      <w:pPr>
        <w:widowControl/>
        <w:spacing w:before="100" w:beforeAutospacing="1" w:after="100" w:afterAutospacing="1"/>
        <w:jc w:val="center"/>
        <w:outlineLvl w:val="1"/>
        <w:rPr>
          <w:rFonts w:ascii="宋体" w:hAnsi="宋体"/>
          <w:b/>
          <w:kern w:val="0"/>
          <w:sz w:val="44"/>
          <w:szCs w:val="44"/>
        </w:rPr>
      </w:pPr>
    </w:p>
    <w:p w14:paraId="3E783AC6">
      <w:pPr>
        <w:widowControl/>
        <w:spacing w:before="100" w:beforeAutospacing="1" w:after="100" w:afterAutospacing="1"/>
        <w:jc w:val="center"/>
        <w:outlineLvl w:val="1"/>
        <w:rPr>
          <w:rFonts w:ascii="宋体" w:hAnsi="宋体"/>
          <w:b/>
          <w:kern w:val="0"/>
          <w:sz w:val="44"/>
          <w:szCs w:val="44"/>
        </w:rPr>
      </w:pPr>
    </w:p>
    <w:p w14:paraId="5C01C0BB">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3CE9A19F">
      <w:pPr>
        <w:widowControl/>
        <w:spacing w:line="500" w:lineRule="exact"/>
        <w:jc w:val="center"/>
        <w:outlineLvl w:val="1"/>
        <w:rPr>
          <w:rFonts w:ascii="宋体" w:hAnsi="宋体"/>
          <w:b/>
          <w:kern w:val="0"/>
          <w:sz w:val="44"/>
          <w:szCs w:val="44"/>
        </w:rPr>
      </w:pPr>
    </w:p>
    <w:p w14:paraId="3F0E0128">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昌吉州科技局概况</w:t>
      </w:r>
    </w:p>
    <w:p w14:paraId="0F940DD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2A36D61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80BB95B">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w:t>
      </w:r>
      <w:bookmarkStart w:id="0" w:name="_GoBack"/>
      <w:bookmarkEnd w:id="0"/>
      <w:r>
        <w:rPr>
          <w:rFonts w:hint="eastAsia" w:ascii="仿宋_GB2312" w:hAnsi="宋体" w:eastAsia="仿宋_GB2312"/>
          <w:b/>
          <w:kern w:val="0"/>
          <w:sz w:val="32"/>
          <w:szCs w:val="32"/>
        </w:rPr>
        <w:t xml:space="preserve">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14:paraId="4E5184F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2CC4711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7F82ECD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015E501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2860F3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46A3C0D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506EC0F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695BF93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7C25878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6197BABE">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14:paraId="44514CB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一、关于昌吉州科技局2019年收支预算情况的总体说明</w:t>
      </w:r>
    </w:p>
    <w:p w14:paraId="5750E74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二、关于昌吉州科技局2019年收入预算情况说明</w:t>
      </w:r>
    </w:p>
    <w:p w14:paraId="5511A42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三、关于昌吉州科技局2019年支出预算情况说明</w:t>
      </w:r>
    </w:p>
    <w:p w14:paraId="296B4245">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昌吉州科技局2019</w:t>
      </w:r>
      <w:r>
        <w:rPr>
          <w:rFonts w:hint="eastAsia" w:ascii="仿宋_GB2312" w:hAnsi="宋体" w:eastAsia="仿宋_GB2312"/>
          <w:bCs/>
          <w:kern w:val="0"/>
          <w:sz w:val="32"/>
          <w:szCs w:val="32"/>
        </w:rPr>
        <w:t>年财政拨款收支预算情况的总体说明</w:t>
      </w:r>
    </w:p>
    <w:p w14:paraId="6EE9F94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五、关于昌吉州科技局2019年一般公共预算当年拨款情况说明</w:t>
      </w:r>
    </w:p>
    <w:p w14:paraId="504971F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六、关于昌吉州科技局2019年一般公共预算基本支出情况说明</w:t>
      </w:r>
    </w:p>
    <w:p w14:paraId="0D8C36B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七、关于昌吉州科技局2019年项目支出情况说明</w:t>
      </w:r>
    </w:p>
    <w:p w14:paraId="32093B0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八、关于昌吉州科技局2019年一般公共预算“三公”经费预算情况说明</w:t>
      </w:r>
    </w:p>
    <w:p w14:paraId="4CF562B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九、关于昌吉州科技局2019年政府性基金预算拨款情况说明</w:t>
      </w:r>
    </w:p>
    <w:p w14:paraId="74222EC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34B6E475">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2D13F111">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昌吉州科技局概况</w:t>
      </w:r>
    </w:p>
    <w:p w14:paraId="6EBBC89B">
      <w:pPr>
        <w:widowControl/>
        <w:jc w:val="center"/>
        <w:outlineLvl w:val="1"/>
        <w:rPr>
          <w:rFonts w:ascii="宋体" w:hAnsi="宋体"/>
          <w:b/>
          <w:kern w:val="0"/>
          <w:sz w:val="32"/>
          <w:szCs w:val="32"/>
        </w:rPr>
      </w:pPr>
    </w:p>
    <w:p w14:paraId="461B7297">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64ABB4ED">
      <w:pPr>
        <w:widowControl/>
        <w:spacing w:line="560" w:lineRule="exact"/>
        <w:jc w:val="left"/>
        <w:rPr>
          <w:rFonts w:ascii="仿宋_GB2312" w:hAnsi="黑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1、贯彻落实党和国家、自治区及自治州关于科技工作</w:t>
      </w:r>
    </w:p>
    <w:p w14:paraId="44688422">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的方针、政策、法规，组织实施“科教兴州”战略，拟订自</w:t>
      </w:r>
    </w:p>
    <w:p w14:paraId="24902787">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治州的科技发展战略规划和科技政策、法规；会同有关部门、</w:t>
      </w:r>
    </w:p>
    <w:p w14:paraId="222A1B2E">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县市、昌吉国家高新技术产业开发区和昌吉国家农业科技园</w:t>
      </w:r>
    </w:p>
    <w:p w14:paraId="5E455E90">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区推动科技兴行业、科技兴县市、科技兴乡镇的工作和区域</w:t>
      </w:r>
    </w:p>
    <w:p w14:paraId="66434A1C">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科技创新体系建设；研究分析科技促进经济、社会发展的重</w:t>
      </w:r>
    </w:p>
    <w:p w14:paraId="6B184EC9">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大问题；提高自治州科技创新能力，推动自治州的科技进步</w:t>
      </w:r>
    </w:p>
    <w:p w14:paraId="45508DB6">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和科技事业发展。</w:t>
      </w:r>
    </w:p>
    <w:p w14:paraId="6A5E94AF">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2、组织拟订推进自治州科技体制改革的政策措施；指导自治州各县市、园区、州直有关部门的科技体制改革工作；拟订加强自治州科技创新体系建设的政策措施。</w:t>
      </w:r>
    </w:p>
    <w:p w14:paraId="0CBBEB74">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3、拟订多渠道增加科技投入的政策措施，负责自治州本级科学事业费、应用技术研究与推广经费、科技专项资金的预算及其使用的动态管理，合理配置相应的科技经费；会同有关部门运用行政、经济手段，加强对科技活动的调控。</w:t>
      </w:r>
    </w:p>
    <w:p w14:paraId="19CA0475">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4、指导自治州各县市、州直有关部门及昌吉国家农业科技园区、昌吉国家高新技术产业开发区科技工作。</w:t>
      </w:r>
    </w:p>
    <w:p w14:paraId="6EE456AD">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5、会同有关部门提出充分发挥科技人员积极性、创造性、促进科技人才成长的政策措施，参与有关部门州级拔尖人才和科技副职的管理及科普工作。</w:t>
      </w:r>
    </w:p>
    <w:p w14:paraId="3A965620">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6、负责国家高新技术企业的组织申报工作；指导中小企业开展技术创新工作。</w:t>
      </w:r>
    </w:p>
    <w:p w14:paraId="0781777C">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7、管理国家和自治区在昌吉州实施的重大科技项目。8、组织州内外重大科技交流与合作。</w:t>
      </w:r>
    </w:p>
    <w:p w14:paraId="3AA6A80B">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9、负责自治州自然科学和软科学应用技术科技成果、科技奖励、科技成果推广、科技保密工作。</w:t>
      </w:r>
    </w:p>
    <w:p w14:paraId="4165671F">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10、指导自治州科技中介组织的建设和发展工作。</w:t>
      </w:r>
    </w:p>
    <w:p w14:paraId="4D3082CA">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11、负责自治州科技信息、科技宣传、科技统计工作。</w:t>
      </w:r>
    </w:p>
    <w:p w14:paraId="18C2A8F3">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12、负责自治州科教兴州领导小组办公室日常工作，监督自治州科教兴州领导小组重大决定的贯彻落实，组织科技交流与合作，组织实施自治州科技创先和党政领导科技进步目标责任制考核工作。</w:t>
      </w:r>
    </w:p>
    <w:p w14:paraId="6C776221">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13、负责自治州专家顾问团办公室日常工作，组织自治州科技、经济、社会协调发展进行重大决策的高层调研、咨询、论证活动；负责科技特派员工作领导小组办公室和昌吉国家农业科技园区建设协调领导小组办公室的日常工作。</w:t>
      </w:r>
    </w:p>
    <w:p w14:paraId="6AA62075">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14、承办自治州人民政府和自治区科技厅交办的其他事项。</w:t>
      </w:r>
      <w:r>
        <w:rPr>
          <w:rFonts w:hint="eastAsia" w:ascii="仿宋_GB2312" w:hAnsi="宋体" w:eastAsia="仿宋_GB2312" w:cs="宋体"/>
          <w:bCs/>
          <w:kern w:val="0"/>
          <w:sz w:val="32"/>
          <w:szCs w:val="32"/>
        </w:rPr>
        <w:t xml:space="preserve"> </w:t>
      </w:r>
    </w:p>
    <w:p w14:paraId="510BE4ED">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69BE7D41">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昌吉州科学技术局是全额拨款行政单位，无下属预算单位，本级下设 4 个处室，分别是：办公室、综合科、工业科、农村科 4 个行政科室，下设自治州科教兴州领导小组办公室（专家顾问团领导小组办公室、科技特派员办公室、农业园区协调领导小组办公室）1 个事业科室。</w:t>
      </w:r>
    </w:p>
    <w:p w14:paraId="5282DB37">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昌吉州科技局编制数 19，实有人数 16 人，其中：在职16 人，较上年预算人数增加或减少 0 人；退休 16 人，较上年预算人数增加0人；离休 0 人，较上年预算人数增加或减少 0 人。</w:t>
      </w:r>
    </w:p>
    <w:p w14:paraId="70BD4DF0">
      <w:pPr>
        <w:widowControl/>
        <w:spacing w:line="560" w:lineRule="exact"/>
        <w:jc w:val="left"/>
        <w:rPr>
          <w:rFonts w:ascii="仿宋_GB2312" w:hAnsi="宋体" w:eastAsia="仿宋_GB2312" w:cs="宋体"/>
          <w:kern w:val="0"/>
          <w:sz w:val="32"/>
          <w:szCs w:val="32"/>
        </w:rPr>
      </w:pPr>
    </w:p>
    <w:p w14:paraId="496C9477">
      <w:pPr>
        <w:widowControl/>
        <w:spacing w:beforeLines="50"/>
        <w:jc w:val="center"/>
        <w:outlineLvl w:val="1"/>
        <w:rPr>
          <w:rFonts w:ascii="黑体" w:hAnsi="黑体" w:eastAsia="黑体"/>
          <w:kern w:val="0"/>
          <w:sz w:val="32"/>
          <w:szCs w:val="32"/>
        </w:rPr>
      </w:pPr>
    </w:p>
    <w:p w14:paraId="17B66780">
      <w:pPr>
        <w:widowControl/>
        <w:spacing w:beforeLines="50"/>
        <w:jc w:val="center"/>
        <w:outlineLvl w:val="1"/>
        <w:rPr>
          <w:rFonts w:ascii="黑体" w:hAnsi="黑体" w:eastAsia="黑体"/>
          <w:kern w:val="0"/>
          <w:sz w:val="32"/>
          <w:szCs w:val="32"/>
        </w:rPr>
      </w:pPr>
    </w:p>
    <w:p w14:paraId="7AE0848A">
      <w:pPr>
        <w:widowControl/>
        <w:spacing w:beforeLines="50"/>
        <w:jc w:val="center"/>
        <w:outlineLvl w:val="1"/>
        <w:rPr>
          <w:rFonts w:ascii="黑体" w:hAnsi="黑体" w:eastAsia="黑体"/>
          <w:kern w:val="0"/>
          <w:sz w:val="32"/>
          <w:szCs w:val="32"/>
        </w:rPr>
      </w:pPr>
    </w:p>
    <w:p w14:paraId="4E0F4318">
      <w:pPr>
        <w:widowControl/>
        <w:spacing w:beforeLines="50"/>
        <w:jc w:val="center"/>
        <w:outlineLvl w:val="1"/>
        <w:rPr>
          <w:rFonts w:ascii="黑体" w:hAnsi="黑体" w:eastAsia="黑体"/>
          <w:kern w:val="0"/>
          <w:sz w:val="32"/>
          <w:szCs w:val="32"/>
        </w:rPr>
      </w:pPr>
    </w:p>
    <w:p w14:paraId="11655CB1">
      <w:pPr>
        <w:widowControl/>
        <w:spacing w:beforeLines="50"/>
        <w:jc w:val="center"/>
        <w:outlineLvl w:val="1"/>
        <w:rPr>
          <w:rFonts w:ascii="黑体" w:hAnsi="黑体" w:eastAsia="黑体"/>
          <w:kern w:val="0"/>
          <w:sz w:val="32"/>
          <w:szCs w:val="32"/>
        </w:rPr>
      </w:pPr>
    </w:p>
    <w:p w14:paraId="1C7D69EF">
      <w:pPr>
        <w:widowControl/>
        <w:spacing w:beforeLines="50"/>
        <w:jc w:val="center"/>
        <w:outlineLvl w:val="1"/>
        <w:rPr>
          <w:rFonts w:ascii="黑体" w:hAnsi="黑体" w:eastAsia="黑体"/>
          <w:kern w:val="0"/>
          <w:sz w:val="32"/>
          <w:szCs w:val="32"/>
        </w:rPr>
      </w:pPr>
    </w:p>
    <w:p w14:paraId="0828FCA2">
      <w:pPr>
        <w:widowControl/>
        <w:spacing w:beforeLines="50"/>
        <w:jc w:val="center"/>
        <w:outlineLvl w:val="1"/>
        <w:rPr>
          <w:rFonts w:ascii="黑体" w:hAnsi="黑体" w:eastAsia="黑体"/>
          <w:kern w:val="0"/>
          <w:sz w:val="32"/>
          <w:szCs w:val="32"/>
        </w:rPr>
      </w:pPr>
    </w:p>
    <w:p w14:paraId="2CE2B009">
      <w:pPr>
        <w:widowControl/>
        <w:spacing w:beforeLines="50"/>
        <w:jc w:val="center"/>
        <w:outlineLvl w:val="1"/>
        <w:rPr>
          <w:rFonts w:ascii="黑体" w:hAnsi="黑体" w:eastAsia="黑体"/>
          <w:kern w:val="0"/>
          <w:sz w:val="32"/>
          <w:szCs w:val="32"/>
        </w:rPr>
      </w:pPr>
    </w:p>
    <w:p w14:paraId="6FF7A9FE">
      <w:pPr>
        <w:widowControl/>
        <w:spacing w:beforeLines="50"/>
        <w:jc w:val="center"/>
        <w:outlineLvl w:val="1"/>
        <w:rPr>
          <w:rFonts w:ascii="黑体" w:hAnsi="黑体" w:eastAsia="黑体"/>
          <w:kern w:val="0"/>
          <w:sz w:val="32"/>
          <w:szCs w:val="32"/>
        </w:rPr>
      </w:pPr>
    </w:p>
    <w:p w14:paraId="17C8A1C4">
      <w:pPr>
        <w:widowControl/>
        <w:spacing w:beforeLines="50"/>
        <w:jc w:val="center"/>
        <w:outlineLvl w:val="1"/>
        <w:rPr>
          <w:rFonts w:ascii="黑体" w:hAnsi="黑体" w:eastAsia="黑体"/>
          <w:kern w:val="0"/>
          <w:sz w:val="32"/>
          <w:szCs w:val="32"/>
        </w:rPr>
      </w:pPr>
    </w:p>
    <w:p w14:paraId="7BBA6096">
      <w:pPr>
        <w:widowControl/>
        <w:spacing w:beforeLines="50"/>
        <w:jc w:val="center"/>
        <w:outlineLvl w:val="1"/>
        <w:rPr>
          <w:rFonts w:ascii="黑体" w:hAnsi="黑体" w:eastAsia="黑体"/>
          <w:kern w:val="0"/>
          <w:sz w:val="32"/>
          <w:szCs w:val="32"/>
        </w:rPr>
      </w:pPr>
    </w:p>
    <w:p w14:paraId="4C18FDDA">
      <w:pPr>
        <w:widowControl/>
        <w:spacing w:beforeLines="50"/>
        <w:jc w:val="center"/>
        <w:outlineLvl w:val="1"/>
        <w:rPr>
          <w:rFonts w:ascii="黑体" w:hAnsi="黑体" w:eastAsia="黑体"/>
          <w:kern w:val="0"/>
          <w:sz w:val="32"/>
          <w:szCs w:val="32"/>
        </w:rPr>
      </w:pPr>
    </w:p>
    <w:p w14:paraId="55A124EA">
      <w:pPr>
        <w:widowControl/>
        <w:spacing w:beforeLines="50"/>
        <w:jc w:val="center"/>
        <w:outlineLvl w:val="1"/>
        <w:rPr>
          <w:rFonts w:ascii="黑体" w:hAnsi="黑体" w:eastAsia="黑体"/>
          <w:kern w:val="0"/>
          <w:sz w:val="32"/>
          <w:szCs w:val="32"/>
        </w:rPr>
      </w:pPr>
    </w:p>
    <w:p w14:paraId="4A950BCC">
      <w:pPr>
        <w:widowControl/>
        <w:spacing w:beforeLines="50"/>
        <w:jc w:val="center"/>
        <w:outlineLvl w:val="1"/>
        <w:rPr>
          <w:rFonts w:ascii="黑体" w:hAnsi="黑体" w:eastAsia="黑体"/>
          <w:kern w:val="0"/>
          <w:sz w:val="32"/>
          <w:szCs w:val="32"/>
        </w:rPr>
      </w:pPr>
    </w:p>
    <w:p w14:paraId="7DA60B6A">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24C0BAB4">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D2C790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27A464B6">
      <w:pPr>
        <w:widowControl/>
        <w:outlineLvl w:val="1"/>
        <w:rPr>
          <w:rFonts w:ascii="仿宋_GB2312" w:hAnsi="宋体" w:eastAsia="仿宋_GB2312"/>
          <w:kern w:val="0"/>
          <w:sz w:val="24"/>
        </w:rPr>
      </w:pPr>
      <w:r>
        <w:rPr>
          <w:rFonts w:hint="eastAsia" w:ascii="仿宋_GB2312" w:hAnsi="宋体" w:eastAsia="仿宋_GB2312"/>
          <w:kern w:val="0"/>
          <w:sz w:val="24"/>
        </w:rPr>
        <w:t>编制部门：昌吉州科技局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14:paraId="61D0032B">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1EBCD83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00A473C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3E83243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3399454">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1E020F39">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72D22316">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13C99B46">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3BABD8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A7710E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008A5CD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276.70　</w:t>
            </w:r>
          </w:p>
        </w:tc>
        <w:tc>
          <w:tcPr>
            <w:tcW w:w="2693" w:type="dxa"/>
            <w:tcBorders>
              <w:top w:val="nil"/>
              <w:left w:val="nil"/>
              <w:bottom w:val="single" w:color="auto" w:sz="4" w:space="0"/>
              <w:right w:val="nil"/>
            </w:tcBorders>
            <w:shd w:val="clear" w:color="auto" w:fill="auto"/>
            <w:noWrap/>
            <w:vAlign w:val="center"/>
          </w:tcPr>
          <w:p w14:paraId="566F07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CC7838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DC2DF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186B70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2026F87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276.70　</w:t>
            </w:r>
          </w:p>
        </w:tc>
        <w:tc>
          <w:tcPr>
            <w:tcW w:w="2693" w:type="dxa"/>
            <w:tcBorders>
              <w:top w:val="nil"/>
              <w:left w:val="nil"/>
              <w:bottom w:val="single" w:color="auto" w:sz="4" w:space="0"/>
              <w:right w:val="nil"/>
            </w:tcBorders>
            <w:shd w:val="clear" w:color="auto" w:fill="auto"/>
            <w:noWrap/>
            <w:vAlign w:val="center"/>
          </w:tcPr>
          <w:p w14:paraId="6D3081B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BD52BC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AB0D4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2A9C3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69BB2B6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0B4C60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61DDCA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6F7D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94C32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2FE6DC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98C1D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1ECD9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2ED8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0AFE54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2E2781D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4D2D45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7A10C8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269C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27439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7B31427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63AA65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BEDECC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276.70　</w:t>
            </w:r>
          </w:p>
        </w:tc>
      </w:tr>
      <w:tr w14:paraId="06BFB72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4BD8E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4C8B11D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430E1A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893068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0674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93A86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1DA7D41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B2D28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FFBE96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C39E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8B6C8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CDFD4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26C97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ACD31D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58DC8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8C7B82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D637A8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FB524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DBAE95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D497F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2AA88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2F0FF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5EF72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2519AE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EB1D2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1A95B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98420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DB9EC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1706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A372F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EED03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C65A8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0A6C8B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05E555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C7ACF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BA76BE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E60B39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33DDDB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0937C1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D7A16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7C40ED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4112DE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97F09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2E970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3FC59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959328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7E40F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D76F8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F80634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AC963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498DD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F57975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6016D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4D398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C717A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B9A380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82358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331DBD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CFD2F8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EC5A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2A0BE3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81FEB7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4D08D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46F7E4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3CBD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28774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3389B1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F6EC2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B4056A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3804B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43FA3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654A57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F0AAF7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AED56C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6136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AA0BE5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DF8522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AA1C7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7051E3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02A03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AB38F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30C77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22B0A6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7C803D4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4B0C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3B192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CD137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129096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C36A57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623A2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D6B78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EAD38C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AB9E1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762D35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38E8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BB952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639E7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12CA4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9C9162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A7EA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FFFFC5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53463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FE62A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0D8EE1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46FC5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104CB1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736126E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276.70</w:t>
            </w:r>
          </w:p>
        </w:tc>
        <w:tc>
          <w:tcPr>
            <w:tcW w:w="2693" w:type="dxa"/>
            <w:tcBorders>
              <w:top w:val="nil"/>
              <w:left w:val="nil"/>
              <w:bottom w:val="single" w:color="auto" w:sz="4" w:space="0"/>
              <w:right w:val="single" w:color="auto" w:sz="4" w:space="0"/>
            </w:tcBorders>
            <w:shd w:val="clear" w:color="auto" w:fill="auto"/>
            <w:noWrap/>
            <w:vAlign w:val="center"/>
          </w:tcPr>
          <w:p w14:paraId="143A43F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6ABE82E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276.70</w:t>
            </w:r>
          </w:p>
        </w:tc>
      </w:tr>
      <w:tr w14:paraId="602B682C">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391DD393">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63967E3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855F0D4">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2AB5970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A5480C">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3850FA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7FC7AE7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276.70　</w:t>
            </w:r>
          </w:p>
        </w:tc>
        <w:tc>
          <w:tcPr>
            <w:tcW w:w="2693" w:type="dxa"/>
            <w:tcBorders>
              <w:top w:val="nil"/>
              <w:left w:val="nil"/>
              <w:bottom w:val="single" w:color="auto" w:sz="4" w:space="0"/>
              <w:right w:val="nil"/>
            </w:tcBorders>
            <w:shd w:val="clear" w:color="auto" w:fill="auto"/>
            <w:noWrap/>
            <w:vAlign w:val="center"/>
          </w:tcPr>
          <w:p w14:paraId="68C32C50">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71C9076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276.70　</w:t>
            </w:r>
          </w:p>
        </w:tc>
      </w:tr>
    </w:tbl>
    <w:p w14:paraId="5B276EF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08222B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17489826">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1AF168A9">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填报部门：昌吉州科技局                                           单位：万元</w:t>
      </w:r>
    </w:p>
    <w:tbl>
      <w:tblPr>
        <w:tblStyle w:val="7"/>
        <w:tblW w:w="9654" w:type="dxa"/>
        <w:tblInd w:w="93" w:type="dxa"/>
        <w:tblLayout w:type="autofit"/>
        <w:tblCellMar>
          <w:top w:w="0" w:type="dxa"/>
          <w:left w:w="108" w:type="dxa"/>
          <w:bottom w:w="0" w:type="dxa"/>
          <w:right w:w="108" w:type="dxa"/>
        </w:tblCellMar>
      </w:tblPr>
      <w:tblGrid>
        <w:gridCol w:w="516"/>
        <w:gridCol w:w="417"/>
        <w:gridCol w:w="417"/>
        <w:gridCol w:w="2010"/>
        <w:gridCol w:w="820"/>
        <w:gridCol w:w="716"/>
        <w:gridCol w:w="680"/>
        <w:gridCol w:w="680"/>
        <w:gridCol w:w="680"/>
        <w:gridCol w:w="680"/>
        <w:gridCol w:w="680"/>
        <w:gridCol w:w="680"/>
        <w:gridCol w:w="678"/>
      </w:tblGrid>
      <w:tr w14:paraId="67115621">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34C88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54A32A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EA92A6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1F2BCA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932360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3253B5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4F3E7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E8F028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9F576D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EA1908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835AC6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6BA34C63">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68C7B8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14:paraId="6485FF4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51138DD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10" w:type="dxa"/>
            <w:vMerge w:val="continue"/>
            <w:tcBorders>
              <w:top w:val="single" w:color="auto" w:sz="4" w:space="0"/>
              <w:left w:val="single" w:color="auto" w:sz="4" w:space="0"/>
              <w:bottom w:val="single" w:color="000000" w:sz="4" w:space="0"/>
              <w:right w:val="single" w:color="auto" w:sz="4" w:space="0"/>
            </w:tcBorders>
            <w:vAlign w:val="center"/>
          </w:tcPr>
          <w:p w14:paraId="2AA7EE8B">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4BD977C9">
            <w:pPr>
              <w:rPr>
                <w:rFonts w:ascii="仿宋_GB2312" w:hAnsi="宋体" w:eastAsia="仿宋_GB2312" w:cs="宋体"/>
                <w:color w:val="000000"/>
                <w:sz w:val="20"/>
                <w:szCs w:val="20"/>
              </w:rPr>
            </w:pPr>
          </w:p>
        </w:tc>
        <w:tc>
          <w:tcPr>
            <w:tcW w:w="716" w:type="dxa"/>
            <w:vMerge w:val="continue"/>
            <w:tcBorders>
              <w:top w:val="single" w:color="auto" w:sz="4" w:space="0"/>
              <w:left w:val="single" w:color="auto" w:sz="4" w:space="0"/>
              <w:bottom w:val="single" w:color="000000" w:sz="4" w:space="0"/>
              <w:right w:val="single" w:color="auto" w:sz="4" w:space="0"/>
            </w:tcBorders>
            <w:vAlign w:val="center"/>
          </w:tcPr>
          <w:p w14:paraId="49D76D5F">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F8812C1">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ED83516">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B98626D">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EE726B8">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0B29883">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710E025">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6D6D0183">
            <w:pPr>
              <w:rPr>
                <w:rFonts w:ascii="仿宋_GB2312" w:hAnsi="宋体" w:eastAsia="仿宋_GB2312" w:cs="宋体"/>
                <w:color w:val="000000"/>
                <w:sz w:val="20"/>
                <w:szCs w:val="20"/>
              </w:rPr>
            </w:pPr>
          </w:p>
        </w:tc>
      </w:tr>
      <w:tr w14:paraId="023B242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46148CD">
            <w:pPr>
              <w:jc w:val="right"/>
              <w:rPr>
                <w:rFonts w:ascii="仿宋_GB2312" w:hAnsi="宋体" w:eastAsia="仿宋_GB2312" w:cs="宋体"/>
                <w:color w:val="000000"/>
                <w:sz w:val="20"/>
                <w:szCs w:val="20"/>
              </w:rPr>
            </w:pPr>
            <w:r>
              <w:rPr>
                <w:rFonts w:hint="eastAsia" w:ascii="仿宋_GB2312" w:eastAsia="仿宋_GB2312"/>
                <w:color w:val="000000"/>
                <w:sz w:val="20"/>
                <w:szCs w:val="20"/>
              </w:rPr>
              <w:t>206　</w:t>
            </w:r>
          </w:p>
        </w:tc>
        <w:tc>
          <w:tcPr>
            <w:tcW w:w="417" w:type="dxa"/>
            <w:tcBorders>
              <w:top w:val="nil"/>
              <w:left w:val="nil"/>
              <w:bottom w:val="single" w:color="auto" w:sz="4" w:space="0"/>
              <w:right w:val="single" w:color="auto" w:sz="4" w:space="0"/>
            </w:tcBorders>
            <w:shd w:val="clear" w:color="auto" w:fill="auto"/>
            <w:vAlign w:val="center"/>
          </w:tcPr>
          <w:p w14:paraId="2C506A0F">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14:paraId="7F5093DE">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010" w:type="dxa"/>
            <w:tcBorders>
              <w:top w:val="nil"/>
              <w:left w:val="nil"/>
              <w:bottom w:val="single" w:color="auto" w:sz="4" w:space="0"/>
              <w:right w:val="single" w:color="auto" w:sz="4" w:space="0"/>
            </w:tcBorders>
            <w:shd w:val="clear" w:color="auto" w:fill="auto"/>
            <w:vAlign w:val="center"/>
          </w:tcPr>
          <w:p w14:paraId="6DCB6E2B">
            <w:pPr>
              <w:jc w:val="center"/>
              <w:rPr>
                <w:rFonts w:ascii="仿宋_GB2312" w:hAnsi="宋体" w:eastAsia="仿宋_GB2312" w:cs="宋体"/>
                <w:color w:val="000000"/>
                <w:sz w:val="20"/>
                <w:szCs w:val="20"/>
              </w:rPr>
            </w:pPr>
            <w:r>
              <w:rPr>
                <w:rFonts w:hint="eastAsia" w:ascii="仿宋_GB2312" w:eastAsia="仿宋_GB2312"/>
                <w:color w:val="000000"/>
                <w:sz w:val="20"/>
                <w:szCs w:val="20"/>
              </w:rPr>
              <w:t>　行政运行</w:t>
            </w:r>
          </w:p>
        </w:tc>
        <w:tc>
          <w:tcPr>
            <w:tcW w:w="820" w:type="dxa"/>
            <w:tcBorders>
              <w:top w:val="nil"/>
              <w:left w:val="nil"/>
              <w:bottom w:val="single" w:color="auto" w:sz="4" w:space="0"/>
              <w:right w:val="single" w:color="auto" w:sz="4" w:space="0"/>
            </w:tcBorders>
            <w:shd w:val="clear" w:color="000000" w:fill="FFFFFF"/>
            <w:noWrap/>
            <w:vAlign w:val="center"/>
          </w:tcPr>
          <w:p w14:paraId="7F7B4B7A">
            <w:pPr>
              <w:jc w:val="center"/>
              <w:rPr>
                <w:rFonts w:ascii="仿宋_GB2312" w:hAnsi="宋体" w:eastAsia="仿宋_GB2312" w:cs="宋体"/>
                <w:color w:val="000000"/>
                <w:sz w:val="20"/>
                <w:szCs w:val="20"/>
              </w:rPr>
            </w:pPr>
            <w:r>
              <w:rPr>
                <w:rFonts w:hint="eastAsia" w:ascii="仿宋_GB2312" w:eastAsia="仿宋_GB2312"/>
                <w:color w:val="000000"/>
                <w:sz w:val="20"/>
                <w:szCs w:val="20"/>
              </w:rPr>
              <w:t>　276.7</w:t>
            </w:r>
          </w:p>
        </w:tc>
        <w:tc>
          <w:tcPr>
            <w:tcW w:w="716" w:type="dxa"/>
            <w:tcBorders>
              <w:top w:val="nil"/>
              <w:left w:val="nil"/>
              <w:bottom w:val="single" w:color="auto" w:sz="4" w:space="0"/>
              <w:right w:val="single" w:color="auto" w:sz="4" w:space="0"/>
            </w:tcBorders>
            <w:shd w:val="clear" w:color="000000" w:fill="FFFFFF"/>
            <w:noWrap/>
            <w:vAlign w:val="center"/>
          </w:tcPr>
          <w:p w14:paraId="0123D16B">
            <w:pPr>
              <w:jc w:val="center"/>
              <w:rPr>
                <w:rFonts w:ascii="仿宋_GB2312" w:hAnsi="宋体" w:eastAsia="仿宋_GB2312" w:cs="宋体"/>
                <w:color w:val="000000"/>
                <w:sz w:val="20"/>
                <w:szCs w:val="20"/>
              </w:rPr>
            </w:pPr>
            <w:r>
              <w:rPr>
                <w:rFonts w:hint="eastAsia" w:ascii="仿宋_GB2312" w:eastAsia="仿宋_GB2312"/>
                <w:color w:val="000000"/>
                <w:sz w:val="20"/>
                <w:szCs w:val="20"/>
              </w:rPr>
              <w:t>　276.7</w:t>
            </w:r>
          </w:p>
        </w:tc>
        <w:tc>
          <w:tcPr>
            <w:tcW w:w="680" w:type="dxa"/>
            <w:tcBorders>
              <w:top w:val="nil"/>
              <w:left w:val="nil"/>
              <w:bottom w:val="single" w:color="auto" w:sz="4" w:space="0"/>
              <w:right w:val="single" w:color="auto" w:sz="4" w:space="0"/>
            </w:tcBorders>
            <w:shd w:val="clear" w:color="000000" w:fill="FFFFFF"/>
            <w:noWrap/>
            <w:vAlign w:val="center"/>
          </w:tcPr>
          <w:p w14:paraId="77F68E0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9917F4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6FFB9F87">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59EEE93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BD16B7C">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6419060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14:paraId="61B3626A">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3B6848C">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66EDD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59DD0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B6893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2E7CA60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694029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3CD4C8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BDF6A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0FB24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189CC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F13A3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991FD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E7F2D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45062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7056BAB">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884E14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BBD7D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166EF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504CE38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02B0C5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0C3382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0F2028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7CD2F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CB50B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68239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AB266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A2805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5B09A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9061AD7">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AC67F9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5DF78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3FA28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4DF6E1C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372D55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5BF557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9BC7E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E4AEA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52C74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76119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4B1F3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EA28D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BFA54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971BE67">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CAF9F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C0170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8A92E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3691249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2C048C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7C9A4E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70A60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F25C41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82245D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71CD4D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F343D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57B34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EC5A1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D6890E1">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B5849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92D794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3DC951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2783C62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3327D7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7E042C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F48B27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D72FD8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F3BF9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BDBC5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AFCE6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56AB7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4F7BA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C864138">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C9277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34832E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00AD8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3DEE178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0ECA0C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553BBB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8379D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1847E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47FA2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FF564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4BCFC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459FC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0AE15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9FFFE3C">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89F56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23527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9CD29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69A3535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1996B8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358996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86DF1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105F4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3585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32395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550A4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135E0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93758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A4C63FD">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13498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5AF282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A56D8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0327E05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240D8C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63C0A1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CA538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EA97A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99760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57B78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ED8B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4703B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BBF18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1694109">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BEC6D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BDDE7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49579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304C8E9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2876E1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40A5E5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7548D9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05468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2BBAB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4CD78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315DC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F48ED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4E7CF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7AFE015">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FBF7E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96EC4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31F30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337AC71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99FAA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0491C2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2C8C2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D8F92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5F285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AB601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5721F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4F01C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CEBDD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1B4307A">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B17D0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15A4B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49BD4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1434308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593AD5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29FD25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EC9F54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6429E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C65CA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199D1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B0532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55F78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4AACF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508CD1D">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77EF1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88E77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63F16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18EA7C9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7926CD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2345564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BD03F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710D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A634B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844F6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8DC44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D2136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889194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6B63F83">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9AF09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243D3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43DB9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1DD4FDB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13EE54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185D53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5A938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506C3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2C57B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ED57E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A4C92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C2B37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B4839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ABDF981">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6DE86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78B55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DFC54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27BFBA6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D68E0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5DE648B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6267C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92810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02E18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6C01B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E0576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A2D1F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C9796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49A3D3F">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36D47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4E393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328D3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1381A5A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45A0CB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153114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3B21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C8105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DE771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E1B2C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297AB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7B9A1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50359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6B978FB">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11321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6D394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918FE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2E72FE0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14:paraId="093497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14:paraId="520453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D8733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72A3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B50A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35361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A5493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E9C65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E8064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68772B6">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8A612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ECE79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CBA7E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14:paraId="068701AD">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14:paraId="55997767">
            <w:pPr>
              <w:jc w:val="center"/>
              <w:rPr>
                <w:rFonts w:ascii="仿宋_GB2312" w:hAnsi="宋体" w:eastAsia="仿宋_GB2312" w:cs="宋体"/>
                <w:color w:val="000000"/>
                <w:sz w:val="20"/>
                <w:szCs w:val="20"/>
              </w:rPr>
            </w:pPr>
            <w:r>
              <w:rPr>
                <w:rFonts w:hint="eastAsia" w:ascii="仿宋_GB2312" w:eastAsia="仿宋_GB2312"/>
                <w:color w:val="000000"/>
                <w:sz w:val="20"/>
                <w:szCs w:val="20"/>
              </w:rPr>
              <w:t>　276.7</w:t>
            </w:r>
          </w:p>
        </w:tc>
        <w:tc>
          <w:tcPr>
            <w:tcW w:w="716" w:type="dxa"/>
            <w:tcBorders>
              <w:top w:val="nil"/>
              <w:left w:val="nil"/>
              <w:bottom w:val="single" w:color="auto" w:sz="4" w:space="0"/>
              <w:right w:val="single" w:color="auto" w:sz="4" w:space="0"/>
            </w:tcBorders>
            <w:shd w:val="clear" w:color="auto" w:fill="auto"/>
            <w:vAlign w:val="center"/>
          </w:tcPr>
          <w:p w14:paraId="554E74D6">
            <w:pPr>
              <w:jc w:val="center"/>
              <w:rPr>
                <w:rFonts w:ascii="仿宋_GB2312" w:hAnsi="宋体" w:eastAsia="仿宋_GB2312" w:cs="宋体"/>
                <w:color w:val="000000"/>
                <w:sz w:val="20"/>
                <w:szCs w:val="20"/>
              </w:rPr>
            </w:pPr>
            <w:r>
              <w:rPr>
                <w:rFonts w:hint="eastAsia" w:ascii="仿宋_GB2312" w:eastAsia="仿宋_GB2312"/>
                <w:color w:val="000000"/>
                <w:sz w:val="20"/>
                <w:szCs w:val="20"/>
              </w:rPr>
              <w:t>　276.7</w:t>
            </w:r>
          </w:p>
        </w:tc>
        <w:tc>
          <w:tcPr>
            <w:tcW w:w="680" w:type="dxa"/>
            <w:tcBorders>
              <w:top w:val="nil"/>
              <w:left w:val="nil"/>
              <w:bottom w:val="single" w:color="auto" w:sz="4" w:space="0"/>
              <w:right w:val="single" w:color="auto" w:sz="4" w:space="0"/>
            </w:tcBorders>
            <w:shd w:val="clear" w:color="auto" w:fill="auto"/>
            <w:vAlign w:val="center"/>
          </w:tcPr>
          <w:p w14:paraId="4B33F6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4645A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C1703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8B433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56440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00CD8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85D3E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54B9948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251B9D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3E93CBF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1CC5E1A4">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编制部门：昌吉州科技局                                          单位：万元</w:t>
      </w:r>
    </w:p>
    <w:tbl>
      <w:tblPr>
        <w:tblStyle w:val="7"/>
        <w:tblW w:w="9229" w:type="dxa"/>
        <w:tblInd w:w="93" w:type="dxa"/>
        <w:tblLayout w:type="autofit"/>
        <w:tblCellMar>
          <w:top w:w="0" w:type="dxa"/>
          <w:left w:w="108" w:type="dxa"/>
          <w:bottom w:w="0" w:type="dxa"/>
          <w:right w:w="108" w:type="dxa"/>
        </w:tblCellMar>
      </w:tblPr>
      <w:tblGrid>
        <w:gridCol w:w="458"/>
        <w:gridCol w:w="400"/>
        <w:gridCol w:w="400"/>
        <w:gridCol w:w="2581"/>
        <w:gridCol w:w="1845"/>
        <w:gridCol w:w="1846"/>
        <w:gridCol w:w="1699"/>
      </w:tblGrid>
      <w:tr w14:paraId="2AE5B205">
        <w:tblPrEx>
          <w:tblCellMar>
            <w:top w:w="0" w:type="dxa"/>
            <w:left w:w="108" w:type="dxa"/>
            <w:bottom w:w="0" w:type="dxa"/>
            <w:right w:w="108" w:type="dxa"/>
          </w:tblCellMar>
        </w:tblPrEx>
        <w:trPr>
          <w:trHeight w:val="345" w:hRule="atLeast"/>
        </w:trPr>
        <w:tc>
          <w:tcPr>
            <w:tcW w:w="383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15C12C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90" w:type="dxa"/>
            <w:gridSpan w:val="3"/>
            <w:tcBorders>
              <w:top w:val="single" w:color="auto" w:sz="4" w:space="0"/>
              <w:left w:val="nil"/>
              <w:bottom w:val="single" w:color="auto" w:sz="4" w:space="0"/>
              <w:right w:val="single" w:color="000000" w:sz="4" w:space="0"/>
            </w:tcBorders>
            <w:shd w:val="clear" w:color="auto" w:fill="auto"/>
            <w:vAlign w:val="center"/>
          </w:tcPr>
          <w:p w14:paraId="017D5D9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54672919">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A1ED7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1" w:type="dxa"/>
            <w:vMerge w:val="restart"/>
            <w:tcBorders>
              <w:top w:val="nil"/>
              <w:left w:val="single" w:color="auto" w:sz="4" w:space="0"/>
              <w:bottom w:val="single" w:color="000000" w:sz="4" w:space="0"/>
              <w:right w:val="single" w:color="auto" w:sz="4" w:space="0"/>
            </w:tcBorders>
            <w:shd w:val="clear" w:color="auto" w:fill="auto"/>
            <w:vAlign w:val="center"/>
          </w:tcPr>
          <w:p w14:paraId="40B3037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14:paraId="0F948C9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14:paraId="04A080AE">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699" w:type="dxa"/>
            <w:vMerge w:val="restart"/>
            <w:tcBorders>
              <w:top w:val="nil"/>
              <w:left w:val="single" w:color="auto" w:sz="4" w:space="0"/>
              <w:bottom w:val="single" w:color="000000" w:sz="4" w:space="0"/>
              <w:right w:val="single" w:color="auto" w:sz="4" w:space="0"/>
            </w:tcBorders>
            <w:shd w:val="clear" w:color="auto" w:fill="auto"/>
            <w:vAlign w:val="center"/>
          </w:tcPr>
          <w:p w14:paraId="0BCFB4C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65BEC828">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99C7DF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14:paraId="27C15B1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14:paraId="7B062B3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1" w:type="dxa"/>
            <w:vMerge w:val="continue"/>
            <w:tcBorders>
              <w:top w:val="nil"/>
              <w:left w:val="single" w:color="auto" w:sz="4" w:space="0"/>
              <w:bottom w:val="single" w:color="000000" w:sz="4" w:space="0"/>
              <w:right w:val="single" w:color="auto" w:sz="4" w:space="0"/>
            </w:tcBorders>
            <w:vAlign w:val="center"/>
          </w:tcPr>
          <w:p w14:paraId="0B7019C5">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14:paraId="1CCA6006">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14:paraId="60E7FB63">
            <w:pPr>
              <w:widowControl/>
              <w:jc w:val="left"/>
              <w:rPr>
                <w:rFonts w:ascii="宋体" w:hAnsi="宋体" w:cs="宋体"/>
                <w:b/>
                <w:bCs/>
                <w:color w:val="000000"/>
                <w:kern w:val="0"/>
                <w:sz w:val="20"/>
                <w:szCs w:val="20"/>
              </w:rPr>
            </w:pPr>
          </w:p>
        </w:tc>
        <w:tc>
          <w:tcPr>
            <w:tcW w:w="1699" w:type="dxa"/>
            <w:vMerge w:val="continue"/>
            <w:tcBorders>
              <w:top w:val="nil"/>
              <w:left w:val="single" w:color="auto" w:sz="4" w:space="0"/>
              <w:bottom w:val="single" w:color="000000" w:sz="4" w:space="0"/>
              <w:right w:val="single" w:color="auto" w:sz="4" w:space="0"/>
            </w:tcBorders>
            <w:vAlign w:val="center"/>
          </w:tcPr>
          <w:p w14:paraId="3091E3A8">
            <w:pPr>
              <w:widowControl/>
              <w:jc w:val="left"/>
              <w:rPr>
                <w:rFonts w:ascii="宋体" w:hAnsi="宋体" w:cs="宋体"/>
                <w:b/>
                <w:bCs/>
                <w:color w:val="000000"/>
                <w:kern w:val="0"/>
                <w:sz w:val="20"/>
                <w:szCs w:val="20"/>
              </w:rPr>
            </w:pPr>
          </w:p>
        </w:tc>
      </w:tr>
      <w:tr w14:paraId="0B34FF14">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1931E2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206</w:t>
            </w:r>
          </w:p>
        </w:tc>
        <w:tc>
          <w:tcPr>
            <w:tcW w:w="400" w:type="dxa"/>
            <w:tcBorders>
              <w:top w:val="nil"/>
              <w:left w:val="nil"/>
              <w:bottom w:val="single" w:color="auto" w:sz="4" w:space="0"/>
              <w:right w:val="single" w:color="auto" w:sz="4" w:space="0"/>
            </w:tcBorders>
            <w:shd w:val="clear" w:color="auto" w:fill="auto"/>
            <w:vAlign w:val="center"/>
          </w:tcPr>
          <w:p w14:paraId="4FB4068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14:paraId="4548E12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581" w:type="dxa"/>
            <w:tcBorders>
              <w:top w:val="nil"/>
              <w:left w:val="nil"/>
              <w:bottom w:val="single" w:color="auto" w:sz="4" w:space="0"/>
              <w:right w:val="single" w:color="auto" w:sz="4" w:space="0"/>
            </w:tcBorders>
            <w:shd w:val="clear" w:color="auto" w:fill="auto"/>
            <w:vAlign w:val="center"/>
          </w:tcPr>
          <w:p w14:paraId="0B040D0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行政运行</w:t>
            </w:r>
          </w:p>
        </w:tc>
        <w:tc>
          <w:tcPr>
            <w:tcW w:w="1845" w:type="dxa"/>
            <w:tcBorders>
              <w:top w:val="nil"/>
              <w:left w:val="nil"/>
              <w:bottom w:val="single" w:color="auto" w:sz="4" w:space="0"/>
              <w:right w:val="single" w:color="auto" w:sz="4" w:space="0"/>
            </w:tcBorders>
            <w:shd w:val="clear" w:color="auto" w:fill="auto"/>
            <w:vAlign w:val="center"/>
          </w:tcPr>
          <w:p w14:paraId="149638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276.70</w:t>
            </w:r>
          </w:p>
        </w:tc>
        <w:tc>
          <w:tcPr>
            <w:tcW w:w="1846" w:type="dxa"/>
            <w:tcBorders>
              <w:top w:val="nil"/>
              <w:left w:val="nil"/>
              <w:bottom w:val="single" w:color="auto" w:sz="4" w:space="0"/>
              <w:right w:val="single" w:color="auto" w:sz="4" w:space="0"/>
            </w:tcBorders>
            <w:shd w:val="clear" w:color="auto" w:fill="auto"/>
            <w:vAlign w:val="center"/>
          </w:tcPr>
          <w:p w14:paraId="067569B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276.70　</w:t>
            </w:r>
          </w:p>
        </w:tc>
        <w:tc>
          <w:tcPr>
            <w:tcW w:w="1699" w:type="dxa"/>
            <w:tcBorders>
              <w:top w:val="nil"/>
              <w:left w:val="nil"/>
              <w:bottom w:val="single" w:color="auto" w:sz="4" w:space="0"/>
              <w:right w:val="single" w:color="auto" w:sz="4" w:space="0"/>
            </w:tcBorders>
            <w:shd w:val="clear" w:color="auto" w:fill="auto"/>
            <w:vAlign w:val="center"/>
          </w:tcPr>
          <w:p w14:paraId="19A7CD1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4CC5E3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BD6989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E001088">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B1920CD">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3D50AF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765B3B9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489D172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62932E7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F30337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D725353">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AC4B83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4EE17E1">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32AE7BE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425A110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20DC9EE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1F9987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876FD05">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CA8F72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A5C6D8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8E7438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037625E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113B30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6BE6C51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529A213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1A314F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65625C5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2F4EE1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036085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04A787A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405C428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3471BC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4DA9A4E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60B8AA3">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6E5E43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BF9519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3F81C1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1848ED6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78D7A48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5290D93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4F0EF97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0C6F7DF">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6EEC0AF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9C162E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FBEAA7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32F8584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597FE8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57B2E3D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2410A1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B921EB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D10850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921375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BD1290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75B4FA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3FE382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5A09F8D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18B8372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CD20D2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46576C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20227B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26724F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5890875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60F9C36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2300440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223B3B6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1842FB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19944A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F3B058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F7A31C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5EA5E8C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2AEBE7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2BD6F01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5C707C5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6C288CE">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BAA84E3">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600F60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60B762D">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08F0FC98">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1963F1B1">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240970D6">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4D385669">
            <w:pPr>
              <w:widowControl/>
              <w:jc w:val="center"/>
              <w:rPr>
                <w:rFonts w:ascii="宋体" w:hAnsi="宋体" w:cs="宋体"/>
                <w:b/>
                <w:bCs/>
                <w:color w:val="000000"/>
                <w:kern w:val="0"/>
                <w:sz w:val="22"/>
                <w:szCs w:val="22"/>
              </w:rPr>
            </w:pPr>
          </w:p>
        </w:tc>
      </w:tr>
      <w:tr w14:paraId="52F5AB37">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450FB8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F1F2BC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A798545">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5579134D">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3DDB2F71">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40F6D996">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0C4AE78C">
            <w:pPr>
              <w:widowControl/>
              <w:jc w:val="center"/>
              <w:rPr>
                <w:rFonts w:ascii="宋体" w:hAnsi="宋体" w:cs="宋体"/>
                <w:b/>
                <w:bCs/>
                <w:color w:val="000000"/>
                <w:kern w:val="0"/>
                <w:sz w:val="22"/>
                <w:szCs w:val="22"/>
              </w:rPr>
            </w:pPr>
          </w:p>
        </w:tc>
      </w:tr>
      <w:tr w14:paraId="25FC14E2">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3933C4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2E38B0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6CCFA38">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12FDF8D6">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196D33B2">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24620583">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5A7F6B67">
            <w:pPr>
              <w:widowControl/>
              <w:jc w:val="center"/>
              <w:rPr>
                <w:rFonts w:ascii="宋体" w:hAnsi="宋体" w:cs="宋体"/>
                <w:b/>
                <w:bCs/>
                <w:color w:val="000000"/>
                <w:kern w:val="0"/>
                <w:sz w:val="22"/>
                <w:szCs w:val="22"/>
              </w:rPr>
            </w:pPr>
          </w:p>
        </w:tc>
      </w:tr>
      <w:tr w14:paraId="4D31FF4D">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1257653">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C5EC8A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B0D0763">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50ED5337">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3AD8855C">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2FAB7ED2">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4D664C26">
            <w:pPr>
              <w:widowControl/>
              <w:jc w:val="center"/>
              <w:rPr>
                <w:rFonts w:ascii="宋体" w:hAnsi="宋体" w:cs="宋体"/>
                <w:b/>
                <w:bCs/>
                <w:color w:val="000000"/>
                <w:kern w:val="0"/>
                <w:sz w:val="22"/>
                <w:szCs w:val="22"/>
              </w:rPr>
            </w:pPr>
          </w:p>
        </w:tc>
      </w:tr>
      <w:tr w14:paraId="49B129B9">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6E92954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84E4CA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E980B9D">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2BF309D5">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6280224F">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4736F8F8">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45C56195">
            <w:pPr>
              <w:widowControl/>
              <w:jc w:val="center"/>
              <w:rPr>
                <w:rFonts w:ascii="宋体" w:hAnsi="宋体" w:cs="宋体"/>
                <w:b/>
                <w:bCs/>
                <w:color w:val="000000"/>
                <w:kern w:val="0"/>
                <w:sz w:val="22"/>
                <w:szCs w:val="22"/>
              </w:rPr>
            </w:pPr>
          </w:p>
        </w:tc>
      </w:tr>
      <w:tr w14:paraId="296985F2">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E01BEC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34DB38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54BDFB2">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0E75E9A5">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67E4A3D9">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07B2D95F">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56233091">
            <w:pPr>
              <w:widowControl/>
              <w:jc w:val="center"/>
              <w:rPr>
                <w:rFonts w:ascii="宋体" w:hAnsi="宋体" w:cs="宋体"/>
                <w:b/>
                <w:bCs/>
                <w:color w:val="000000"/>
                <w:kern w:val="0"/>
                <w:sz w:val="22"/>
                <w:szCs w:val="22"/>
              </w:rPr>
            </w:pPr>
          </w:p>
        </w:tc>
      </w:tr>
      <w:tr w14:paraId="1EFBF1BB">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C3CBCC8">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F68C66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4320233">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39702E13">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1CFF4753">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3879F40E">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548700C7">
            <w:pPr>
              <w:widowControl/>
              <w:jc w:val="center"/>
              <w:rPr>
                <w:rFonts w:ascii="宋体" w:hAnsi="宋体" w:cs="宋体"/>
                <w:b/>
                <w:bCs/>
                <w:color w:val="000000"/>
                <w:kern w:val="0"/>
                <w:sz w:val="22"/>
                <w:szCs w:val="22"/>
              </w:rPr>
            </w:pPr>
          </w:p>
        </w:tc>
      </w:tr>
      <w:tr w14:paraId="02864F7A">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743C46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15A29E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BC3F3AC">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2420128D">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125CCF42">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59BF077F">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587A7AD7">
            <w:pPr>
              <w:widowControl/>
              <w:jc w:val="center"/>
              <w:rPr>
                <w:rFonts w:ascii="宋体" w:hAnsi="宋体" w:cs="宋体"/>
                <w:b/>
                <w:bCs/>
                <w:color w:val="000000"/>
                <w:kern w:val="0"/>
                <w:sz w:val="22"/>
                <w:szCs w:val="22"/>
              </w:rPr>
            </w:pPr>
          </w:p>
        </w:tc>
      </w:tr>
      <w:tr w14:paraId="7B6146FC">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59870E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6C8639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1303ADC">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14:paraId="12B0964D">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14:paraId="31EA6240">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14:paraId="5D6B5EFA">
            <w:pPr>
              <w:widowControl/>
              <w:jc w:val="center"/>
              <w:rPr>
                <w:rFonts w:ascii="宋体" w:hAnsi="宋体" w:cs="宋体"/>
                <w:b/>
                <w:bCs/>
                <w:color w:val="000000"/>
                <w:kern w:val="0"/>
                <w:sz w:val="22"/>
                <w:szCs w:val="22"/>
              </w:rPr>
            </w:pPr>
          </w:p>
        </w:tc>
        <w:tc>
          <w:tcPr>
            <w:tcW w:w="1699" w:type="dxa"/>
            <w:tcBorders>
              <w:top w:val="nil"/>
              <w:left w:val="nil"/>
              <w:bottom w:val="single" w:color="auto" w:sz="4" w:space="0"/>
              <w:right w:val="single" w:color="auto" w:sz="4" w:space="0"/>
            </w:tcBorders>
            <w:shd w:val="clear" w:color="auto" w:fill="auto"/>
            <w:vAlign w:val="center"/>
          </w:tcPr>
          <w:p w14:paraId="7C33B21B">
            <w:pPr>
              <w:widowControl/>
              <w:jc w:val="center"/>
              <w:rPr>
                <w:rFonts w:ascii="宋体" w:hAnsi="宋体" w:cs="宋体"/>
                <w:b/>
                <w:bCs/>
                <w:color w:val="000000"/>
                <w:kern w:val="0"/>
                <w:sz w:val="22"/>
                <w:szCs w:val="22"/>
              </w:rPr>
            </w:pPr>
          </w:p>
        </w:tc>
      </w:tr>
      <w:tr w14:paraId="68900270">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267066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9122AD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651C2B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30D1B97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2630B6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5F94B38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3F458C2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5047DE8">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4FCD4D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4731C1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C27BC7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1AE2697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358D048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2AF79A7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1859907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F484C42">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326E09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366BBB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BA03BC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50B03C0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5FE1BC3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5605AD1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30EBBE9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2B29434">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819F02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9EDEB4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8A2DB7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14:paraId="6DEC764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14:paraId="49A2646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14:paraId="71DB18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99" w:type="dxa"/>
            <w:tcBorders>
              <w:top w:val="nil"/>
              <w:left w:val="nil"/>
              <w:bottom w:val="single" w:color="auto" w:sz="4" w:space="0"/>
              <w:right w:val="single" w:color="auto" w:sz="4" w:space="0"/>
            </w:tcBorders>
            <w:shd w:val="clear" w:color="auto" w:fill="auto"/>
            <w:vAlign w:val="center"/>
          </w:tcPr>
          <w:p w14:paraId="3BE380A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9E4D105">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75C99D5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14:paraId="41BE805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14:paraId="543C55DC">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1" w:type="dxa"/>
            <w:tcBorders>
              <w:top w:val="nil"/>
              <w:left w:val="nil"/>
              <w:bottom w:val="single" w:color="auto" w:sz="4" w:space="0"/>
              <w:right w:val="single" w:color="auto" w:sz="4" w:space="0"/>
            </w:tcBorders>
            <w:shd w:val="clear" w:color="auto" w:fill="auto"/>
            <w:vAlign w:val="center"/>
          </w:tcPr>
          <w:p w14:paraId="5C8D800B">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shd w:val="clear" w:color="auto" w:fill="auto"/>
            <w:vAlign w:val="center"/>
          </w:tcPr>
          <w:p w14:paraId="5E0221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276.70</w:t>
            </w:r>
          </w:p>
        </w:tc>
        <w:tc>
          <w:tcPr>
            <w:tcW w:w="1846" w:type="dxa"/>
            <w:tcBorders>
              <w:top w:val="nil"/>
              <w:left w:val="nil"/>
              <w:bottom w:val="single" w:color="auto" w:sz="4" w:space="0"/>
              <w:right w:val="single" w:color="auto" w:sz="4" w:space="0"/>
            </w:tcBorders>
            <w:shd w:val="clear" w:color="auto" w:fill="auto"/>
            <w:vAlign w:val="center"/>
          </w:tcPr>
          <w:p w14:paraId="76C1E00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276.70　</w:t>
            </w:r>
          </w:p>
        </w:tc>
        <w:tc>
          <w:tcPr>
            <w:tcW w:w="1699" w:type="dxa"/>
            <w:tcBorders>
              <w:top w:val="nil"/>
              <w:left w:val="nil"/>
              <w:bottom w:val="single" w:color="auto" w:sz="4" w:space="0"/>
              <w:right w:val="single" w:color="auto" w:sz="4" w:space="0"/>
            </w:tcBorders>
            <w:shd w:val="clear" w:color="auto" w:fill="auto"/>
            <w:vAlign w:val="center"/>
          </w:tcPr>
          <w:p w14:paraId="07981A63">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39C6CF2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E3CD9C6">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8A91464">
      <w:pPr>
        <w:widowControl/>
        <w:spacing w:beforeLines="50"/>
        <w:outlineLvl w:val="1"/>
        <w:rPr>
          <w:rFonts w:ascii="仿宋_GB2312" w:hAnsi="宋体" w:eastAsia="仿宋_GB2312"/>
          <w:b/>
          <w:kern w:val="0"/>
          <w:sz w:val="32"/>
          <w:szCs w:val="32"/>
        </w:rPr>
      </w:pPr>
    </w:p>
    <w:p w14:paraId="5A6F0811">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5334BC54">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编制部门：昌吉州科技局                               单位：万元</w:t>
      </w:r>
    </w:p>
    <w:tbl>
      <w:tblPr>
        <w:tblStyle w:val="7"/>
        <w:tblW w:w="9229" w:type="dxa"/>
        <w:tblInd w:w="93" w:type="dxa"/>
        <w:tblLayout w:type="autofit"/>
        <w:tblCellMar>
          <w:top w:w="0" w:type="dxa"/>
          <w:left w:w="108" w:type="dxa"/>
          <w:bottom w:w="0" w:type="dxa"/>
          <w:right w:w="108" w:type="dxa"/>
        </w:tblCellMar>
      </w:tblPr>
      <w:tblGrid>
        <w:gridCol w:w="1620"/>
        <w:gridCol w:w="1230"/>
        <w:gridCol w:w="2250"/>
        <w:gridCol w:w="1294"/>
        <w:gridCol w:w="1418"/>
        <w:gridCol w:w="1417"/>
      </w:tblGrid>
      <w:tr w14:paraId="66A9B6F6">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987DD25">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4B31198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320CB3FE">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328EAAC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1F5138C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67967E0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6262575E">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50257F9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0C91070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17D4FF6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EBDBAD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8932A55">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276.70　</w:t>
            </w:r>
          </w:p>
        </w:tc>
        <w:tc>
          <w:tcPr>
            <w:tcW w:w="2250" w:type="dxa"/>
            <w:tcBorders>
              <w:top w:val="nil"/>
              <w:left w:val="nil"/>
              <w:bottom w:val="single" w:color="auto" w:sz="4" w:space="0"/>
              <w:right w:val="single" w:color="auto" w:sz="4" w:space="0"/>
            </w:tcBorders>
            <w:shd w:val="clear" w:color="auto" w:fill="auto"/>
            <w:noWrap/>
            <w:vAlign w:val="center"/>
          </w:tcPr>
          <w:p w14:paraId="2F80F4D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14:paraId="75AB714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00B2DD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3F68D01">
            <w:pPr>
              <w:widowControl/>
              <w:jc w:val="right"/>
              <w:rPr>
                <w:rFonts w:ascii="宋体" w:hAnsi="宋体" w:cs="宋体"/>
                <w:kern w:val="0"/>
                <w:sz w:val="18"/>
                <w:szCs w:val="18"/>
              </w:rPr>
            </w:pPr>
            <w:r>
              <w:rPr>
                <w:rFonts w:hint="eastAsia" w:ascii="宋体" w:hAnsi="宋体" w:cs="宋体"/>
                <w:kern w:val="0"/>
                <w:sz w:val="18"/>
                <w:szCs w:val="18"/>
              </w:rPr>
              <w:t>　</w:t>
            </w:r>
          </w:p>
        </w:tc>
      </w:tr>
      <w:tr w14:paraId="37D6D8D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43DC7B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37CC3ABA">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276.70　</w:t>
            </w:r>
          </w:p>
        </w:tc>
        <w:tc>
          <w:tcPr>
            <w:tcW w:w="2250" w:type="dxa"/>
            <w:tcBorders>
              <w:top w:val="nil"/>
              <w:left w:val="nil"/>
              <w:bottom w:val="single" w:color="auto" w:sz="4" w:space="0"/>
              <w:right w:val="single" w:color="auto" w:sz="4" w:space="0"/>
            </w:tcBorders>
            <w:shd w:val="clear" w:color="auto" w:fill="auto"/>
            <w:noWrap/>
            <w:vAlign w:val="center"/>
          </w:tcPr>
          <w:p w14:paraId="505E08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4E79E7E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A2B469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0E4AA37">
            <w:pPr>
              <w:widowControl/>
              <w:jc w:val="right"/>
              <w:rPr>
                <w:rFonts w:ascii="宋体" w:hAnsi="宋体" w:cs="宋体"/>
                <w:kern w:val="0"/>
                <w:sz w:val="18"/>
                <w:szCs w:val="18"/>
              </w:rPr>
            </w:pPr>
            <w:r>
              <w:rPr>
                <w:rFonts w:hint="eastAsia" w:ascii="宋体" w:hAnsi="宋体" w:cs="宋体"/>
                <w:kern w:val="0"/>
                <w:sz w:val="18"/>
                <w:szCs w:val="18"/>
              </w:rPr>
              <w:t>　</w:t>
            </w:r>
          </w:p>
        </w:tc>
      </w:tr>
      <w:tr w14:paraId="1B7C71B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2A1D4C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258B50D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7BB3C1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79AFD4E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C5E8B7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09D3DEA">
            <w:pPr>
              <w:widowControl/>
              <w:jc w:val="right"/>
              <w:rPr>
                <w:rFonts w:ascii="宋体" w:hAnsi="宋体" w:cs="宋体"/>
                <w:kern w:val="0"/>
                <w:sz w:val="18"/>
                <w:szCs w:val="18"/>
              </w:rPr>
            </w:pPr>
            <w:r>
              <w:rPr>
                <w:rFonts w:hint="eastAsia" w:ascii="宋体" w:hAnsi="宋体" w:cs="宋体"/>
                <w:kern w:val="0"/>
                <w:sz w:val="18"/>
                <w:szCs w:val="18"/>
              </w:rPr>
              <w:t>　</w:t>
            </w:r>
          </w:p>
        </w:tc>
      </w:tr>
      <w:tr w14:paraId="1D92505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1DEFD6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658A8B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7A5AE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55969FA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C86CF7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FD8663A">
            <w:pPr>
              <w:widowControl/>
              <w:jc w:val="right"/>
              <w:rPr>
                <w:rFonts w:ascii="宋体" w:hAnsi="宋体" w:cs="宋体"/>
                <w:kern w:val="0"/>
                <w:sz w:val="18"/>
                <w:szCs w:val="18"/>
              </w:rPr>
            </w:pPr>
            <w:r>
              <w:rPr>
                <w:rFonts w:hint="eastAsia" w:ascii="宋体" w:hAnsi="宋体" w:cs="宋体"/>
                <w:kern w:val="0"/>
                <w:sz w:val="18"/>
                <w:szCs w:val="18"/>
              </w:rPr>
              <w:t>　</w:t>
            </w:r>
          </w:p>
        </w:tc>
      </w:tr>
      <w:tr w14:paraId="07F9B24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17D983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EC7624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4BED98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0E80A67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1DC681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EA4BED2">
            <w:pPr>
              <w:widowControl/>
              <w:jc w:val="right"/>
              <w:rPr>
                <w:rFonts w:ascii="宋体" w:hAnsi="宋体" w:cs="宋体"/>
                <w:kern w:val="0"/>
                <w:sz w:val="18"/>
                <w:szCs w:val="18"/>
              </w:rPr>
            </w:pPr>
            <w:r>
              <w:rPr>
                <w:rFonts w:hint="eastAsia" w:ascii="宋体" w:hAnsi="宋体" w:cs="宋体"/>
                <w:kern w:val="0"/>
                <w:sz w:val="18"/>
                <w:szCs w:val="18"/>
              </w:rPr>
              <w:t>　</w:t>
            </w:r>
          </w:p>
        </w:tc>
      </w:tr>
      <w:tr w14:paraId="54F313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A06F1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4F8CB5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21B957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02787A89">
            <w:pPr>
              <w:widowControl/>
              <w:jc w:val="right"/>
              <w:rPr>
                <w:rFonts w:ascii="宋体" w:hAnsi="宋体" w:cs="宋体"/>
                <w:kern w:val="0"/>
                <w:sz w:val="18"/>
                <w:szCs w:val="18"/>
              </w:rPr>
            </w:pPr>
            <w:r>
              <w:rPr>
                <w:rFonts w:hint="eastAsia" w:ascii="宋体" w:hAnsi="宋体" w:cs="宋体"/>
                <w:kern w:val="0"/>
                <w:sz w:val="18"/>
                <w:szCs w:val="18"/>
              </w:rPr>
              <w:t>276.70　</w:t>
            </w:r>
          </w:p>
        </w:tc>
        <w:tc>
          <w:tcPr>
            <w:tcW w:w="1418" w:type="dxa"/>
            <w:tcBorders>
              <w:top w:val="nil"/>
              <w:left w:val="nil"/>
              <w:bottom w:val="single" w:color="auto" w:sz="4" w:space="0"/>
              <w:right w:val="single" w:color="auto" w:sz="4" w:space="0"/>
            </w:tcBorders>
            <w:shd w:val="clear" w:color="auto" w:fill="auto"/>
            <w:vAlign w:val="center"/>
          </w:tcPr>
          <w:p w14:paraId="79C5D4A0">
            <w:pPr>
              <w:widowControl/>
              <w:jc w:val="right"/>
              <w:rPr>
                <w:rFonts w:ascii="宋体" w:hAnsi="宋体" w:cs="宋体"/>
                <w:kern w:val="0"/>
                <w:sz w:val="18"/>
                <w:szCs w:val="18"/>
              </w:rPr>
            </w:pPr>
            <w:r>
              <w:rPr>
                <w:rFonts w:hint="eastAsia" w:ascii="宋体" w:hAnsi="宋体" w:cs="宋体"/>
                <w:kern w:val="0"/>
                <w:sz w:val="18"/>
                <w:szCs w:val="18"/>
              </w:rPr>
              <w:t>276.70　</w:t>
            </w:r>
          </w:p>
        </w:tc>
        <w:tc>
          <w:tcPr>
            <w:tcW w:w="1417" w:type="dxa"/>
            <w:tcBorders>
              <w:top w:val="nil"/>
              <w:left w:val="nil"/>
              <w:bottom w:val="single" w:color="auto" w:sz="4" w:space="0"/>
              <w:right w:val="single" w:color="auto" w:sz="4" w:space="0"/>
            </w:tcBorders>
            <w:shd w:val="clear" w:color="auto" w:fill="auto"/>
            <w:vAlign w:val="center"/>
          </w:tcPr>
          <w:p w14:paraId="58DE7FE0">
            <w:pPr>
              <w:widowControl/>
              <w:jc w:val="right"/>
              <w:rPr>
                <w:rFonts w:ascii="宋体" w:hAnsi="宋体" w:cs="宋体"/>
                <w:kern w:val="0"/>
                <w:sz w:val="18"/>
                <w:szCs w:val="18"/>
              </w:rPr>
            </w:pPr>
            <w:r>
              <w:rPr>
                <w:rFonts w:hint="eastAsia" w:ascii="宋体" w:hAnsi="宋体" w:cs="宋体"/>
                <w:kern w:val="0"/>
                <w:sz w:val="18"/>
                <w:szCs w:val="18"/>
              </w:rPr>
              <w:t>　</w:t>
            </w:r>
          </w:p>
        </w:tc>
      </w:tr>
      <w:tr w14:paraId="76556E6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95439C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784EA4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2C4738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14:paraId="5DB893F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8D0057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976869B">
            <w:pPr>
              <w:widowControl/>
              <w:jc w:val="right"/>
              <w:rPr>
                <w:rFonts w:ascii="宋体" w:hAnsi="宋体" w:cs="宋体"/>
                <w:kern w:val="0"/>
                <w:sz w:val="18"/>
                <w:szCs w:val="18"/>
              </w:rPr>
            </w:pPr>
            <w:r>
              <w:rPr>
                <w:rFonts w:hint="eastAsia" w:ascii="宋体" w:hAnsi="宋体" w:cs="宋体"/>
                <w:kern w:val="0"/>
                <w:sz w:val="18"/>
                <w:szCs w:val="18"/>
              </w:rPr>
              <w:t>　</w:t>
            </w:r>
          </w:p>
        </w:tc>
      </w:tr>
      <w:tr w14:paraId="5D37D1F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268964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9EA4B9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161551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696A2DC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D4D49C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CB94C68">
            <w:pPr>
              <w:widowControl/>
              <w:jc w:val="right"/>
              <w:rPr>
                <w:rFonts w:ascii="宋体" w:hAnsi="宋体" w:cs="宋体"/>
                <w:kern w:val="0"/>
                <w:sz w:val="18"/>
                <w:szCs w:val="18"/>
              </w:rPr>
            </w:pPr>
            <w:r>
              <w:rPr>
                <w:rFonts w:hint="eastAsia" w:ascii="宋体" w:hAnsi="宋体" w:cs="宋体"/>
                <w:kern w:val="0"/>
                <w:sz w:val="18"/>
                <w:szCs w:val="18"/>
              </w:rPr>
              <w:t>　</w:t>
            </w:r>
          </w:p>
        </w:tc>
      </w:tr>
      <w:tr w14:paraId="43A0845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49FD57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BE522C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741ABB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14:paraId="655506C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B58B04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791C0D0">
            <w:pPr>
              <w:widowControl/>
              <w:jc w:val="right"/>
              <w:rPr>
                <w:rFonts w:ascii="宋体" w:hAnsi="宋体" w:cs="宋体"/>
                <w:kern w:val="0"/>
                <w:sz w:val="18"/>
                <w:szCs w:val="18"/>
              </w:rPr>
            </w:pPr>
            <w:r>
              <w:rPr>
                <w:rFonts w:hint="eastAsia" w:ascii="宋体" w:hAnsi="宋体" w:cs="宋体"/>
                <w:kern w:val="0"/>
                <w:sz w:val="18"/>
                <w:szCs w:val="18"/>
              </w:rPr>
              <w:t>　</w:t>
            </w:r>
          </w:p>
        </w:tc>
      </w:tr>
      <w:tr w14:paraId="4A3B2C9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592884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7F2238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9582B89">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14:paraId="645E84C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C88E99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19BE0D5">
            <w:pPr>
              <w:widowControl/>
              <w:jc w:val="right"/>
              <w:rPr>
                <w:rFonts w:ascii="宋体" w:hAnsi="宋体" w:cs="宋体"/>
                <w:kern w:val="0"/>
                <w:sz w:val="18"/>
                <w:szCs w:val="18"/>
              </w:rPr>
            </w:pPr>
            <w:r>
              <w:rPr>
                <w:rFonts w:hint="eastAsia" w:ascii="宋体" w:hAnsi="宋体" w:cs="宋体"/>
                <w:kern w:val="0"/>
                <w:sz w:val="18"/>
                <w:szCs w:val="18"/>
              </w:rPr>
              <w:t>　</w:t>
            </w:r>
          </w:p>
        </w:tc>
      </w:tr>
      <w:tr w14:paraId="36579E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47D0C3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E412A2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1FC881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1959357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2B7BBB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86084C4">
            <w:pPr>
              <w:widowControl/>
              <w:jc w:val="right"/>
              <w:rPr>
                <w:rFonts w:ascii="宋体" w:hAnsi="宋体" w:cs="宋体"/>
                <w:kern w:val="0"/>
                <w:sz w:val="18"/>
                <w:szCs w:val="18"/>
              </w:rPr>
            </w:pPr>
            <w:r>
              <w:rPr>
                <w:rFonts w:hint="eastAsia" w:ascii="宋体" w:hAnsi="宋体" w:cs="宋体"/>
                <w:kern w:val="0"/>
                <w:sz w:val="18"/>
                <w:szCs w:val="18"/>
              </w:rPr>
              <w:t>　</w:t>
            </w:r>
          </w:p>
        </w:tc>
      </w:tr>
      <w:tr w14:paraId="06086C5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A1CFE6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CE3E1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A369AF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1F37100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6E9C85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5DD4C95">
            <w:pPr>
              <w:widowControl/>
              <w:jc w:val="right"/>
              <w:rPr>
                <w:rFonts w:ascii="宋体" w:hAnsi="宋体" w:cs="宋体"/>
                <w:kern w:val="0"/>
                <w:sz w:val="18"/>
                <w:szCs w:val="18"/>
              </w:rPr>
            </w:pPr>
            <w:r>
              <w:rPr>
                <w:rFonts w:hint="eastAsia" w:ascii="宋体" w:hAnsi="宋体" w:cs="宋体"/>
                <w:kern w:val="0"/>
                <w:sz w:val="18"/>
                <w:szCs w:val="18"/>
              </w:rPr>
              <w:t>　</w:t>
            </w:r>
          </w:p>
        </w:tc>
      </w:tr>
      <w:tr w14:paraId="132BAD2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17996F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1FCFFF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D945A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782EA0F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D8CB0D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94E8808">
            <w:pPr>
              <w:widowControl/>
              <w:jc w:val="right"/>
              <w:rPr>
                <w:rFonts w:ascii="宋体" w:hAnsi="宋体" w:cs="宋体"/>
                <w:kern w:val="0"/>
                <w:sz w:val="18"/>
                <w:szCs w:val="18"/>
              </w:rPr>
            </w:pPr>
            <w:r>
              <w:rPr>
                <w:rFonts w:hint="eastAsia" w:ascii="宋体" w:hAnsi="宋体" w:cs="宋体"/>
                <w:kern w:val="0"/>
                <w:sz w:val="18"/>
                <w:szCs w:val="18"/>
              </w:rPr>
              <w:t>　</w:t>
            </w:r>
          </w:p>
        </w:tc>
      </w:tr>
      <w:tr w14:paraId="4D96BCA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20112D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DD9548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1C9D43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3E5E4B4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2024CC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70FA165">
            <w:pPr>
              <w:widowControl/>
              <w:jc w:val="right"/>
              <w:rPr>
                <w:rFonts w:ascii="宋体" w:hAnsi="宋体" w:cs="宋体"/>
                <w:kern w:val="0"/>
                <w:sz w:val="18"/>
                <w:szCs w:val="18"/>
              </w:rPr>
            </w:pPr>
            <w:r>
              <w:rPr>
                <w:rFonts w:hint="eastAsia" w:ascii="宋体" w:hAnsi="宋体" w:cs="宋体"/>
                <w:kern w:val="0"/>
                <w:sz w:val="18"/>
                <w:szCs w:val="18"/>
              </w:rPr>
              <w:t>　</w:t>
            </w:r>
          </w:p>
        </w:tc>
      </w:tr>
      <w:tr w14:paraId="14547B5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E0DE60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76702E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981501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14:paraId="56AFCA9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64C99E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AAAA369">
            <w:pPr>
              <w:widowControl/>
              <w:jc w:val="right"/>
              <w:rPr>
                <w:rFonts w:ascii="宋体" w:hAnsi="宋体" w:cs="宋体"/>
                <w:kern w:val="0"/>
                <w:sz w:val="18"/>
                <w:szCs w:val="18"/>
              </w:rPr>
            </w:pPr>
            <w:r>
              <w:rPr>
                <w:rFonts w:hint="eastAsia" w:ascii="宋体" w:hAnsi="宋体" w:cs="宋体"/>
                <w:kern w:val="0"/>
                <w:sz w:val="18"/>
                <w:szCs w:val="18"/>
              </w:rPr>
              <w:t>　</w:t>
            </w:r>
          </w:p>
        </w:tc>
      </w:tr>
      <w:tr w14:paraId="5ACEECE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C47728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603EB2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6EB492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2538F95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81DF70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95C9851">
            <w:pPr>
              <w:widowControl/>
              <w:jc w:val="right"/>
              <w:rPr>
                <w:rFonts w:ascii="宋体" w:hAnsi="宋体" w:cs="宋体"/>
                <w:kern w:val="0"/>
                <w:sz w:val="18"/>
                <w:szCs w:val="18"/>
              </w:rPr>
            </w:pPr>
            <w:r>
              <w:rPr>
                <w:rFonts w:hint="eastAsia" w:ascii="宋体" w:hAnsi="宋体" w:cs="宋体"/>
                <w:kern w:val="0"/>
                <w:sz w:val="18"/>
                <w:szCs w:val="18"/>
              </w:rPr>
              <w:t>　</w:t>
            </w:r>
          </w:p>
        </w:tc>
      </w:tr>
      <w:tr w14:paraId="5138721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FB7941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AF2E48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51E669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708A685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91E073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29EEE47">
            <w:pPr>
              <w:widowControl/>
              <w:jc w:val="right"/>
              <w:rPr>
                <w:rFonts w:ascii="宋体" w:hAnsi="宋体" w:cs="宋体"/>
                <w:kern w:val="0"/>
                <w:sz w:val="18"/>
                <w:szCs w:val="18"/>
              </w:rPr>
            </w:pPr>
            <w:r>
              <w:rPr>
                <w:rFonts w:hint="eastAsia" w:ascii="宋体" w:hAnsi="宋体" w:cs="宋体"/>
                <w:kern w:val="0"/>
                <w:sz w:val="18"/>
                <w:szCs w:val="18"/>
              </w:rPr>
              <w:t>　</w:t>
            </w:r>
          </w:p>
        </w:tc>
      </w:tr>
      <w:tr w14:paraId="4F7DAE8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0186B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64D82F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48FAFF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5CE5E30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413C4F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7EC5A72">
            <w:pPr>
              <w:widowControl/>
              <w:jc w:val="right"/>
              <w:rPr>
                <w:rFonts w:ascii="宋体" w:hAnsi="宋体" w:cs="宋体"/>
                <w:kern w:val="0"/>
                <w:sz w:val="18"/>
                <w:szCs w:val="18"/>
              </w:rPr>
            </w:pPr>
            <w:r>
              <w:rPr>
                <w:rFonts w:hint="eastAsia" w:ascii="宋体" w:hAnsi="宋体" w:cs="宋体"/>
                <w:kern w:val="0"/>
                <w:sz w:val="18"/>
                <w:szCs w:val="18"/>
              </w:rPr>
              <w:t>　</w:t>
            </w:r>
          </w:p>
        </w:tc>
      </w:tr>
      <w:tr w14:paraId="13D80FF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49F1A2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131454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91991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14:paraId="2445DB3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726245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6DB81FE">
            <w:pPr>
              <w:widowControl/>
              <w:jc w:val="right"/>
              <w:rPr>
                <w:rFonts w:ascii="宋体" w:hAnsi="宋体" w:cs="宋体"/>
                <w:kern w:val="0"/>
                <w:sz w:val="18"/>
                <w:szCs w:val="18"/>
              </w:rPr>
            </w:pPr>
            <w:r>
              <w:rPr>
                <w:rFonts w:hint="eastAsia" w:ascii="宋体" w:hAnsi="宋体" w:cs="宋体"/>
                <w:kern w:val="0"/>
                <w:sz w:val="18"/>
                <w:szCs w:val="18"/>
              </w:rPr>
              <w:t>　</w:t>
            </w:r>
          </w:p>
        </w:tc>
      </w:tr>
      <w:tr w14:paraId="7380CFA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ADA5EF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CE3544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5884A7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20CC0DC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0EEC77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924E63A">
            <w:pPr>
              <w:widowControl/>
              <w:jc w:val="right"/>
              <w:rPr>
                <w:rFonts w:ascii="宋体" w:hAnsi="宋体" w:cs="宋体"/>
                <w:kern w:val="0"/>
                <w:sz w:val="18"/>
                <w:szCs w:val="18"/>
              </w:rPr>
            </w:pPr>
            <w:r>
              <w:rPr>
                <w:rFonts w:hint="eastAsia" w:ascii="宋体" w:hAnsi="宋体" w:cs="宋体"/>
                <w:kern w:val="0"/>
                <w:sz w:val="18"/>
                <w:szCs w:val="18"/>
              </w:rPr>
              <w:t>　</w:t>
            </w:r>
          </w:p>
        </w:tc>
      </w:tr>
      <w:tr w14:paraId="64CA9C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761279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EED2A1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DA658D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14:paraId="43ABD9F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AF434E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4523105">
            <w:pPr>
              <w:widowControl/>
              <w:jc w:val="right"/>
              <w:rPr>
                <w:rFonts w:ascii="宋体" w:hAnsi="宋体" w:cs="宋体"/>
                <w:kern w:val="0"/>
                <w:sz w:val="18"/>
                <w:szCs w:val="18"/>
              </w:rPr>
            </w:pPr>
            <w:r>
              <w:rPr>
                <w:rFonts w:hint="eastAsia" w:ascii="宋体" w:hAnsi="宋体" w:cs="宋体"/>
                <w:kern w:val="0"/>
                <w:sz w:val="18"/>
                <w:szCs w:val="18"/>
              </w:rPr>
              <w:t>　</w:t>
            </w:r>
          </w:p>
        </w:tc>
      </w:tr>
      <w:tr w14:paraId="0AB625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882531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1AEE19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3435DC4">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14:paraId="03F2FBF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CEA273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ED35E64">
            <w:pPr>
              <w:widowControl/>
              <w:jc w:val="right"/>
              <w:rPr>
                <w:rFonts w:ascii="宋体" w:hAnsi="宋体" w:cs="宋体"/>
                <w:kern w:val="0"/>
                <w:sz w:val="18"/>
                <w:szCs w:val="18"/>
              </w:rPr>
            </w:pPr>
            <w:r>
              <w:rPr>
                <w:rFonts w:hint="eastAsia" w:ascii="宋体" w:hAnsi="宋体" w:cs="宋体"/>
                <w:kern w:val="0"/>
                <w:sz w:val="18"/>
                <w:szCs w:val="18"/>
              </w:rPr>
              <w:t>　</w:t>
            </w:r>
          </w:p>
        </w:tc>
      </w:tr>
      <w:tr w14:paraId="53D3E2C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B4E43C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2833FF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F77738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7326148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669B4A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9E6C033">
            <w:pPr>
              <w:widowControl/>
              <w:jc w:val="right"/>
              <w:rPr>
                <w:rFonts w:ascii="宋体" w:hAnsi="宋体" w:cs="宋体"/>
                <w:kern w:val="0"/>
                <w:sz w:val="18"/>
                <w:szCs w:val="18"/>
              </w:rPr>
            </w:pPr>
            <w:r>
              <w:rPr>
                <w:rFonts w:hint="eastAsia" w:ascii="宋体" w:hAnsi="宋体" w:cs="宋体"/>
                <w:kern w:val="0"/>
                <w:sz w:val="18"/>
                <w:szCs w:val="18"/>
              </w:rPr>
              <w:t>　</w:t>
            </w:r>
          </w:p>
        </w:tc>
      </w:tr>
      <w:tr w14:paraId="1B8836A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2F9AB3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E30E65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D11D93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01CE919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BC2E63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944EC98">
            <w:pPr>
              <w:widowControl/>
              <w:jc w:val="right"/>
              <w:rPr>
                <w:rFonts w:ascii="宋体" w:hAnsi="宋体" w:cs="宋体"/>
                <w:kern w:val="0"/>
                <w:sz w:val="18"/>
                <w:szCs w:val="18"/>
              </w:rPr>
            </w:pPr>
            <w:r>
              <w:rPr>
                <w:rFonts w:hint="eastAsia" w:ascii="宋体" w:hAnsi="宋体" w:cs="宋体"/>
                <w:kern w:val="0"/>
                <w:sz w:val="18"/>
                <w:szCs w:val="18"/>
              </w:rPr>
              <w:t>　</w:t>
            </w:r>
          </w:p>
        </w:tc>
      </w:tr>
      <w:tr w14:paraId="7505CE3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ED1DF3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E9594B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19428B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14:paraId="7A22EE6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77731EA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7F9116D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66EEEC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F9ABD7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DD3816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F70FA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14:paraId="51742B5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6EF81CA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4B68586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44074D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02AEE4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A5BFF7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10022D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14:paraId="5E655B5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4BC923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F3D27DD">
            <w:pPr>
              <w:widowControl/>
              <w:jc w:val="right"/>
              <w:rPr>
                <w:rFonts w:ascii="宋体" w:hAnsi="宋体" w:cs="宋体"/>
                <w:kern w:val="0"/>
                <w:sz w:val="18"/>
                <w:szCs w:val="18"/>
              </w:rPr>
            </w:pPr>
            <w:r>
              <w:rPr>
                <w:rFonts w:hint="eastAsia" w:ascii="宋体" w:hAnsi="宋体" w:cs="宋体"/>
                <w:kern w:val="0"/>
                <w:sz w:val="18"/>
                <w:szCs w:val="18"/>
              </w:rPr>
              <w:t>　</w:t>
            </w:r>
          </w:p>
        </w:tc>
      </w:tr>
      <w:tr w14:paraId="412E4F4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684C313">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51C282C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hint="eastAsia" w:ascii="宋体" w:hAnsi="宋体" w:cs="宋体"/>
                <w:kern w:val="0"/>
                <w:sz w:val="18"/>
                <w:szCs w:val="18"/>
              </w:rPr>
              <w:t>276.70</w:t>
            </w:r>
          </w:p>
        </w:tc>
        <w:tc>
          <w:tcPr>
            <w:tcW w:w="2250" w:type="dxa"/>
            <w:tcBorders>
              <w:top w:val="nil"/>
              <w:left w:val="nil"/>
              <w:bottom w:val="single" w:color="auto" w:sz="4" w:space="0"/>
              <w:right w:val="single" w:color="auto" w:sz="4" w:space="0"/>
            </w:tcBorders>
            <w:shd w:val="clear" w:color="auto" w:fill="auto"/>
            <w:noWrap/>
            <w:vAlign w:val="center"/>
          </w:tcPr>
          <w:p w14:paraId="33F453E7">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59F1152B">
            <w:pPr>
              <w:widowControl/>
              <w:jc w:val="right"/>
              <w:rPr>
                <w:rFonts w:ascii="宋体" w:hAnsi="宋体" w:cs="宋体"/>
                <w:kern w:val="0"/>
                <w:sz w:val="18"/>
                <w:szCs w:val="18"/>
              </w:rPr>
            </w:pPr>
            <w:r>
              <w:rPr>
                <w:rFonts w:hint="eastAsia" w:ascii="宋体" w:hAnsi="宋体" w:cs="宋体"/>
                <w:kern w:val="0"/>
                <w:sz w:val="18"/>
                <w:szCs w:val="18"/>
              </w:rPr>
              <w:t>276.70　</w:t>
            </w:r>
          </w:p>
        </w:tc>
        <w:tc>
          <w:tcPr>
            <w:tcW w:w="1418" w:type="dxa"/>
            <w:tcBorders>
              <w:top w:val="nil"/>
              <w:left w:val="nil"/>
              <w:bottom w:val="single" w:color="auto" w:sz="4" w:space="0"/>
              <w:right w:val="single" w:color="auto" w:sz="4" w:space="0"/>
            </w:tcBorders>
            <w:shd w:val="clear" w:color="auto" w:fill="auto"/>
            <w:noWrap/>
            <w:vAlign w:val="center"/>
          </w:tcPr>
          <w:p w14:paraId="607C4D95">
            <w:pPr>
              <w:widowControl/>
              <w:jc w:val="right"/>
              <w:rPr>
                <w:rFonts w:ascii="宋体" w:hAnsi="宋体" w:cs="宋体"/>
                <w:kern w:val="0"/>
                <w:sz w:val="18"/>
                <w:szCs w:val="18"/>
              </w:rPr>
            </w:pPr>
            <w:r>
              <w:rPr>
                <w:rFonts w:hint="eastAsia" w:ascii="宋体" w:hAnsi="宋体" w:cs="宋体"/>
                <w:kern w:val="0"/>
                <w:sz w:val="18"/>
                <w:szCs w:val="18"/>
              </w:rPr>
              <w:t>276.70　</w:t>
            </w:r>
          </w:p>
        </w:tc>
        <w:tc>
          <w:tcPr>
            <w:tcW w:w="1417" w:type="dxa"/>
            <w:tcBorders>
              <w:top w:val="nil"/>
              <w:left w:val="nil"/>
              <w:bottom w:val="single" w:color="auto" w:sz="4" w:space="0"/>
              <w:right w:val="single" w:color="auto" w:sz="4" w:space="0"/>
            </w:tcBorders>
            <w:shd w:val="clear" w:color="auto" w:fill="auto"/>
            <w:vAlign w:val="center"/>
          </w:tcPr>
          <w:p w14:paraId="25B4C5C1">
            <w:pPr>
              <w:widowControl/>
              <w:jc w:val="right"/>
              <w:rPr>
                <w:rFonts w:ascii="宋体" w:hAnsi="宋体" w:cs="宋体"/>
                <w:kern w:val="0"/>
                <w:sz w:val="18"/>
                <w:szCs w:val="18"/>
              </w:rPr>
            </w:pPr>
            <w:r>
              <w:rPr>
                <w:rFonts w:hint="eastAsia" w:ascii="宋体" w:hAnsi="宋体" w:cs="宋体"/>
                <w:kern w:val="0"/>
                <w:sz w:val="18"/>
                <w:szCs w:val="18"/>
              </w:rPr>
              <w:t>　</w:t>
            </w:r>
          </w:p>
        </w:tc>
      </w:tr>
      <w:tr w14:paraId="2259C00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E022B25">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14F4F3C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20BCFE2">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24A9573A">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AD9F697">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A6EB04D">
            <w:pPr>
              <w:widowControl/>
              <w:jc w:val="right"/>
              <w:rPr>
                <w:rFonts w:ascii="宋体" w:hAnsi="宋体" w:cs="宋体"/>
                <w:kern w:val="0"/>
                <w:sz w:val="18"/>
                <w:szCs w:val="18"/>
              </w:rPr>
            </w:pPr>
            <w:r>
              <w:rPr>
                <w:rFonts w:hint="eastAsia" w:ascii="宋体" w:hAnsi="宋体" w:cs="宋体"/>
                <w:kern w:val="0"/>
                <w:sz w:val="18"/>
                <w:szCs w:val="18"/>
              </w:rPr>
              <w:t>　</w:t>
            </w:r>
          </w:p>
        </w:tc>
      </w:tr>
      <w:tr w14:paraId="7D498FC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189A7C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3CBD62FA">
            <w:pPr>
              <w:widowControl/>
              <w:jc w:val="right"/>
              <w:rPr>
                <w:rFonts w:ascii="仿宋_GB2312" w:hAnsi="宋体" w:eastAsia="仿宋_GB2312" w:cs="宋体"/>
                <w:color w:val="000000"/>
                <w:kern w:val="0"/>
                <w:sz w:val="22"/>
                <w:szCs w:val="22"/>
              </w:rPr>
            </w:pPr>
            <w:r>
              <w:rPr>
                <w:rFonts w:hint="eastAsia" w:ascii="宋体" w:hAnsi="宋体" w:cs="宋体"/>
                <w:kern w:val="0"/>
                <w:sz w:val="18"/>
                <w:szCs w:val="18"/>
              </w:rPr>
              <w:t>276.70</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8997B6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3B7780A1">
            <w:pPr>
              <w:widowControl/>
              <w:jc w:val="right"/>
              <w:rPr>
                <w:rFonts w:ascii="宋体" w:hAnsi="宋体" w:cs="宋体"/>
                <w:kern w:val="0"/>
                <w:sz w:val="18"/>
                <w:szCs w:val="18"/>
              </w:rPr>
            </w:pPr>
            <w:r>
              <w:rPr>
                <w:rFonts w:hint="eastAsia" w:ascii="宋体" w:hAnsi="宋体" w:cs="宋体"/>
                <w:kern w:val="0"/>
                <w:sz w:val="18"/>
                <w:szCs w:val="18"/>
              </w:rPr>
              <w:t>276.70　</w:t>
            </w:r>
          </w:p>
        </w:tc>
        <w:tc>
          <w:tcPr>
            <w:tcW w:w="1418" w:type="dxa"/>
            <w:tcBorders>
              <w:top w:val="nil"/>
              <w:left w:val="nil"/>
              <w:bottom w:val="single" w:color="auto" w:sz="4" w:space="0"/>
              <w:right w:val="single" w:color="auto" w:sz="4" w:space="0"/>
            </w:tcBorders>
            <w:shd w:val="clear" w:color="auto" w:fill="auto"/>
            <w:vAlign w:val="center"/>
          </w:tcPr>
          <w:p w14:paraId="5C59BC05">
            <w:pPr>
              <w:widowControl/>
              <w:jc w:val="right"/>
              <w:rPr>
                <w:rFonts w:ascii="宋体" w:hAnsi="宋体" w:cs="宋体"/>
                <w:kern w:val="0"/>
                <w:sz w:val="18"/>
                <w:szCs w:val="18"/>
              </w:rPr>
            </w:pPr>
            <w:r>
              <w:rPr>
                <w:rFonts w:hint="eastAsia" w:ascii="宋体" w:hAnsi="宋体" w:cs="宋体"/>
                <w:kern w:val="0"/>
                <w:sz w:val="18"/>
                <w:szCs w:val="18"/>
              </w:rPr>
              <w:t>276.70　</w:t>
            </w:r>
          </w:p>
        </w:tc>
        <w:tc>
          <w:tcPr>
            <w:tcW w:w="1417" w:type="dxa"/>
            <w:tcBorders>
              <w:top w:val="nil"/>
              <w:left w:val="nil"/>
              <w:bottom w:val="single" w:color="auto" w:sz="4" w:space="0"/>
              <w:right w:val="single" w:color="auto" w:sz="4" w:space="0"/>
            </w:tcBorders>
            <w:shd w:val="clear" w:color="auto" w:fill="auto"/>
            <w:vAlign w:val="center"/>
          </w:tcPr>
          <w:p w14:paraId="50357761">
            <w:pPr>
              <w:widowControl/>
              <w:jc w:val="right"/>
              <w:rPr>
                <w:rFonts w:ascii="宋体" w:hAnsi="宋体" w:cs="宋体"/>
                <w:kern w:val="0"/>
                <w:sz w:val="18"/>
                <w:szCs w:val="18"/>
              </w:rPr>
            </w:pPr>
            <w:r>
              <w:rPr>
                <w:rFonts w:hint="eastAsia" w:ascii="宋体" w:hAnsi="宋体" w:cs="宋体"/>
                <w:kern w:val="0"/>
                <w:sz w:val="18"/>
                <w:szCs w:val="18"/>
              </w:rPr>
              <w:t>　</w:t>
            </w:r>
          </w:p>
        </w:tc>
      </w:tr>
    </w:tbl>
    <w:p w14:paraId="175F6E3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F3EF45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66" w:type="dxa"/>
        <w:tblInd w:w="93" w:type="dxa"/>
        <w:tblLayout w:type="autofit"/>
        <w:tblCellMar>
          <w:top w:w="0" w:type="dxa"/>
          <w:left w:w="108" w:type="dxa"/>
          <w:bottom w:w="0" w:type="dxa"/>
          <w:right w:w="108" w:type="dxa"/>
        </w:tblCellMar>
      </w:tblPr>
      <w:tblGrid>
        <w:gridCol w:w="519"/>
        <w:gridCol w:w="492"/>
        <w:gridCol w:w="418"/>
        <w:gridCol w:w="2510"/>
        <w:gridCol w:w="660"/>
        <w:gridCol w:w="1024"/>
        <w:gridCol w:w="216"/>
        <w:gridCol w:w="1626"/>
        <w:gridCol w:w="1701"/>
      </w:tblGrid>
      <w:tr w14:paraId="5E997806">
        <w:tblPrEx>
          <w:tblCellMar>
            <w:top w:w="0" w:type="dxa"/>
            <w:left w:w="108" w:type="dxa"/>
            <w:bottom w:w="0" w:type="dxa"/>
            <w:right w:w="108" w:type="dxa"/>
          </w:tblCellMar>
        </w:tblPrEx>
        <w:trPr>
          <w:trHeight w:val="450" w:hRule="atLeast"/>
        </w:trPr>
        <w:tc>
          <w:tcPr>
            <w:tcW w:w="9166" w:type="dxa"/>
            <w:gridSpan w:val="9"/>
            <w:tcBorders>
              <w:top w:val="nil"/>
              <w:left w:val="nil"/>
              <w:bottom w:val="nil"/>
              <w:right w:val="nil"/>
            </w:tcBorders>
            <w:shd w:val="clear" w:color="auto" w:fill="auto"/>
            <w:noWrap/>
            <w:vAlign w:val="center"/>
          </w:tcPr>
          <w:p w14:paraId="36F200F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189F4B26">
        <w:tblPrEx>
          <w:tblCellMar>
            <w:top w:w="0" w:type="dxa"/>
            <w:left w:w="108" w:type="dxa"/>
            <w:bottom w:w="0" w:type="dxa"/>
            <w:right w:w="108" w:type="dxa"/>
          </w:tblCellMar>
        </w:tblPrEx>
        <w:trPr>
          <w:trHeight w:val="285" w:hRule="atLeast"/>
        </w:trPr>
        <w:tc>
          <w:tcPr>
            <w:tcW w:w="3939" w:type="dxa"/>
            <w:gridSpan w:val="4"/>
            <w:tcBorders>
              <w:top w:val="nil"/>
              <w:left w:val="nil"/>
              <w:bottom w:val="nil"/>
              <w:right w:val="nil"/>
            </w:tcBorders>
            <w:shd w:val="clear" w:color="auto" w:fill="auto"/>
            <w:noWrap/>
            <w:vAlign w:val="center"/>
          </w:tcPr>
          <w:p w14:paraId="06C2330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编制部门：昌吉州科技局</w:t>
            </w:r>
          </w:p>
        </w:tc>
        <w:tc>
          <w:tcPr>
            <w:tcW w:w="660" w:type="dxa"/>
            <w:tcBorders>
              <w:top w:val="nil"/>
              <w:left w:val="nil"/>
              <w:bottom w:val="nil"/>
              <w:right w:val="nil"/>
            </w:tcBorders>
            <w:shd w:val="clear" w:color="auto" w:fill="auto"/>
            <w:noWrap/>
            <w:vAlign w:val="center"/>
          </w:tcPr>
          <w:p w14:paraId="4693E00D">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14:paraId="315E567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5F96D91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7BF2282">
        <w:tblPrEx>
          <w:tblCellMar>
            <w:top w:w="0" w:type="dxa"/>
            <w:left w:w="108" w:type="dxa"/>
            <w:bottom w:w="0" w:type="dxa"/>
            <w:right w:w="108" w:type="dxa"/>
          </w:tblCellMar>
        </w:tblPrEx>
        <w:trPr>
          <w:trHeight w:val="405" w:hRule="atLeast"/>
        </w:trPr>
        <w:tc>
          <w:tcPr>
            <w:tcW w:w="3939"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5A6783B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3433A2E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F819FB7">
        <w:tblPrEx>
          <w:tblCellMar>
            <w:top w:w="0" w:type="dxa"/>
            <w:left w:w="108" w:type="dxa"/>
            <w:bottom w:w="0" w:type="dxa"/>
            <w:right w:w="108" w:type="dxa"/>
          </w:tblCellMar>
        </w:tblPrEx>
        <w:trPr>
          <w:trHeight w:val="465" w:hRule="atLeast"/>
        </w:trPr>
        <w:tc>
          <w:tcPr>
            <w:tcW w:w="142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976171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6D645BF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DC2EEE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DE5897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FC3B55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0C10CEF">
        <w:tblPrEx>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D0A0C7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480E820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14:paraId="4FC2E86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03830A60">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FCA06AC">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33D4369">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5C5D839">
            <w:pPr>
              <w:widowControl/>
              <w:jc w:val="left"/>
              <w:rPr>
                <w:rFonts w:ascii="仿宋_GB2312" w:hAnsi="宋体" w:eastAsia="仿宋_GB2312" w:cs="宋体"/>
                <w:b/>
                <w:bCs/>
                <w:color w:val="000000"/>
                <w:kern w:val="0"/>
                <w:sz w:val="20"/>
                <w:szCs w:val="20"/>
              </w:rPr>
            </w:pPr>
          </w:p>
        </w:tc>
      </w:tr>
      <w:tr w14:paraId="6677501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A917F80">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206</w:t>
            </w:r>
          </w:p>
        </w:tc>
        <w:tc>
          <w:tcPr>
            <w:tcW w:w="492" w:type="dxa"/>
            <w:tcBorders>
              <w:top w:val="nil"/>
              <w:left w:val="nil"/>
              <w:bottom w:val="single" w:color="auto" w:sz="4" w:space="0"/>
              <w:right w:val="single" w:color="auto" w:sz="4" w:space="0"/>
            </w:tcBorders>
            <w:shd w:val="clear" w:color="auto" w:fill="auto"/>
            <w:vAlign w:val="center"/>
          </w:tcPr>
          <w:p w14:paraId="61CE9B0D">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418" w:type="dxa"/>
            <w:tcBorders>
              <w:top w:val="nil"/>
              <w:left w:val="nil"/>
              <w:bottom w:val="single" w:color="auto" w:sz="4" w:space="0"/>
              <w:right w:val="single" w:color="auto" w:sz="4" w:space="0"/>
            </w:tcBorders>
            <w:shd w:val="clear" w:color="auto" w:fill="auto"/>
            <w:vAlign w:val="center"/>
          </w:tcPr>
          <w:p w14:paraId="0C0ED59D">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14:paraId="3C9D4DD3">
            <w:pPr>
              <w:widowControl/>
              <w:jc w:val="left"/>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shd w:val="clear" w:color="auto" w:fill="auto"/>
            <w:vAlign w:val="center"/>
          </w:tcPr>
          <w:p w14:paraId="442357F2">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276.70</w:t>
            </w:r>
          </w:p>
        </w:tc>
        <w:tc>
          <w:tcPr>
            <w:tcW w:w="1842" w:type="dxa"/>
            <w:gridSpan w:val="2"/>
            <w:tcBorders>
              <w:top w:val="nil"/>
              <w:left w:val="nil"/>
              <w:bottom w:val="single" w:color="auto" w:sz="4" w:space="0"/>
              <w:right w:val="single" w:color="auto" w:sz="4" w:space="0"/>
            </w:tcBorders>
            <w:shd w:val="clear" w:color="auto" w:fill="auto"/>
            <w:vAlign w:val="center"/>
          </w:tcPr>
          <w:p w14:paraId="5C0DA7AB">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276.70</w:t>
            </w:r>
          </w:p>
        </w:tc>
        <w:tc>
          <w:tcPr>
            <w:tcW w:w="1701" w:type="dxa"/>
            <w:tcBorders>
              <w:top w:val="nil"/>
              <w:left w:val="nil"/>
              <w:bottom w:val="single" w:color="auto" w:sz="4" w:space="0"/>
              <w:right w:val="single" w:color="auto" w:sz="4" w:space="0"/>
            </w:tcBorders>
            <w:shd w:val="clear" w:color="auto" w:fill="auto"/>
            <w:vAlign w:val="center"/>
          </w:tcPr>
          <w:p w14:paraId="242305FB">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14:paraId="108C2F9B">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784B8E5">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3FC8316">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7DED5587">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26E0E7B">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9DC9F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906F09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0F5D04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7DB9C6C">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4DC70B5">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DAF3AC7">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5178F37">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C7B4168">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BF86DE6">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67FB6EA">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F409C46">
            <w:pPr>
              <w:widowControl/>
              <w:jc w:val="left"/>
              <w:rPr>
                <w:rFonts w:ascii="宋体" w:hAnsi="宋体" w:cs="宋体"/>
                <w:color w:val="000000"/>
                <w:kern w:val="0"/>
                <w:sz w:val="20"/>
                <w:szCs w:val="20"/>
              </w:rPr>
            </w:pPr>
          </w:p>
        </w:tc>
      </w:tr>
      <w:tr w14:paraId="1ACF7CD2">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C778667">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C7DD49C">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52323620">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DEA8392">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E9CB47E">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9804CF4">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E3C5A0F">
            <w:pPr>
              <w:widowControl/>
              <w:jc w:val="left"/>
              <w:rPr>
                <w:rFonts w:ascii="宋体" w:hAnsi="宋体" w:cs="宋体"/>
                <w:color w:val="000000"/>
                <w:kern w:val="0"/>
                <w:sz w:val="20"/>
                <w:szCs w:val="20"/>
              </w:rPr>
            </w:pPr>
          </w:p>
        </w:tc>
      </w:tr>
      <w:tr w14:paraId="180FEBDB">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641BD6E0">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B6CE3AF">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BCEB55E">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82E4DEB">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B0031B9">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931C271">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28C32AB">
            <w:pPr>
              <w:widowControl/>
              <w:jc w:val="left"/>
              <w:rPr>
                <w:rFonts w:ascii="宋体" w:hAnsi="宋体" w:cs="宋体"/>
                <w:color w:val="000000"/>
                <w:kern w:val="0"/>
                <w:sz w:val="20"/>
                <w:szCs w:val="20"/>
              </w:rPr>
            </w:pPr>
          </w:p>
        </w:tc>
      </w:tr>
      <w:tr w14:paraId="27633C80">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545922C">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8F38290">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7F6A13D9">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9ADBFEB">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849B838">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B167DE2">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B313CC3">
            <w:pPr>
              <w:widowControl/>
              <w:jc w:val="left"/>
              <w:rPr>
                <w:rFonts w:ascii="宋体" w:hAnsi="宋体" w:cs="宋体"/>
                <w:color w:val="000000"/>
                <w:kern w:val="0"/>
                <w:sz w:val="20"/>
                <w:szCs w:val="20"/>
              </w:rPr>
            </w:pPr>
          </w:p>
        </w:tc>
      </w:tr>
      <w:tr w14:paraId="333F1F0D">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4C607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235A65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7B21379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C132A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AD39D5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30A385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BF7532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E29F6A7">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F75045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676A5B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639EEBD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55A97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A07E3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AF22E9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BCE5AE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7837C7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5AAD7A0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3FEB92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5CA804D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64C791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B29072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D7080E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6E5BDB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AD7919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FB3E93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D4FD05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1F0D61E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0534A1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0D7345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718050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72E06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0614BA0">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68B6C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23C1F53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0128CF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AE72EA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23E87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2CEE47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8DE116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9B6AE1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773662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1CA423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4AB685A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0590C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61312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962E11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62A640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490652A">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ACE62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BD091D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49D9F5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5DCBB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408269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DB2FB2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0F4AC0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49A2D9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3F9294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52C401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7642824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2E1409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653CB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A60DEB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FBE16B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CACA55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6C06B6F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0AA437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544358B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3E1007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87D866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E64E1A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BFF74D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D2F479E">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7158FF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E7BAA7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2EC58D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F602A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1FC043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AC516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1F70C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9F85D0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6D641ED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18F561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68C6E7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9C3AFA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239AFCC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7DD57E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AA9C52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BB47B14">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AF65F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BE728A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570A0CF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3FBD488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9F607D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1C4DE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1E27D8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FC6BFE8">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BD6440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E933B5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14:paraId="0DCD46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4682BE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A12FA6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03D813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D61ECA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676F7F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EAEAAC1">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DF2C393">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62F110F">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18E4B7B">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383A1DB">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6FDE20BD">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63A5DE3">
            <w:pPr>
              <w:widowControl/>
              <w:jc w:val="left"/>
              <w:rPr>
                <w:rFonts w:ascii="宋体" w:hAnsi="宋体" w:cs="宋体"/>
                <w:color w:val="000000"/>
                <w:kern w:val="0"/>
                <w:sz w:val="20"/>
                <w:szCs w:val="20"/>
              </w:rPr>
            </w:pPr>
          </w:p>
        </w:tc>
      </w:tr>
      <w:tr w14:paraId="376EA367">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7DCF9BE">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2C550AA6">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0D2A59E">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0B4A806">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0D050E61">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276.70</w:t>
            </w:r>
          </w:p>
        </w:tc>
        <w:tc>
          <w:tcPr>
            <w:tcW w:w="1842" w:type="dxa"/>
            <w:gridSpan w:val="2"/>
            <w:tcBorders>
              <w:top w:val="nil"/>
              <w:left w:val="nil"/>
              <w:bottom w:val="single" w:color="auto" w:sz="4" w:space="0"/>
              <w:right w:val="single" w:color="auto" w:sz="4" w:space="0"/>
            </w:tcBorders>
            <w:shd w:val="clear" w:color="auto" w:fill="auto"/>
            <w:vAlign w:val="center"/>
          </w:tcPr>
          <w:p w14:paraId="3029C88F">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276.70</w:t>
            </w:r>
          </w:p>
        </w:tc>
        <w:tc>
          <w:tcPr>
            <w:tcW w:w="1701" w:type="dxa"/>
            <w:tcBorders>
              <w:top w:val="nil"/>
              <w:left w:val="nil"/>
              <w:bottom w:val="single" w:color="auto" w:sz="4" w:space="0"/>
              <w:right w:val="single" w:color="auto" w:sz="4" w:space="0"/>
            </w:tcBorders>
            <w:shd w:val="clear" w:color="auto" w:fill="auto"/>
            <w:vAlign w:val="center"/>
          </w:tcPr>
          <w:p w14:paraId="61440CD4">
            <w:pPr>
              <w:widowControl/>
              <w:jc w:val="left"/>
              <w:rPr>
                <w:rFonts w:ascii="宋体" w:hAnsi="宋体" w:cs="宋体"/>
                <w:color w:val="000000"/>
                <w:kern w:val="0"/>
                <w:sz w:val="20"/>
                <w:szCs w:val="20"/>
              </w:rPr>
            </w:pPr>
          </w:p>
        </w:tc>
      </w:tr>
    </w:tbl>
    <w:p w14:paraId="7B3E84B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40FA0A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autofit"/>
        <w:tblCellMar>
          <w:top w:w="0" w:type="dxa"/>
          <w:left w:w="108" w:type="dxa"/>
          <w:bottom w:w="0" w:type="dxa"/>
          <w:right w:w="108" w:type="dxa"/>
        </w:tblCellMar>
      </w:tblPr>
      <w:tblGrid>
        <w:gridCol w:w="516"/>
        <w:gridCol w:w="577"/>
        <w:gridCol w:w="2891"/>
        <w:gridCol w:w="995"/>
        <w:gridCol w:w="706"/>
        <w:gridCol w:w="976"/>
        <w:gridCol w:w="725"/>
        <w:gridCol w:w="1701"/>
      </w:tblGrid>
      <w:tr w14:paraId="6A798255">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14:paraId="236EC59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D057685">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noWrap/>
            <w:vAlign w:val="center"/>
          </w:tcPr>
          <w:p w14:paraId="4B5ABEF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编制部门：昌吉州科技局</w:t>
            </w:r>
          </w:p>
        </w:tc>
        <w:tc>
          <w:tcPr>
            <w:tcW w:w="995" w:type="dxa"/>
            <w:tcBorders>
              <w:top w:val="nil"/>
              <w:left w:val="nil"/>
              <w:bottom w:val="nil"/>
              <w:right w:val="nil"/>
            </w:tcBorders>
            <w:shd w:val="clear" w:color="auto" w:fill="auto"/>
            <w:noWrap/>
            <w:vAlign w:val="center"/>
          </w:tcPr>
          <w:p w14:paraId="262F5F71">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14:paraId="51F536C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4AB21548">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CACF19E">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9A3174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26A2EC1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5B2E3B1">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14:paraId="7F6D617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14:paraId="3E9C576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3E606E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8B2B75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2E2F5B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7B180E7">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8D735A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14:paraId="1B8C55BE">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17A43AFE">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2413CA8">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2EE204E">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CC5A3B8">
            <w:pPr>
              <w:widowControl/>
              <w:jc w:val="left"/>
              <w:rPr>
                <w:rFonts w:ascii="宋体" w:hAnsi="宋体" w:cs="宋体"/>
                <w:b/>
                <w:bCs/>
                <w:color w:val="000000"/>
                <w:kern w:val="0"/>
                <w:sz w:val="20"/>
                <w:szCs w:val="20"/>
              </w:rPr>
            </w:pPr>
          </w:p>
        </w:tc>
      </w:tr>
      <w:tr w14:paraId="67C2995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2CE01E8">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143B9495">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14:paraId="39C4DDD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14:paraId="31DC742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81.42</w:t>
            </w:r>
          </w:p>
        </w:tc>
        <w:tc>
          <w:tcPr>
            <w:tcW w:w="1701" w:type="dxa"/>
            <w:gridSpan w:val="2"/>
            <w:tcBorders>
              <w:top w:val="nil"/>
              <w:left w:val="nil"/>
              <w:bottom w:val="single" w:color="auto" w:sz="4" w:space="0"/>
              <w:right w:val="single" w:color="auto" w:sz="4" w:space="0"/>
            </w:tcBorders>
            <w:shd w:val="clear" w:color="auto" w:fill="auto"/>
            <w:vAlign w:val="center"/>
          </w:tcPr>
          <w:p w14:paraId="22FA092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81.42</w:t>
            </w:r>
          </w:p>
        </w:tc>
        <w:tc>
          <w:tcPr>
            <w:tcW w:w="1701" w:type="dxa"/>
            <w:tcBorders>
              <w:top w:val="nil"/>
              <w:left w:val="nil"/>
              <w:bottom w:val="single" w:color="auto" w:sz="4" w:space="0"/>
              <w:right w:val="single" w:color="auto" w:sz="4" w:space="0"/>
            </w:tcBorders>
            <w:shd w:val="clear" w:color="auto" w:fill="auto"/>
            <w:vAlign w:val="center"/>
          </w:tcPr>
          <w:p w14:paraId="607C5E97">
            <w:pPr>
              <w:widowControl/>
              <w:jc w:val="center"/>
              <w:rPr>
                <w:rFonts w:cs="宋体" w:asciiTheme="minorEastAsia" w:hAnsiTheme="minorEastAsia" w:eastAsiaTheme="minorEastAsia"/>
                <w:color w:val="000000"/>
                <w:kern w:val="0"/>
                <w:sz w:val="18"/>
                <w:szCs w:val="18"/>
              </w:rPr>
            </w:pPr>
          </w:p>
        </w:tc>
      </w:tr>
      <w:tr w14:paraId="452ADF5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0A5F58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759D6C38">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14:paraId="23E94D38">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14:paraId="4CB056D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32.94</w:t>
            </w:r>
          </w:p>
        </w:tc>
        <w:tc>
          <w:tcPr>
            <w:tcW w:w="1701" w:type="dxa"/>
            <w:gridSpan w:val="2"/>
            <w:tcBorders>
              <w:top w:val="nil"/>
              <w:left w:val="nil"/>
              <w:bottom w:val="single" w:color="auto" w:sz="4" w:space="0"/>
              <w:right w:val="single" w:color="auto" w:sz="4" w:space="0"/>
            </w:tcBorders>
            <w:shd w:val="clear" w:color="auto" w:fill="auto"/>
            <w:vAlign w:val="center"/>
          </w:tcPr>
          <w:p w14:paraId="32C73B6B">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32.94</w:t>
            </w:r>
          </w:p>
        </w:tc>
        <w:tc>
          <w:tcPr>
            <w:tcW w:w="1701" w:type="dxa"/>
            <w:tcBorders>
              <w:top w:val="nil"/>
              <w:left w:val="nil"/>
              <w:bottom w:val="single" w:color="auto" w:sz="4" w:space="0"/>
              <w:right w:val="single" w:color="auto" w:sz="4" w:space="0"/>
            </w:tcBorders>
            <w:shd w:val="clear" w:color="auto" w:fill="auto"/>
            <w:vAlign w:val="center"/>
          </w:tcPr>
          <w:p w14:paraId="15BB214E">
            <w:pPr>
              <w:widowControl/>
              <w:jc w:val="center"/>
              <w:rPr>
                <w:rFonts w:cs="宋体" w:asciiTheme="minorEastAsia" w:hAnsiTheme="minorEastAsia" w:eastAsiaTheme="minorEastAsia"/>
                <w:color w:val="000000"/>
                <w:kern w:val="0"/>
                <w:sz w:val="18"/>
                <w:szCs w:val="18"/>
              </w:rPr>
            </w:pPr>
          </w:p>
        </w:tc>
      </w:tr>
      <w:tr w14:paraId="7A379E5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2E9AB6A">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2B2EC38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14:paraId="3D2E013A">
            <w:pPr>
              <w:widowControl/>
              <w:jc w:val="center"/>
              <w:rPr>
                <w:rFonts w:cs="宋体" w:asciiTheme="minorEastAsia" w:hAnsiTheme="minorEastAsia" w:eastAsiaTheme="minorEastAsia"/>
                <w:color w:val="000000"/>
                <w:kern w:val="0"/>
                <w:sz w:val="18"/>
                <w:szCs w:val="18"/>
              </w:rPr>
            </w:pPr>
            <w:r>
              <w:rPr>
                <w:rFonts w:cs="宋体" w:asciiTheme="minorEastAsia" w:hAnsiTheme="minorEastAsia" w:eastAsiaTheme="minorEastAsia"/>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2077C844">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5.58</w:t>
            </w:r>
          </w:p>
        </w:tc>
        <w:tc>
          <w:tcPr>
            <w:tcW w:w="1701" w:type="dxa"/>
            <w:gridSpan w:val="2"/>
            <w:tcBorders>
              <w:top w:val="nil"/>
              <w:left w:val="nil"/>
              <w:bottom w:val="single" w:color="auto" w:sz="4" w:space="0"/>
              <w:right w:val="single" w:color="auto" w:sz="4" w:space="0"/>
            </w:tcBorders>
            <w:shd w:val="clear" w:color="auto" w:fill="auto"/>
            <w:vAlign w:val="center"/>
          </w:tcPr>
          <w:p w14:paraId="2F604E48">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5.58</w:t>
            </w:r>
          </w:p>
        </w:tc>
        <w:tc>
          <w:tcPr>
            <w:tcW w:w="1701" w:type="dxa"/>
            <w:tcBorders>
              <w:top w:val="nil"/>
              <w:left w:val="nil"/>
              <w:bottom w:val="single" w:color="auto" w:sz="4" w:space="0"/>
              <w:right w:val="single" w:color="auto" w:sz="4" w:space="0"/>
            </w:tcBorders>
            <w:shd w:val="clear" w:color="auto" w:fill="auto"/>
            <w:vAlign w:val="center"/>
          </w:tcPr>
          <w:p w14:paraId="22A4233D">
            <w:pPr>
              <w:widowControl/>
              <w:jc w:val="center"/>
              <w:rPr>
                <w:rFonts w:cs="宋体" w:asciiTheme="minorEastAsia" w:hAnsiTheme="minorEastAsia" w:eastAsiaTheme="minorEastAsia"/>
                <w:color w:val="000000"/>
                <w:kern w:val="0"/>
                <w:sz w:val="18"/>
                <w:szCs w:val="18"/>
              </w:rPr>
            </w:pPr>
          </w:p>
        </w:tc>
      </w:tr>
      <w:tr w14:paraId="4B419F8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35135A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12C981B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14:paraId="6149B53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14:paraId="3F922C3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20.16</w:t>
            </w:r>
          </w:p>
        </w:tc>
        <w:tc>
          <w:tcPr>
            <w:tcW w:w="1701" w:type="dxa"/>
            <w:gridSpan w:val="2"/>
            <w:tcBorders>
              <w:top w:val="nil"/>
              <w:left w:val="nil"/>
              <w:bottom w:val="single" w:color="auto" w:sz="4" w:space="0"/>
              <w:right w:val="single" w:color="auto" w:sz="4" w:space="0"/>
            </w:tcBorders>
            <w:shd w:val="clear" w:color="auto" w:fill="auto"/>
            <w:vAlign w:val="center"/>
          </w:tcPr>
          <w:p w14:paraId="4597D5C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20.16</w:t>
            </w:r>
          </w:p>
        </w:tc>
        <w:tc>
          <w:tcPr>
            <w:tcW w:w="1701" w:type="dxa"/>
            <w:tcBorders>
              <w:top w:val="nil"/>
              <w:left w:val="nil"/>
              <w:bottom w:val="single" w:color="auto" w:sz="4" w:space="0"/>
              <w:right w:val="single" w:color="auto" w:sz="4" w:space="0"/>
            </w:tcBorders>
            <w:shd w:val="clear" w:color="auto" w:fill="auto"/>
            <w:vAlign w:val="center"/>
          </w:tcPr>
          <w:p w14:paraId="3C900358">
            <w:pPr>
              <w:widowControl/>
              <w:jc w:val="center"/>
              <w:rPr>
                <w:rFonts w:cs="宋体" w:asciiTheme="minorEastAsia" w:hAnsiTheme="minorEastAsia" w:eastAsiaTheme="minorEastAsia"/>
                <w:color w:val="000000"/>
                <w:kern w:val="0"/>
                <w:sz w:val="18"/>
                <w:szCs w:val="18"/>
              </w:rPr>
            </w:pPr>
          </w:p>
        </w:tc>
      </w:tr>
      <w:tr w14:paraId="1D81D22A">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5732AA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1CECEB4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14:paraId="6E0350A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绩效工资</w:t>
            </w:r>
          </w:p>
        </w:tc>
        <w:tc>
          <w:tcPr>
            <w:tcW w:w="1701" w:type="dxa"/>
            <w:gridSpan w:val="2"/>
            <w:tcBorders>
              <w:top w:val="nil"/>
              <w:left w:val="nil"/>
              <w:bottom w:val="single" w:color="auto" w:sz="4" w:space="0"/>
              <w:right w:val="single" w:color="auto" w:sz="4" w:space="0"/>
            </w:tcBorders>
            <w:shd w:val="clear" w:color="auto" w:fill="auto"/>
            <w:vAlign w:val="center"/>
          </w:tcPr>
          <w:p w14:paraId="237D8CE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12.58</w:t>
            </w:r>
          </w:p>
        </w:tc>
        <w:tc>
          <w:tcPr>
            <w:tcW w:w="1701" w:type="dxa"/>
            <w:gridSpan w:val="2"/>
            <w:tcBorders>
              <w:top w:val="nil"/>
              <w:left w:val="nil"/>
              <w:bottom w:val="single" w:color="auto" w:sz="4" w:space="0"/>
              <w:right w:val="single" w:color="auto" w:sz="4" w:space="0"/>
            </w:tcBorders>
            <w:shd w:val="clear" w:color="auto" w:fill="auto"/>
            <w:vAlign w:val="center"/>
          </w:tcPr>
          <w:p w14:paraId="5F2CB33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12.58</w:t>
            </w:r>
          </w:p>
        </w:tc>
        <w:tc>
          <w:tcPr>
            <w:tcW w:w="1701" w:type="dxa"/>
            <w:tcBorders>
              <w:top w:val="nil"/>
              <w:left w:val="nil"/>
              <w:bottom w:val="single" w:color="auto" w:sz="4" w:space="0"/>
              <w:right w:val="single" w:color="auto" w:sz="4" w:space="0"/>
            </w:tcBorders>
            <w:shd w:val="clear" w:color="auto" w:fill="auto"/>
            <w:vAlign w:val="center"/>
          </w:tcPr>
          <w:p w14:paraId="365971C7">
            <w:pPr>
              <w:widowControl/>
              <w:jc w:val="center"/>
              <w:rPr>
                <w:rFonts w:cs="宋体" w:asciiTheme="minorEastAsia" w:hAnsiTheme="minorEastAsia" w:eastAsiaTheme="minorEastAsia"/>
                <w:color w:val="000000"/>
                <w:kern w:val="0"/>
                <w:sz w:val="18"/>
                <w:szCs w:val="18"/>
              </w:rPr>
            </w:pPr>
          </w:p>
        </w:tc>
      </w:tr>
      <w:tr w14:paraId="38F555E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7B02F6E">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066E850A">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14:paraId="4A670E5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595284C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26.5</w:t>
            </w:r>
          </w:p>
        </w:tc>
        <w:tc>
          <w:tcPr>
            <w:tcW w:w="1701" w:type="dxa"/>
            <w:gridSpan w:val="2"/>
            <w:tcBorders>
              <w:top w:val="nil"/>
              <w:left w:val="nil"/>
              <w:bottom w:val="single" w:color="auto" w:sz="4" w:space="0"/>
              <w:right w:val="single" w:color="auto" w:sz="4" w:space="0"/>
            </w:tcBorders>
            <w:shd w:val="clear" w:color="auto" w:fill="auto"/>
            <w:vAlign w:val="center"/>
          </w:tcPr>
          <w:p w14:paraId="0C2017B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26.5</w:t>
            </w:r>
          </w:p>
        </w:tc>
        <w:tc>
          <w:tcPr>
            <w:tcW w:w="1701" w:type="dxa"/>
            <w:tcBorders>
              <w:top w:val="nil"/>
              <w:left w:val="nil"/>
              <w:bottom w:val="single" w:color="auto" w:sz="4" w:space="0"/>
              <w:right w:val="single" w:color="auto" w:sz="4" w:space="0"/>
            </w:tcBorders>
            <w:shd w:val="clear" w:color="auto" w:fill="auto"/>
            <w:vAlign w:val="center"/>
          </w:tcPr>
          <w:p w14:paraId="709F3B11">
            <w:pPr>
              <w:widowControl/>
              <w:jc w:val="center"/>
              <w:rPr>
                <w:rFonts w:cs="宋体" w:asciiTheme="minorEastAsia" w:hAnsiTheme="minorEastAsia" w:eastAsiaTheme="minorEastAsia"/>
                <w:color w:val="000000"/>
                <w:kern w:val="0"/>
                <w:sz w:val="18"/>
                <w:szCs w:val="18"/>
              </w:rPr>
            </w:pPr>
          </w:p>
        </w:tc>
      </w:tr>
      <w:tr w14:paraId="08A9D3A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446BFA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1B66790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14:paraId="5C88932A">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14:paraId="5953BBCB">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22.13</w:t>
            </w:r>
          </w:p>
        </w:tc>
        <w:tc>
          <w:tcPr>
            <w:tcW w:w="1701" w:type="dxa"/>
            <w:gridSpan w:val="2"/>
            <w:tcBorders>
              <w:top w:val="nil"/>
              <w:left w:val="nil"/>
              <w:bottom w:val="single" w:color="auto" w:sz="4" w:space="0"/>
              <w:right w:val="single" w:color="auto" w:sz="4" w:space="0"/>
            </w:tcBorders>
            <w:shd w:val="clear" w:color="auto" w:fill="auto"/>
            <w:vAlign w:val="center"/>
          </w:tcPr>
          <w:p w14:paraId="60D9DC7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22.13</w:t>
            </w:r>
          </w:p>
        </w:tc>
        <w:tc>
          <w:tcPr>
            <w:tcW w:w="1701" w:type="dxa"/>
            <w:tcBorders>
              <w:top w:val="nil"/>
              <w:left w:val="nil"/>
              <w:bottom w:val="single" w:color="auto" w:sz="4" w:space="0"/>
              <w:right w:val="single" w:color="auto" w:sz="4" w:space="0"/>
            </w:tcBorders>
            <w:shd w:val="clear" w:color="auto" w:fill="auto"/>
            <w:vAlign w:val="center"/>
          </w:tcPr>
          <w:p w14:paraId="474E759E">
            <w:pPr>
              <w:widowControl/>
              <w:jc w:val="center"/>
              <w:rPr>
                <w:rFonts w:cs="宋体" w:asciiTheme="minorEastAsia" w:hAnsiTheme="minorEastAsia" w:eastAsiaTheme="minorEastAsia"/>
                <w:color w:val="000000"/>
                <w:kern w:val="0"/>
                <w:sz w:val="18"/>
                <w:szCs w:val="18"/>
              </w:rPr>
            </w:pPr>
          </w:p>
        </w:tc>
      </w:tr>
      <w:tr w14:paraId="0CD661A7">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66D109E">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690A293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14:paraId="749CCC5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14:paraId="40319A9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17.21</w:t>
            </w:r>
          </w:p>
        </w:tc>
        <w:tc>
          <w:tcPr>
            <w:tcW w:w="1701" w:type="dxa"/>
            <w:gridSpan w:val="2"/>
            <w:tcBorders>
              <w:top w:val="nil"/>
              <w:left w:val="nil"/>
              <w:bottom w:val="single" w:color="auto" w:sz="4" w:space="0"/>
              <w:right w:val="single" w:color="auto" w:sz="4" w:space="0"/>
            </w:tcBorders>
            <w:shd w:val="clear" w:color="auto" w:fill="auto"/>
            <w:vAlign w:val="center"/>
          </w:tcPr>
          <w:p w14:paraId="47F065E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17.21</w:t>
            </w:r>
          </w:p>
        </w:tc>
        <w:tc>
          <w:tcPr>
            <w:tcW w:w="1701" w:type="dxa"/>
            <w:tcBorders>
              <w:top w:val="nil"/>
              <w:left w:val="nil"/>
              <w:bottom w:val="single" w:color="auto" w:sz="4" w:space="0"/>
              <w:right w:val="single" w:color="auto" w:sz="4" w:space="0"/>
            </w:tcBorders>
            <w:shd w:val="clear" w:color="auto" w:fill="auto"/>
            <w:vAlign w:val="center"/>
          </w:tcPr>
          <w:p w14:paraId="1CDB3431">
            <w:pPr>
              <w:widowControl/>
              <w:jc w:val="center"/>
              <w:rPr>
                <w:rFonts w:cs="宋体" w:asciiTheme="minorEastAsia" w:hAnsiTheme="minorEastAsia" w:eastAsiaTheme="minorEastAsia"/>
                <w:color w:val="000000"/>
                <w:kern w:val="0"/>
                <w:sz w:val="18"/>
                <w:szCs w:val="18"/>
              </w:rPr>
            </w:pPr>
          </w:p>
        </w:tc>
      </w:tr>
      <w:tr w14:paraId="418837DA">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0AEA56E">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6EEA285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14:paraId="0814EA5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其他社会保险缴费</w:t>
            </w:r>
          </w:p>
        </w:tc>
        <w:tc>
          <w:tcPr>
            <w:tcW w:w="1701" w:type="dxa"/>
            <w:gridSpan w:val="2"/>
            <w:tcBorders>
              <w:top w:val="nil"/>
              <w:left w:val="nil"/>
              <w:bottom w:val="single" w:color="auto" w:sz="4" w:space="0"/>
              <w:right w:val="single" w:color="auto" w:sz="4" w:space="0"/>
            </w:tcBorders>
            <w:shd w:val="clear" w:color="auto" w:fill="auto"/>
            <w:vAlign w:val="center"/>
          </w:tcPr>
          <w:p w14:paraId="1FA4FD2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0.56</w:t>
            </w:r>
          </w:p>
        </w:tc>
        <w:tc>
          <w:tcPr>
            <w:tcW w:w="1701" w:type="dxa"/>
            <w:gridSpan w:val="2"/>
            <w:tcBorders>
              <w:top w:val="nil"/>
              <w:left w:val="nil"/>
              <w:bottom w:val="single" w:color="auto" w:sz="4" w:space="0"/>
              <w:right w:val="single" w:color="auto" w:sz="4" w:space="0"/>
            </w:tcBorders>
            <w:shd w:val="clear" w:color="auto" w:fill="auto"/>
            <w:vAlign w:val="center"/>
          </w:tcPr>
          <w:p w14:paraId="20D3EA60">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0.56</w:t>
            </w:r>
          </w:p>
        </w:tc>
        <w:tc>
          <w:tcPr>
            <w:tcW w:w="1701" w:type="dxa"/>
            <w:tcBorders>
              <w:top w:val="nil"/>
              <w:left w:val="nil"/>
              <w:bottom w:val="single" w:color="auto" w:sz="4" w:space="0"/>
              <w:right w:val="single" w:color="auto" w:sz="4" w:space="0"/>
            </w:tcBorders>
            <w:shd w:val="clear" w:color="auto" w:fill="auto"/>
            <w:vAlign w:val="center"/>
          </w:tcPr>
          <w:p w14:paraId="5A334292">
            <w:pPr>
              <w:widowControl/>
              <w:jc w:val="center"/>
              <w:rPr>
                <w:rFonts w:cs="宋体" w:asciiTheme="minorEastAsia" w:hAnsiTheme="minorEastAsia" w:eastAsiaTheme="minorEastAsia"/>
                <w:color w:val="000000"/>
                <w:kern w:val="0"/>
                <w:sz w:val="18"/>
                <w:szCs w:val="18"/>
              </w:rPr>
            </w:pPr>
          </w:p>
        </w:tc>
      </w:tr>
      <w:tr w14:paraId="76532357">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AD15146">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18642A6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14:paraId="772C609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7D7F41FE">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15.9</w:t>
            </w:r>
          </w:p>
        </w:tc>
        <w:tc>
          <w:tcPr>
            <w:tcW w:w="1701" w:type="dxa"/>
            <w:gridSpan w:val="2"/>
            <w:tcBorders>
              <w:top w:val="nil"/>
              <w:left w:val="nil"/>
              <w:bottom w:val="single" w:color="auto" w:sz="4" w:space="0"/>
              <w:right w:val="single" w:color="auto" w:sz="4" w:space="0"/>
            </w:tcBorders>
            <w:shd w:val="clear" w:color="auto" w:fill="auto"/>
            <w:vAlign w:val="center"/>
          </w:tcPr>
          <w:p w14:paraId="62F58B9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15.9</w:t>
            </w:r>
          </w:p>
        </w:tc>
        <w:tc>
          <w:tcPr>
            <w:tcW w:w="1701" w:type="dxa"/>
            <w:tcBorders>
              <w:top w:val="nil"/>
              <w:left w:val="nil"/>
              <w:bottom w:val="single" w:color="auto" w:sz="4" w:space="0"/>
              <w:right w:val="single" w:color="auto" w:sz="4" w:space="0"/>
            </w:tcBorders>
            <w:shd w:val="clear" w:color="auto" w:fill="auto"/>
            <w:vAlign w:val="center"/>
          </w:tcPr>
          <w:p w14:paraId="05C03735">
            <w:pPr>
              <w:widowControl/>
              <w:jc w:val="center"/>
              <w:rPr>
                <w:rFonts w:cs="宋体" w:asciiTheme="minorEastAsia" w:hAnsiTheme="minorEastAsia" w:eastAsiaTheme="minorEastAsia"/>
                <w:color w:val="000000"/>
                <w:kern w:val="0"/>
                <w:sz w:val="18"/>
                <w:szCs w:val="18"/>
              </w:rPr>
            </w:pPr>
          </w:p>
        </w:tc>
      </w:tr>
      <w:tr w14:paraId="7B1FEED4">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C8F019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14:paraId="5E18330B">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14:paraId="23B6341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14:paraId="5FE7818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7.26</w:t>
            </w:r>
          </w:p>
        </w:tc>
        <w:tc>
          <w:tcPr>
            <w:tcW w:w="1701" w:type="dxa"/>
            <w:gridSpan w:val="2"/>
            <w:tcBorders>
              <w:top w:val="nil"/>
              <w:left w:val="nil"/>
              <w:bottom w:val="single" w:color="auto" w:sz="4" w:space="0"/>
              <w:right w:val="single" w:color="auto" w:sz="4" w:space="0"/>
            </w:tcBorders>
            <w:shd w:val="clear" w:color="auto" w:fill="auto"/>
            <w:vAlign w:val="center"/>
          </w:tcPr>
          <w:p w14:paraId="17A8649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7.26</w:t>
            </w:r>
          </w:p>
        </w:tc>
        <w:tc>
          <w:tcPr>
            <w:tcW w:w="1701" w:type="dxa"/>
            <w:tcBorders>
              <w:top w:val="nil"/>
              <w:left w:val="nil"/>
              <w:bottom w:val="single" w:color="auto" w:sz="4" w:space="0"/>
              <w:right w:val="single" w:color="auto" w:sz="4" w:space="0"/>
            </w:tcBorders>
            <w:shd w:val="clear" w:color="auto" w:fill="auto"/>
            <w:vAlign w:val="center"/>
          </w:tcPr>
          <w:p w14:paraId="308AE6C9">
            <w:pPr>
              <w:widowControl/>
              <w:jc w:val="center"/>
              <w:rPr>
                <w:rFonts w:cs="宋体" w:asciiTheme="minorEastAsia" w:hAnsiTheme="minorEastAsia" w:eastAsiaTheme="minorEastAsia"/>
                <w:color w:val="000000"/>
                <w:kern w:val="0"/>
                <w:sz w:val="18"/>
                <w:szCs w:val="18"/>
              </w:rPr>
            </w:pPr>
          </w:p>
        </w:tc>
      </w:tr>
      <w:tr w14:paraId="7E6D0269">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202B11CA">
            <w:pPr>
              <w:widowControl/>
              <w:jc w:val="center"/>
              <w:rPr>
                <w:rFonts w:hint="eastAsia"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189C9DE0">
            <w:pPr>
              <w:widowControl/>
              <w:jc w:val="center"/>
              <w:rPr>
                <w:rFonts w:hint="eastAsia"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14:paraId="4981E17A">
            <w:pPr>
              <w:widowControl/>
              <w:jc w:val="center"/>
              <w:rPr>
                <w:rFonts w:hint="eastAsia" w:cs="宋体" w:asciiTheme="minorEastAsia" w:hAnsiTheme="minorEastAsia" w:eastAsiaTheme="minorEastAsia"/>
                <w:bCs/>
                <w:color w:val="000000"/>
                <w:kern w:val="0"/>
                <w:sz w:val="18"/>
                <w:szCs w:val="18"/>
              </w:rPr>
            </w:pPr>
            <w:r>
              <w:rPr>
                <w:rFonts w:hint="eastAsia" w:cs="宋体" w:asciiTheme="minorEastAsia" w:hAnsiTheme="minorEastAsia" w:eastAsiaTheme="minorEastAsia"/>
                <w:bCs/>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14:paraId="5A1ABB35">
            <w:pPr>
              <w:widowControl/>
              <w:jc w:val="center"/>
              <w:rPr>
                <w:rFonts w:hint="eastAsia"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2.44</w:t>
            </w:r>
          </w:p>
        </w:tc>
        <w:tc>
          <w:tcPr>
            <w:tcW w:w="1701" w:type="dxa"/>
            <w:gridSpan w:val="2"/>
            <w:tcBorders>
              <w:top w:val="nil"/>
              <w:left w:val="nil"/>
              <w:bottom w:val="single" w:color="auto" w:sz="4" w:space="0"/>
              <w:right w:val="single" w:color="auto" w:sz="4" w:space="0"/>
            </w:tcBorders>
            <w:shd w:val="clear" w:color="auto" w:fill="auto"/>
            <w:vAlign w:val="center"/>
          </w:tcPr>
          <w:p w14:paraId="2FBAF5B6">
            <w:pPr>
              <w:widowControl/>
              <w:jc w:val="center"/>
              <w:rPr>
                <w:rFonts w:hint="eastAsia"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5B3B84E">
            <w:pPr>
              <w:widowControl/>
              <w:jc w:val="center"/>
              <w:rPr>
                <w:rFonts w:hint="eastAsia"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2.44</w:t>
            </w:r>
          </w:p>
        </w:tc>
      </w:tr>
      <w:tr w14:paraId="054E8A98">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820C070">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4284DA60">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14:paraId="6A5BF78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14:paraId="62A026D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0.8</w:t>
            </w:r>
          </w:p>
        </w:tc>
        <w:tc>
          <w:tcPr>
            <w:tcW w:w="1701" w:type="dxa"/>
            <w:gridSpan w:val="2"/>
            <w:tcBorders>
              <w:top w:val="nil"/>
              <w:left w:val="nil"/>
              <w:bottom w:val="single" w:color="auto" w:sz="4" w:space="0"/>
              <w:right w:val="single" w:color="auto" w:sz="4" w:space="0"/>
            </w:tcBorders>
            <w:shd w:val="clear" w:color="auto" w:fill="auto"/>
            <w:vAlign w:val="center"/>
          </w:tcPr>
          <w:p w14:paraId="4A8AD19A">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C52C18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0.8</w:t>
            </w:r>
          </w:p>
        </w:tc>
      </w:tr>
      <w:tr w14:paraId="45F81E56">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6CEBD2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78800528">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14:paraId="1CFADB9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14:paraId="02B51E16">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0.6</w:t>
            </w:r>
          </w:p>
        </w:tc>
        <w:tc>
          <w:tcPr>
            <w:tcW w:w="1701" w:type="dxa"/>
            <w:gridSpan w:val="2"/>
            <w:tcBorders>
              <w:top w:val="nil"/>
              <w:left w:val="nil"/>
              <w:bottom w:val="single" w:color="auto" w:sz="4" w:space="0"/>
              <w:right w:val="single" w:color="auto" w:sz="4" w:space="0"/>
            </w:tcBorders>
            <w:shd w:val="clear" w:color="auto" w:fill="auto"/>
            <w:vAlign w:val="center"/>
          </w:tcPr>
          <w:p w14:paraId="0C341453">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BC6829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0.6</w:t>
            </w:r>
          </w:p>
        </w:tc>
      </w:tr>
      <w:tr w14:paraId="06140AE0">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92BE33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31EB4755">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14:paraId="6445ACBB">
            <w:pPr>
              <w:widowControl/>
              <w:jc w:val="center"/>
              <w:rPr>
                <w:rFonts w:cs="宋体" w:asciiTheme="minorEastAsia" w:hAnsiTheme="minorEastAsia" w:eastAsiaTheme="minorEastAsia"/>
                <w:color w:val="000000"/>
                <w:kern w:val="0"/>
                <w:sz w:val="18"/>
                <w:szCs w:val="18"/>
              </w:rPr>
            </w:pPr>
            <w:r>
              <w:rPr>
                <w:rFonts w:cs="宋体" w:asciiTheme="minorEastAsia" w:hAnsiTheme="minorEastAsia" w:eastAsiaTheme="minorEastAsia"/>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14:paraId="0A276B0E">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1.34</w:t>
            </w:r>
          </w:p>
        </w:tc>
        <w:tc>
          <w:tcPr>
            <w:tcW w:w="1701" w:type="dxa"/>
            <w:gridSpan w:val="2"/>
            <w:tcBorders>
              <w:top w:val="nil"/>
              <w:left w:val="nil"/>
              <w:bottom w:val="single" w:color="auto" w:sz="4" w:space="0"/>
              <w:right w:val="single" w:color="auto" w:sz="4" w:space="0"/>
            </w:tcBorders>
            <w:shd w:val="clear" w:color="auto" w:fill="auto"/>
            <w:vAlign w:val="center"/>
          </w:tcPr>
          <w:p w14:paraId="4449EEF9">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918F7B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1.34</w:t>
            </w:r>
          </w:p>
        </w:tc>
      </w:tr>
      <w:tr w14:paraId="706B8A0A">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38328E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067A7C36">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14:paraId="3E984A6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14:paraId="4FACCBC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8</w:t>
            </w:r>
          </w:p>
        </w:tc>
        <w:tc>
          <w:tcPr>
            <w:tcW w:w="1701" w:type="dxa"/>
            <w:gridSpan w:val="2"/>
            <w:tcBorders>
              <w:top w:val="nil"/>
              <w:left w:val="nil"/>
              <w:bottom w:val="single" w:color="auto" w:sz="4" w:space="0"/>
              <w:right w:val="single" w:color="auto" w:sz="4" w:space="0"/>
            </w:tcBorders>
            <w:shd w:val="clear" w:color="auto" w:fill="auto"/>
            <w:vAlign w:val="center"/>
          </w:tcPr>
          <w:p w14:paraId="0589C107">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115452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8</w:t>
            </w:r>
          </w:p>
        </w:tc>
      </w:tr>
      <w:tr w14:paraId="09B2CD9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EE0FFA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13C0C11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17</w:t>
            </w:r>
          </w:p>
        </w:tc>
        <w:tc>
          <w:tcPr>
            <w:tcW w:w="2891" w:type="dxa"/>
            <w:tcBorders>
              <w:top w:val="nil"/>
              <w:left w:val="nil"/>
              <w:bottom w:val="single" w:color="auto" w:sz="4" w:space="0"/>
              <w:right w:val="single" w:color="auto" w:sz="4" w:space="0"/>
            </w:tcBorders>
            <w:shd w:val="clear" w:color="auto" w:fill="auto"/>
            <w:vAlign w:val="center"/>
          </w:tcPr>
          <w:p w14:paraId="2C5E6D40">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14:paraId="16AFA79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0.49</w:t>
            </w:r>
          </w:p>
        </w:tc>
        <w:tc>
          <w:tcPr>
            <w:tcW w:w="1701" w:type="dxa"/>
            <w:gridSpan w:val="2"/>
            <w:tcBorders>
              <w:top w:val="nil"/>
              <w:left w:val="nil"/>
              <w:bottom w:val="single" w:color="auto" w:sz="4" w:space="0"/>
              <w:right w:val="single" w:color="auto" w:sz="4" w:space="0"/>
            </w:tcBorders>
            <w:shd w:val="clear" w:color="auto" w:fill="auto"/>
            <w:vAlign w:val="center"/>
          </w:tcPr>
          <w:p w14:paraId="4C1EBBA0">
            <w:pPr>
              <w:widowControl/>
              <w:ind w:right="147" w:rightChars="70"/>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89F540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0.49</w:t>
            </w:r>
          </w:p>
        </w:tc>
      </w:tr>
      <w:tr w14:paraId="36E2DD0F">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D95D398">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0DA2DBA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26</w:t>
            </w:r>
          </w:p>
        </w:tc>
        <w:tc>
          <w:tcPr>
            <w:tcW w:w="2891" w:type="dxa"/>
            <w:tcBorders>
              <w:top w:val="nil"/>
              <w:left w:val="nil"/>
              <w:bottom w:val="single" w:color="auto" w:sz="4" w:space="0"/>
              <w:right w:val="single" w:color="auto" w:sz="4" w:space="0"/>
            </w:tcBorders>
            <w:shd w:val="clear" w:color="auto" w:fill="auto"/>
            <w:vAlign w:val="center"/>
          </w:tcPr>
          <w:p w14:paraId="6583AF00">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劳务费</w:t>
            </w:r>
          </w:p>
        </w:tc>
        <w:tc>
          <w:tcPr>
            <w:tcW w:w="1701" w:type="dxa"/>
            <w:gridSpan w:val="2"/>
            <w:tcBorders>
              <w:top w:val="nil"/>
              <w:left w:val="nil"/>
              <w:bottom w:val="single" w:color="auto" w:sz="4" w:space="0"/>
              <w:right w:val="single" w:color="auto" w:sz="4" w:space="0"/>
            </w:tcBorders>
            <w:shd w:val="clear" w:color="auto" w:fill="auto"/>
            <w:vAlign w:val="center"/>
          </w:tcPr>
          <w:p w14:paraId="15220936">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3.2</w:t>
            </w:r>
          </w:p>
        </w:tc>
        <w:tc>
          <w:tcPr>
            <w:tcW w:w="1701" w:type="dxa"/>
            <w:gridSpan w:val="2"/>
            <w:tcBorders>
              <w:top w:val="nil"/>
              <w:left w:val="nil"/>
              <w:bottom w:val="single" w:color="auto" w:sz="4" w:space="0"/>
              <w:right w:val="single" w:color="auto" w:sz="4" w:space="0"/>
            </w:tcBorders>
            <w:shd w:val="clear" w:color="auto" w:fill="auto"/>
            <w:vAlign w:val="center"/>
          </w:tcPr>
          <w:p w14:paraId="27BEA826">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F2422C5">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3.2</w:t>
            </w:r>
          </w:p>
        </w:tc>
      </w:tr>
      <w:tr w14:paraId="1A68F8A3">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D5EB2A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02578C0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14:paraId="7F3D9F7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14:paraId="03E65CD5">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1.63</w:t>
            </w:r>
          </w:p>
        </w:tc>
        <w:tc>
          <w:tcPr>
            <w:tcW w:w="1701" w:type="dxa"/>
            <w:gridSpan w:val="2"/>
            <w:tcBorders>
              <w:top w:val="nil"/>
              <w:left w:val="nil"/>
              <w:bottom w:val="single" w:color="auto" w:sz="4" w:space="0"/>
              <w:right w:val="single" w:color="auto" w:sz="4" w:space="0"/>
            </w:tcBorders>
            <w:shd w:val="clear" w:color="auto" w:fill="auto"/>
            <w:vAlign w:val="center"/>
          </w:tcPr>
          <w:p w14:paraId="42545ECA">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377D255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1.63</w:t>
            </w:r>
          </w:p>
        </w:tc>
      </w:tr>
      <w:tr w14:paraId="173F8EDA">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36AE892">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69D012E3">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14:paraId="22932C15">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14:paraId="3A27F22B">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3.63</w:t>
            </w:r>
          </w:p>
        </w:tc>
        <w:tc>
          <w:tcPr>
            <w:tcW w:w="1701" w:type="dxa"/>
            <w:gridSpan w:val="2"/>
            <w:tcBorders>
              <w:top w:val="nil"/>
              <w:left w:val="nil"/>
              <w:bottom w:val="single" w:color="auto" w:sz="4" w:space="0"/>
              <w:right w:val="single" w:color="auto" w:sz="4" w:space="0"/>
            </w:tcBorders>
            <w:shd w:val="clear" w:color="auto" w:fill="auto"/>
            <w:vAlign w:val="center"/>
          </w:tcPr>
          <w:p w14:paraId="221090BF">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F8973C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3.63</w:t>
            </w:r>
          </w:p>
        </w:tc>
      </w:tr>
      <w:tr w14:paraId="56EFC5F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6D58A7B">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77323B94">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14:paraId="341585D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14:paraId="61E38E66">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4.31</w:t>
            </w:r>
          </w:p>
        </w:tc>
        <w:tc>
          <w:tcPr>
            <w:tcW w:w="1701" w:type="dxa"/>
            <w:gridSpan w:val="2"/>
            <w:tcBorders>
              <w:top w:val="nil"/>
              <w:left w:val="nil"/>
              <w:bottom w:val="single" w:color="auto" w:sz="4" w:space="0"/>
              <w:right w:val="single" w:color="auto" w:sz="4" w:space="0"/>
            </w:tcBorders>
            <w:shd w:val="clear" w:color="auto" w:fill="auto"/>
            <w:vAlign w:val="center"/>
          </w:tcPr>
          <w:p w14:paraId="651F132A">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35248BF">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4.31</w:t>
            </w:r>
          </w:p>
        </w:tc>
      </w:tr>
      <w:tr w14:paraId="0DAD5201">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363281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14:paraId="6996BF07">
            <w:pPr>
              <w:widowControl/>
              <w:jc w:val="center"/>
              <w:rPr>
                <w:rFonts w:cs="宋体" w:asciiTheme="minorEastAsia" w:hAnsiTheme="minorEastAsia" w:eastAsiaTheme="minorEastAsia"/>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14:paraId="30A0FAFA">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14:paraId="17C83BE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3.99</w:t>
            </w:r>
          </w:p>
        </w:tc>
        <w:tc>
          <w:tcPr>
            <w:tcW w:w="1701" w:type="dxa"/>
            <w:gridSpan w:val="2"/>
            <w:tcBorders>
              <w:top w:val="nil"/>
              <w:left w:val="nil"/>
              <w:bottom w:val="single" w:color="auto" w:sz="4" w:space="0"/>
              <w:right w:val="single" w:color="auto" w:sz="4" w:space="0"/>
            </w:tcBorders>
            <w:shd w:val="clear" w:color="auto" w:fill="auto"/>
            <w:vAlign w:val="center"/>
          </w:tcPr>
          <w:p w14:paraId="3BA57EB8">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35900B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3.99</w:t>
            </w:r>
          </w:p>
        </w:tc>
      </w:tr>
      <w:tr w14:paraId="58C192F7">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CEDFAC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14:paraId="5EF1481A">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14:paraId="5EF7B5B1">
            <w:pPr>
              <w:widowControl/>
              <w:jc w:val="center"/>
              <w:rPr>
                <w:rFonts w:cs="宋体" w:asciiTheme="minorEastAsia" w:hAnsiTheme="minorEastAsia" w:eastAsiaTheme="minorEastAsia"/>
                <w:color w:val="000000"/>
                <w:kern w:val="0"/>
                <w:sz w:val="18"/>
                <w:szCs w:val="18"/>
              </w:rPr>
            </w:pPr>
            <w:r>
              <w:rPr>
                <w:rFonts w:cs="宋体" w:asciiTheme="minorEastAsia" w:hAnsiTheme="minorEastAsia" w:eastAsiaTheme="minorEastAsia"/>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14:paraId="7D420C3B">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0.83</w:t>
            </w:r>
          </w:p>
        </w:tc>
        <w:tc>
          <w:tcPr>
            <w:tcW w:w="1701" w:type="dxa"/>
            <w:gridSpan w:val="2"/>
            <w:tcBorders>
              <w:top w:val="nil"/>
              <w:left w:val="nil"/>
              <w:bottom w:val="single" w:color="auto" w:sz="4" w:space="0"/>
              <w:right w:val="single" w:color="auto" w:sz="4" w:space="0"/>
            </w:tcBorders>
            <w:shd w:val="clear" w:color="auto" w:fill="auto"/>
            <w:vAlign w:val="center"/>
          </w:tcPr>
          <w:p w14:paraId="703339A7">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0.83</w:t>
            </w:r>
          </w:p>
        </w:tc>
        <w:tc>
          <w:tcPr>
            <w:tcW w:w="1701" w:type="dxa"/>
            <w:tcBorders>
              <w:top w:val="nil"/>
              <w:left w:val="nil"/>
              <w:bottom w:val="single" w:color="auto" w:sz="4" w:space="0"/>
              <w:right w:val="single" w:color="auto" w:sz="4" w:space="0"/>
            </w:tcBorders>
            <w:shd w:val="clear" w:color="auto" w:fill="auto"/>
            <w:vAlign w:val="center"/>
          </w:tcPr>
          <w:p w14:paraId="7F41B889">
            <w:pPr>
              <w:widowControl/>
              <w:jc w:val="center"/>
              <w:rPr>
                <w:rFonts w:cs="宋体" w:asciiTheme="minorEastAsia" w:hAnsiTheme="minorEastAsia" w:eastAsiaTheme="minorEastAsia"/>
                <w:color w:val="000000"/>
                <w:kern w:val="0"/>
                <w:sz w:val="18"/>
                <w:szCs w:val="18"/>
              </w:rPr>
            </w:pPr>
          </w:p>
        </w:tc>
      </w:tr>
      <w:tr w14:paraId="2A7BB2B7">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44831FE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14:paraId="2F78C713">
            <w:pPr>
              <w:widowControl/>
              <w:jc w:val="center"/>
              <w:rPr>
                <w:rFonts w:cs="宋体" w:asciiTheme="minorEastAsia" w:hAnsiTheme="minorEastAsia" w:eastAsiaTheme="minorEastAsia"/>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14:paraId="68AB2E0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14:paraId="22AAFD0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3.2</w:t>
            </w:r>
          </w:p>
        </w:tc>
        <w:tc>
          <w:tcPr>
            <w:tcW w:w="1701" w:type="dxa"/>
            <w:gridSpan w:val="2"/>
            <w:tcBorders>
              <w:top w:val="nil"/>
              <w:left w:val="nil"/>
              <w:bottom w:val="single" w:color="auto" w:sz="4" w:space="0"/>
              <w:right w:val="single" w:color="auto" w:sz="4" w:space="0"/>
            </w:tcBorders>
            <w:shd w:val="clear" w:color="auto" w:fill="auto"/>
            <w:vAlign w:val="center"/>
          </w:tcPr>
          <w:p w14:paraId="2CFDC9A9">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3.2</w:t>
            </w:r>
          </w:p>
        </w:tc>
        <w:tc>
          <w:tcPr>
            <w:tcW w:w="1701" w:type="dxa"/>
            <w:tcBorders>
              <w:top w:val="nil"/>
              <w:left w:val="nil"/>
              <w:bottom w:val="single" w:color="auto" w:sz="4" w:space="0"/>
              <w:right w:val="single" w:color="auto" w:sz="4" w:space="0"/>
            </w:tcBorders>
            <w:shd w:val="clear" w:color="auto" w:fill="auto"/>
            <w:vAlign w:val="center"/>
          </w:tcPr>
          <w:p w14:paraId="71DB0871">
            <w:pPr>
              <w:widowControl/>
              <w:jc w:val="center"/>
              <w:rPr>
                <w:rFonts w:cs="宋体" w:asciiTheme="minorEastAsia" w:hAnsiTheme="minorEastAsia" w:eastAsiaTheme="minorEastAsia"/>
                <w:color w:val="000000"/>
                <w:kern w:val="0"/>
                <w:sz w:val="18"/>
                <w:szCs w:val="18"/>
              </w:rPr>
            </w:pPr>
          </w:p>
        </w:tc>
      </w:tr>
      <w:tr w14:paraId="3F3E379E">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6CA5FC2">
            <w:pPr>
              <w:widowControl/>
              <w:jc w:val="center"/>
              <w:rPr>
                <w:rFonts w:cs="宋体" w:asciiTheme="minorEastAsia" w:hAnsiTheme="minorEastAsia" w:eastAsiaTheme="minorEastAsia"/>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14:paraId="67A925F2">
            <w:pPr>
              <w:widowControl/>
              <w:jc w:val="center"/>
              <w:rPr>
                <w:rFonts w:cs="宋体" w:asciiTheme="minorEastAsia" w:hAnsiTheme="minorEastAsia" w:eastAsiaTheme="minorEastAsia"/>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14:paraId="370A2A8E">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2E324EDD">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276.70</w:t>
            </w:r>
          </w:p>
        </w:tc>
        <w:tc>
          <w:tcPr>
            <w:tcW w:w="1701" w:type="dxa"/>
            <w:gridSpan w:val="2"/>
            <w:tcBorders>
              <w:top w:val="nil"/>
              <w:left w:val="nil"/>
              <w:bottom w:val="single" w:color="auto" w:sz="4" w:space="0"/>
              <w:right w:val="single" w:color="auto" w:sz="4" w:space="0"/>
            </w:tcBorders>
            <w:shd w:val="clear" w:color="auto" w:fill="auto"/>
            <w:vAlign w:val="center"/>
          </w:tcPr>
          <w:p w14:paraId="40EAA2C1">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246.27</w:t>
            </w:r>
          </w:p>
        </w:tc>
        <w:tc>
          <w:tcPr>
            <w:tcW w:w="1701" w:type="dxa"/>
            <w:tcBorders>
              <w:top w:val="nil"/>
              <w:left w:val="nil"/>
              <w:bottom w:val="single" w:color="auto" w:sz="4" w:space="0"/>
              <w:right w:val="single" w:color="auto" w:sz="4" w:space="0"/>
            </w:tcBorders>
            <w:shd w:val="clear" w:color="auto" w:fill="auto"/>
            <w:vAlign w:val="center"/>
          </w:tcPr>
          <w:p w14:paraId="4313503C">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30.43</w:t>
            </w:r>
          </w:p>
        </w:tc>
      </w:tr>
    </w:tbl>
    <w:p w14:paraId="21AF4D8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7CB4BA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autofit"/>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5CA125E8">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14:paraId="18ACA8A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02A9301C">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14:paraId="4CABB9D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编制部门：昌吉州科技局</w:t>
            </w:r>
          </w:p>
        </w:tc>
        <w:tc>
          <w:tcPr>
            <w:tcW w:w="995" w:type="dxa"/>
            <w:gridSpan w:val="2"/>
            <w:tcBorders>
              <w:top w:val="nil"/>
              <w:left w:val="nil"/>
              <w:bottom w:val="nil"/>
              <w:right w:val="nil"/>
            </w:tcBorders>
            <w:shd w:val="clear" w:color="auto" w:fill="auto"/>
            <w:noWrap/>
            <w:vAlign w:val="center"/>
          </w:tcPr>
          <w:p w14:paraId="6AB3915D">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14:paraId="0864368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61B68719">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EB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14:paraId="5A6527B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14:paraId="1412A6D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14:paraId="261F9BC6">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14:paraId="21AE53C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14:paraId="6672494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14:paraId="650B64C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14:paraId="4FBE502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79F564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4F6F3C3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7D2ACD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523521C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5BF90AC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0484660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14:paraId="5E114A0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6629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14:paraId="0C5B795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14:paraId="1F58962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14:paraId="7554AC9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14:paraId="2295227E">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14:paraId="0DFEF9D6">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14:paraId="2818F3C4">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14:paraId="75DF7EB6">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14:paraId="427FE2C3">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6E5487B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213EB5EE">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27A5B54E">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1CCAD362">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2229E20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3BF7E333">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10213D75">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14:paraId="7A7889A5">
            <w:pPr>
              <w:widowControl/>
              <w:jc w:val="left"/>
              <w:outlineLvl w:val="1"/>
              <w:rPr>
                <w:rFonts w:ascii="仿宋_GB2312" w:hAnsi="宋体" w:eastAsia="仿宋_GB2312"/>
                <w:b/>
                <w:kern w:val="0"/>
                <w:sz w:val="18"/>
                <w:szCs w:val="18"/>
              </w:rPr>
            </w:pPr>
          </w:p>
        </w:tc>
      </w:tr>
      <w:tr w14:paraId="5AB2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55EF31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176DA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2F000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15335A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51529E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69E41FA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41B4AC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7BAD82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D4328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0CFF99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8DA43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E39F6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5202D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87FDB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BB45DD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6A4AF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FA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08EB56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503590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3D6A8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6DE631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7AD785A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0DF29B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7FA5F1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47FEBB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0322B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6EE0D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B27ED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F9E86D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5F7767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CD7102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AD4D4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7CC784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759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5811E1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F12BC4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AB7C5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56F9F1A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29573FC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09CED5B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747A984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77C542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78B2A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1A06A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24D84F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BE73CB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67F779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A5DC6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E1F8F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82C6A1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22C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445DFCE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2B05B4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3C892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5F960D0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23DEC6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6EF020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63C526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2896D0B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BDA88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218439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36316DB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CEADC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7F181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2B0CE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056DD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16494D3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80E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116FE23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D586A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0F3665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729BE9F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526808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15C9BC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6BC99BF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75CC26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D1624F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1A2F8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5F90E1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DBFF0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681BEA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41DCD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44168A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0230BB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5C1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640976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494A1E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8E8A8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2F4BB91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7777438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1A5463C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4196DC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053D77E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61EF9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48FCF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720A6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82035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6DB530B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31935D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8C1B8A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694E7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943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679BFE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5E3D31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09F0F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39A80E0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7E121EF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60A9269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241A29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6D5CE92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20E4A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04EA4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4A2FB5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3EF85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F2FC65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BEF0C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29470D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0333E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8CA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3575CE0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7C189B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6749CC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49A438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4A53711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2C6965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7E9CA8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34FEF10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6F9A0E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2A6FE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83B5B4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1E611A3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63705B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9B14E0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E29A29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589F35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5EB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6FCBE4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5163D5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0E76E3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0D8F63E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015FA32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2981CC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303F43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52386A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791B8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FB196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C31ED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006A2F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91389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F60B07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4CA31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273915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A49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06FDD5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C6E078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0B7DB9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70594B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4CC35C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2446D9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18B056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0E3B3B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13537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5AE325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2615B1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80BD17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2618D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D6B13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F36893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D9452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61C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1A7C763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B38AC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2853E3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6207C2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5D9D51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5B9256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02AB775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1F0815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B8DB1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6D98D9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33571F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42FBBE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F2A87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715FE8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F989F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0EF57AE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961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370A7B2E">
            <w:pPr>
              <w:widowControl/>
              <w:jc w:val="left"/>
              <w:outlineLvl w:val="1"/>
              <w:rPr>
                <w:rFonts w:ascii="仿宋_GB2312" w:hAnsi="宋体" w:eastAsia="仿宋_GB2312"/>
                <w:kern w:val="0"/>
                <w:sz w:val="32"/>
                <w:szCs w:val="32"/>
              </w:rPr>
            </w:pPr>
          </w:p>
        </w:tc>
        <w:tc>
          <w:tcPr>
            <w:tcW w:w="397" w:type="dxa"/>
            <w:shd w:val="clear" w:color="auto" w:fill="auto"/>
          </w:tcPr>
          <w:p w14:paraId="6AC16105">
            <w:pPr>
              <w:widowControl/>
              <w:jc w:val="left"/>
              <w:outlineLvl w:val="1"/>
              <w:rPr>
                <w:rFonts w:ascii="仿宋_GB2312" w:hAnsi="宋体" w:eastAsia="仿宋_GB2312"/>
                <w:kern w:val="0"/>
                <w:sz w:val="32"/>
                <w:szCs w:val="32"/>
              </w:rPr>
            </w:pPr>
          </w:p>
        </w:tc>
        <w:tc>
          <w:tcPr>
            <w:tcW w:w="397" w:type="dxa"/>
            <w:shd w:val="clear" w:color="auto" w:fill="auto"/>
          </w:tcPr>
          <w:p w14:paraId="1293C8C0">
            <w:pPr>
              <w:widowControl/>
              <w:jc w:val="left"/>
              <w:outlineLvl w:val="1"/>
              <w:rPr>
                <w:rFonts w:ascii="仿宋_GB2312" w:hAnsi="宋体" w:eastAsia="仿宋_GB2312"/>
                <w:kern w:val="0"/>
                <w:sz w:val="32"/>
                <w:szCs w:val="32"/>
              </w:rPr>
            </w:pPr>
          </w:p>
        </w:tc>
        <w:tc>
          <w:tcPr>
            <w:tcW w:w="851" w:type="dxa"/>
            <w:shd w:val="clear" w:color="auto" w:fill="auto"/>
          </w:tcPr>
          <w:p w14:paraId="05B9A24E">
            <w:pPr>
              <w:widowControl/>
              <w:jc w:val="left"/>
              <w:outlineLvl w:val="1"/>
              <w:rPr>
                <w:rFonts w:ascii="仿宋_GB2312" w:hAnsi="宋体" w:eastAsia="仿宋_GB2312"/>
                <w:kern w:val="0"/>
                <w:sz w:val="32"/>
                <w:szCs w:val="32"/>
              </w:rPr>
            </w:pPr>
          </w:p>
        </w:tc>
        <w:tc>
          <w:tcPr>
            <w:tcW w:w="1456" w:type="dxa"/>
            <w:shd w:val="clear" w:color="auto" w:fill="auto"/>
          </w:tcPr>
          <w:p w14:paraId="4E7C1DC8">
            <w:pPr>
              <w:widowControl/>
              <w:jc w:val="left"/>
              <w:outlineLvl w:val="1"/>
              <w:rPr>
                <w:rFonts w:ascii="仿宋_GB2312" w:hAnsi="宋体" w:eastAsia="仿宋_GB2312"/>
                <w:kern w:val="0"/>
                <w:sz w:val="32"/>
                <w:szCs w:val="32"/>
              </w:rPr>
            </w:pPr>
          </w:p>
        </w:tc>
        <w:tc>
          <w:tcPr>
            <w:tcW w:w="750" w:type="dxa"/>
            <w:shd w:val="clear" w:color="auto" w:fill="auto"/>
          </w:tcPr>
          <w:p w14:paraId="699F141F">
            <w:pPr>
              <w:widowControl/>
              <w:jc w:val="left"/>
              <w:outlineLvl w:val="1"/>
              <w:rPr>
                <w:rFonts w:ascii="仿宋_GB2312" w:hAnsi="宋体" w:eastAsia="仿宋_GB2312"/>
                <w:kern w:val="0"/>
                <w:sz w:val="32"/>
                <w:szCs w:val="32"/>
              </w:rPr>
            </w:pPr>
          </w:p>
        </w:tc>
        <w:tc>
          <w:tcPr>
            <w:tcW w:w="569" w:type="dxa"/>
            <w:gridSpan w:val="2"/>
            <w:shd w:val="clear" w:color="auto" w:fill="auto"/>
          </w:tcPr>
          <w:p w14:paraId="2369480E">
            <w:pPr>
              <w:widowControl/>
              <w:jc w:val="left"/>
              <w:outlineLvl w:val="1"/>
              <w:rPr>
                <w:rFonts w:ascii="仿宋_GB2312" w:hAnsi="宋体" w:eastAsia="仿宋_GB2312"/>
                <w:kern w:val="0"/>
                <w:sz w:val="32"/>
                <w:szCs w:val="32"/>
              </w:rPr>
            </w:pPr>
          </w:p>
        </w:tc>
        <w:tc>
          <w:tcPr>
            <w:tcW w:w="536" w:type="dxa"/>
            <w:shd w:val="clear" w:color="auto" w:fill="auto"/>
          </w:tcPr>
          <w:p w14:paraId="68D136B3">
            <w:pPr>
              <w:widowControl/>
              <w:jc w:val="left"/>
              <w:outlineLvl w:val="1"/>
              <w:rPr>
                <w:rFonts w:ascii="仿宋_GB2312" w:hAnsi="宋体" w:eastAsia="仿宋_GB2312"/>
                <w:kern w:val="0"/>
                <w:sz w:val="32"/>
                <w:szCs w:val="32"/>
              </w:rPr>
            </w:pPr>
          </w:p>
        </w:tc>
        <w:tc>
          <w:tcPr>
            <w:tcW w:w="652" w:type="dxa"/>
            <w:shd w:val="clear" w:color="auto" w:fill="auto"/>
          </w:tcPr>
          <w:p w14:paraId="39E4CC26">
            <w:pPr>
              <w:widowControl/>
              <w:jc w:val="left"/>
              <w:outlineLvl w:val="1"/>
              <w:rPr>
                <w:rFonts w:ascii="仿宋_GB2312" w:hAnsi="宋体" w:eastAsia="仿宋_GB2312"/>
                <w:kern w:val="0"/>
                <w:sz w:val="32"/>
                <w:szCs w:val="32"/>
              </w:rPr>
            </w:pPr>
          </w:p>
        </w:tc>
        <w:tc>
          <w:tcPr>
            <w:tcW w:w="652" w:type="dxa"/>
            <w:shd w:val="clear" w:color="auto" w:fill="auto"/>
          </w:tcPr>
          <w:p w14:paraId="61B5E9BE">
            <w:pPr>
              <w:widowControl/>
              <w:jc w:val="left"/>
              <w:outlineLvl w:val="1"/>
              <w:rPr>
                <w:rFonts w:ascii="仿宋_GB2312" w:hAnsi="宋体" w:eastAsia="仿宋_GB2312"/>
                <w:kern w:val="0"/>
                <w:sz w:val="32"/>
                <w:szCs w:val="32"/>
              </w:rPr>
            </w:pPr>
          </w:p>
        </w:tc>
        <w:tc>
          <w:tcPr>
            <w:tcW w:w="578" w:type="dxa"/>
            <w:gridSpan w:val="2"/>
            <w:shd w:val="clear" w:color="auto" w:fill="auto"/>
          </w:tcPr>
          <w:p w14:paraId="724F97F1">
            <w:pPr>
              <w:widowControl/>
              <w:jc w:val="left"/>
              <w:outlineLvl w:val="1"/>
              <w:rPr>
                <w:rFonts w:ascii="仿宋_GB2312" w:hAnsi="宋体" w:eastAsia="仿宋_GB2312"/>
                <w:kern w:val="0"/>
                <w:sz w:val="32"/>
                <w:szCs w:val="32"/>
              </w:rPr>
            </w:pPr>
          </w:p>
        </w:tc>
        <w:tc>
          <w:tcPr>
            <w:tcW w:w="419" w:type="dxa"/>
            <w:shd w:val="clear" w:color="auto" w:fill="auto"/>
          </w:tcPr>
          <w:p w14:paraId="27D09780">
            <w:pPr>
              <w:widowControl/>
              <w:jc w:val="left"/>
              <w:outlineLvl w:val="1"/>
              <w:rPr>
                <w:rFonts w:ascii="仿宋_GB2312" w:hAnsi="宋体" w:eastAsia="仿宋_GB2312"/>
                <w:kern w:val="0"/>
                <w:sz w:val="32"/>
                <w:szCs w:val="32"/>
              </w:rPr>
            </w:pPr>
          </w:p>
        </w:tc>
        <w:tc>
          <w:tcPr>
            <w:tcW w:w="578" w:type="dxa"/>
            <w:shd w:val="clear" w:color="auto" w:fill="auto"/>
          </w:tcPr>
          <w:p w14:paraId="3FC9A4B0">
            <w:pPr>
              <w:widowControl/>
              <w:jc w:val="left"/>
              <w:outlineLvl w:val="1"/>
              <w:rPr>
                <w:rFonts w:ascii="仿宋_GB2312" w:hAnsi="宋体" w:eastAsia="仿宋_GB2312"/>
                <w:kern w:val="0"/>
                <w:sz w:val="32"/>
                <w:szCs w:val="32"/>
              </w:rPr>
            </w:pPr>
          </w:p>
        </w:tc>
        <w:tc>
          <w:tcPr>
            <w:tcW w:w="420" w:type="dxa"/>
            <w:shd w:val="clear" w:color="auto" w:fill="auto"/>
          </w:tcPr>
          <w:p w14:paraId="6F507A24">
            <w:pPr>
              <w:widowControl/>
              <w:jc w:val="left"/>
              <w:outlineLvl w:val="1"/>
              <w:rPr>
                <w:rFonts w:ascii="仿宋_GB2312" w:hAnsi="宋体" w:eastAsia="仿宋_GB2312"/>
                <w:kern w:val="0"/>
                <w:sz w:val="32"/>
                <w:szCs w:val="32"/>
              </w:rPr>
            </w:pPr>
          </w:p>
        </w:tc>
        <w:tc>
          <w:tcPr>
            <w:tcW w:w="420" w:type="dxa"/>
            <w:shd w:val="clear" w:color="auto" w:fill="auto"/>
          </w:tcPr>
          <w:p w14:paraId="49922C1F">
            <w:pPr>
              <w:widowControl/>
              <w:jc w:val="left"/>
              <w:outlineLvl w:val="1"/>
              <w:rPr>
                <w:rFonts w:ascii="仿宋_GB2312" w:hAnsi="宋体" w:eastAsia="仿宋_GB2312"/>
                <w:kern w:val="0"/>
                <w:sz w:val="32"/>
                <w:szCs w:val="32"/>
              </w:rPr>
            </w:pPr>
          </w:p>
        </w:tc>
        <w:tc>
          <w:tcPr>
            <w:tcW w:w="397" w:type="dxa"/>
            <w:gridSpan w:val="2"/>
            <w:shd w:val="clear" w:color="auto" w:fill="auto"/>
          </w:tcPr>
          <w:p w14:paraId="771B7532">
            <w:pPr>
              <w:widowControl/>
              <w:jc w:val="left"/>
              <w:outlineLvl w:val="1"/>
              <w:rPr>
                <w:rFonts w:ascii="仿宋_GB2312" w:hAnsi="宋体" w:eastAsia="仿宋_GB2312"/>
                <w:kern w:val="0"/>
                <w:sz w:val="32"/>
                <w:szCs w:val="32"/>
              </w:rPr>
            </w:pPr>
          </w:p>
        </w:tc>
      </w:tr>
      <w:tr w14:paraId="6E05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3737622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EDA908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1B7F65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0223A0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79EB4F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071E4C1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27B9C5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1F7826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892FD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CF708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4B88A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79DE0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A7E4B4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714C05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E8B2D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28A628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356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12B19F0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27AB0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814989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0FF3483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5D59B24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2350F62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29684F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45FAD29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B63684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6E1F5D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5871EE7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A5E82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E9C105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FC4A1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1FBEFE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153E0E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5E6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14:paraId="3829DBE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07932D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DA09D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2FF8A1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14:paraId="68BC7B64">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14:paraId="17AC1D2A">
            <w:pPr>
              <w:widowControl/>
              <w:jc w:val="center"/>
              <w:outlineLvl w:val="1"/>
              <w:rPr>
                <w:rFonts w:ascii="仿宋_GB2312" w:hAnsi="宋体" w:eastAsia="仿宋_GB2312"/>
                <w:kern w:val="0"/>
                <w:szCs w:val="21"/>
              </w:rPr>
            </w:pPr>
          </w:p>
        </w:tc>
        <w:tc>
          <w:tcPr>
            <w:tcW w:w="569" w:type="dxa"/>
            <w:gridSpan w:val="2"/>
            <w:shd w:val="clear" w:color="auto" w:fill="auto"/>
          </w:tcPr>
          <w:p w14:paraId="501DA0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19261A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79A24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8283D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AA05F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B4E2C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A2240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36C42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BD3A4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41A8AB1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2CE26EE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C71715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2DDE02F">
      <w:pPr>
        <w:widowControl/>
        <w:jc w:val="left"/>
        <w:outlineLvl w:val="1"/>
        <w:rPr>
          <w:rFonts w:ascii="仿宋_GB2312" w:hAnsi="宋体" w:eastAsia="仿宋_GB2312"/>
          <w:b/>
          <w:kern w:val="0"/>
          <w:sz w:val="32"/>
          <w:szCs w:val="32"/>
        </w:rPr>
      </w:pPr>
    </w:p>
    <w:p w14:paraId="0FFBDDE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565582D2">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编制单位：昌吉州科技局                                           单位：万元</w:t>
      </w:r>
    </w:p>
    <w:tbl>
      <w:tblPr>
        <w:tblStyle w:val="7"/>
        <w:tblW w:w="9087" w:type="dxa"/>
        <w:tblInd w:w="93" w:type="dxa"/>
        <w:tblLayout w:type="autofit"/>
        <w:tblCellMar>
          <w:top w:w="0" w:type="dxa"/>
          <w:left w:w="108" w:type="dxa"/>
          <w:bottom w:w="0" w:type="dxa"/>
          <w:right w:w="108" w:type="dxa"/>
        </w:tblCellMar>
      </w:tblPr>
      <w:tblGrid>
        <w:gridCol w:w="1575"/>
        <w:gridCol w:w="1417"/>
        <w:gridCol w:w="1559"/>
        <w:gridCol w:w="1418"/>
        <w:gridCol w:w="1559"/>
        <w:gridCol w:w="1559"/>
      </w:tblGrid>
      <w:tr w14:paraId="5857413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F4F90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DB995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7ECAB69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DBD60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7FEBCCE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647A9E5">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00D738E">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2B33FA6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0AF13B0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03421E8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C13CD24">
            <w:pPr>
              <w:widowControl/>
              <w:jc w:val="left"/>
              <w:rPr>
                <w:rFonts w:ascii="宋体" w:hAnsi="宋体" w:cs="宋体"/>
                <w:b/>
                <w:bCs/>
                <w:color w:val="000000"/>
                <w:kern w:val="0"/>
                <w:sz w:val="22"/>
                <w:szCs w:val="22"/>
              </w:rPr>
            </w:pPr>
          </w:p>
        </w:tc>
      </w:tr>
      <w:tr w14:paraId="7E0E5318">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AAF4AB9">
            <w:pPr>
              <w:widowControl/>
              <w:jc w:val="center"/>
              <w:rPr>
                <w:rFonts w:ascii="宋体" w:hAnsi="宋体" w:cs="宋体"/>
                <w:color w:val="000000"/>
                <w:kern w:val="0"/>
                <w:sz w:val="24"/>
              </w:rPr>
            </w:pPr>
            <w:r>
              <w:rPr>
                <w:rFonts w:hint="eastAsia" w:ascii="宋体" w:hAnsi="宋体" w:cs="宋体"/>
                <w:color w:val="000000"/>
                <w:kern w:val="0"/>
                <w:sz w:val="24"/>
              </w:rPr>
              <w:t>4.8</w:t>
            </w:r>
          </w:p>
        </w:tc>
        <w:tc>
          <w:tcPr>
            <w:tcW w:w="1417" w:type="dxa"/>
            <w:tcBorders>
              <w:top w:val="nil"/>
              <w:left w:val="nil"/>
              <w:bottom w:val="single" w:color="auto" w:sz="4" w:space="0"/>
              <w:right w:val="single" w:color="auto" w:sz="4" w:space="0"/>
            </w:tcBorders>
            <w:shd w:val="clear" w:color="auto" w:fill="auto"/>
            <w:vAlign w:val="center"/>
          </w:tcPr>
          <w:p w14:paraId="70A28BA8">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14:paraId="14ABCCC1">
            <w:pPr>
              <w:widowControl/>
              <w:jc w:val="center"/>
              <w:rPr>
                <w:rFonts w:ascii="宋体" w:hAnsi="宋体" w:cs="宋体"/>
                <w:color w:val="000000"/>
                <w:kern w:val="0"/>
                <w:sz w:val="24"/>
              </w:rPr>
            </w:pPr>
            <w:r>
              <w:rPr>
                <w:rFonts w:hint="eastAsia" w:ascii="宋体" w:hAnsi="宋体" w:cs="宋体"/>
                <w:color w:val="000000"/>
                <w:kern w:val="0"/>
                <w:sz w:val="24"/>
              </w:rPr>
              <w:t>4.31</w:t>
            </w:r>
          </w:p>
        </w:tc>
        <w:tc>
          <w:tcPr>
            <w:tcW w:w="1418" w:type="dxa"/>
            <w:tcBorders>
              <w:top w:val="nil"/>
              <w:left w:val="nil"/>
              <w:bottom w:val="single" w:color="auto" w:sz="4" w:space="0"/>
              <w:right w:val="single" w:color="auto" w:sz="4" w:space="0"/>
            </w:tcBorders>
            <w:shd w:val="clear" w:color="auto" w:fill="auto"/>
            <w:vAlign w:val="center"/>
          </w:tcPr>
          <w:p w14:paraId="26058B21">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14:paraId="729D664D">
            <w:pPr>
              <w:widowControl/>
              <w:jc w:val="center"/>
              <w:rPr>
                <w:rFonts w:ascii="宋体" w:hAnsi="宋体" w:cs="宋体"/>
                <w:color w:val="000000"/>
                <w:kern w:val="0"/>
                <w:sz w:val="24"/>
              </w:rPr>
            </w:pPr>
            <w:r>
              <w:rPr>
                <w:rFonts w:hint="eastAsia" w:ascii="宋体" w:hAnsi="宋体" w:cs="宋体"/>
                <w:color w:val="000000"/>
                <w:kern w:val="0"/>
                <w:sz w:val="24"/>
              </w:rPr>
              <w:t>4.31</w:t>
            </w:r>
          </w:p>
        </w:tc>
        <w:tc>
          <w:tcPr>
            <w:tcW w:w="1559" w:type="dxa"/>
            <w:tcBorders>
              <w:top w:val="nil"/>
              <w:left w:val="nil"/>
              <w:bottom w:val="single" w:color="auto" w:sz="4" w:space="0"/>
              <w:right w:val="single" w:color="auto" w:sz="4" w:space="0"/>
            </w:tcBorders>
            <w:shd w:val="clear" w:color="auto" w:fill="auto"/>
            <w:vAlign w:val="center"/>
          </w:tcPr>
          <w:p w14:paraId="5542E821">
            <w:pPr>
              <w:widowControl/>
              <w:jc w:val="center"/>
              <w:rPr>
                <w:rFonts w:ascii="宋体" w:hAnsi="宋体" w:cs="宋体"/>
                <w:color w:val="000000"/>
                <w:kern w:val="0"/>
                <w:sz w:val="24"/>
              </w:rPr>
            </w:pPr>
            <w:r>
              <w:rPr>
                <w:rFonts w:hint="eastAsia" w:ascii="宋体" w:hAnsi="宋体" w:cs="宋体"/>
                <w:color w:val="000000"/>
                <w:kern w:val="0"/>
                <w:sz w:val="24"/>
              </w:rPr>
              <w:t>0.49</w:t>
            </w:r>
          </w:p>
        </w:tc>
      </w:tr>
      <w:tr w14:paraId="2B77B4DC">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870BF5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193DD8E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89A893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39A720D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DDACEF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72B2B20">
            <w:pPr>
              <w:widowControl/>
              <w:jc w:val="left"/>
              <w:rPr>
                <w:rFonts w:ascii="宋体" w:hAnsi="宋体" w:cs="宋体"/>
                <w:color w:val="000000"/>
                <w:kern w:val="0"/>
                <w:sz w:val="24"/>
              </w:rPr>
            </w:pPr>
            <w:r>
              <w:rPr>
                <w:rFonts w:hint="eastAsia" w:ascii="宋体" w:hAnsi="宋体" w:cs="宋体"/>
                <w:color w:val="000000"/>
                <w:kern w:val="0"/>
                <w:sz w:val="24"/>
              </w:rPr>
              <w:t>　</w:t>
            </w:r>
          </w:p>
        </w:tc>
      </w:tr>
      <w:tr w14:paraId="46D4494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484C5B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060DAA4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A8374D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51E95F5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32A1B3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10A0E74">
            <w:pPr>
              <w:widowControl/>
              <w:jc w:val="left"/>
              <w:rPr>
                <w:rFonts w:ascii="宋体" w:hAnsi="宋体" w:cs="宋体"/>
                <w:color w:val="000000"/>
                <w:kern w:val="0"/>
                <w:sz w:val="24"/>
              </w:rPr>
            </w:pPr>
            <w:r>
              <w:rPr>
                <w:rFonts w:hint="eastAsia" w:ascii="宋体" w:hAnsi="宋体" w:cs="宋体"/>
                <w:color w:val="000000"/>
                <w:kern w:val="0"/>
                <w:sz w:val="24"/>
              </w:rPr>
              <w:t>　</w:t>
            </w:r>
          </w:p>
        </w:tc>
      </w:tr>
      <w:tr w14:paraId="66BFE782">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3253B9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6A2355E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9F1C13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7B0D97A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4B549E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A7E801A">
            <w:pPr>
              <w:widowControl/>
              <w:jc w:val="left"/>
              <w:rPr>
                <w:rFonts w:ascii="宋体" w:hAnsi="宋体" w:cs="宋体"/>
                <w:color w:val="000000"/>
                <w:kern w:val="0"/>
                <w:sz w:val="24"/>
              </w:rPr>
            </w:pPr>
            <w:r>
              <w:rPr>
                <w:rFonts w:hint="eastAsia" w:ascii="宋体" w:hAnsi="宋体" w:cs="宋体"/>
                <w:color w:val="000000"/>
                <w:kern w:val="0"/>
                <w:sz w:val="24"/>
              </w:rPr>
              <w:t>　</w:t>
            </w:r>
          </w:p>
        </w:tc>
      </w:tr>
      <w:tr w14:paraId="3CDFFF3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1CA7C9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48B1BFA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734BD8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381B147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8D704E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21FC40D">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3A081B0D">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6671B4C0">
      <w:pPr>
        <w:widowControl/>
        <w:outlineLvl w:val="1"/>
        <w:rPr>
          <w:rFonts w:ascii="仿宋_GB2312" w:hAnsi="宋体" w:eastAsia="仿宋_GB2312"/>
          <w:kern w:val="0"/>
          <w:sz w:val="32"/>
          <w:szCs w:val="32"/>
        </w:rPr>
      </w:pPr>
    </w:p>
    <w:p w14:paraId="10AF340C">
      <w:pPr>
        <w:widowControl/>
        <w:outlineLvl w:val="1"/>
        <w:rPr>
          <w:rFonts w:ascii="仿宋_GB2312" w:hAnsi="宋体" w:eastAsia="仿宋_GB2312"/>
          <w:kern w:val="0"/>
          <w:sz w:val="32"/>
          <w:szCs w:val="32"/>
        </w:rPr>
      </w:pPr>
    </w:p>
    <w:p w14:paraId="50E37B52">
      <w:pPr>
        <w:widowControl/>
        <w:outlineLvl w:val="1"/>
        <w:rPr>
          <w:rFonts w:ascii="仿宋_GB2312" w:hAnsi="宋体" w:eastAsia="仿宋_GB2312"/>
          <w:kern w:val="0"/>
          <w:sz w:val="32"/>
          <w:szCs w:val="32"/>
        </w:rPr>
      </w:pPr>
    </w:p>
    <w:p w14:paraId="333A1605">
      <w:pPr>
        <w:widowControl/>
        <w:outlineLvl w:val="1"/>
        <w:rPr>
          <w:rFonts w:ascii="仿宋_GB2312" w:hAnsi="宋体" w:eastAsia="仿宋_GB2312"/>
          <w:kern w:val="0"/>
          <w:sz w:val="32"/>
          <w:szCs w:val="32"/>
        </w:rPr>
      </w:pPr>
    </w:p>
    <w:p w14:paraId="01422B36">
      <w:pPr>
        <w:widowControl/>
        <w:outlineLvl w:val="1"/>
        <w:rPr>
          <w:rFonts w:ascii="仿宋_GB2312" w:hAnsi="宋体" w:eastAsia="仿宋_GB2312"/>
          <w:kern w:val="0"/>
          <w:sz w:val="32"/>
          <w:szCs w:val="32"/>
        </w:rPr>
      </w:pPr>
    </w:p>
    <w:p w14:paraId="3EDD9D42">
      <w:pPr>
        <w:widowControl/>
        <w:outlineLvl w:val="1"/>
        <w:rPr>
          <w:rFonts w:ascii="仿宋_GB2312" w:hAnsi="宋体" w:eastAsia="仿宋_GB2312"/>
          <w:kern w:val="0"/>
          <w:sz w:val="32"/>
          <w:szCs w:val="32"/>
        </w:rPr>
      </w:pPr>
    </w:p>
    <w:p w14:paraId="22FECCC7">
      <w:pPr>
        <w:widowControl/>
        <w:outlineLvl w:val="1"/>
        <w:rPr>
          <w:rFonts w:ascii="仿宋_GB2312" w:hAnsi="宋体" w:eastAsia="仿宋_GB2312"/>
          <w:kern w:val="0"/>
          <w:sz w:val="32"/>
          <w:szCs w:val="32"/>
        </w:rPr>
      </w:pPr>
    </w:p>
    <w:p w14:paraId="35224809">
      <w:pPr>
        <w:widowControl/>
        <w:outlineLvl w:val="1"/>
        <w:rPr>
          <w:rFonts w:ascii="仿宋_GB2312" w:hAnsi="宋体" w:eastAsia="仿宋_GB2312"/>
          <w:kern w:val="0"/>
          <w:sz w:val="32"/>
          <w:szCs w:val="32"/>
        </w:rPr>
      </w:pPr>
    </w:p>
    <w:p w14:paraId="32DB7320">
      <w:pPr>
        <w:widowControl/>
        <w:outlineLvl w:val="1"/>
        <w:rPr>
          <w:rFonts w:ascii="仿宋_GB2312" w:hAnsi="宋体" w:eastAsia="仿宋_GB2312"/>
          <w:kern w:val="0"/>
          <w:sz w:val="32"/>
          <w:szCs w:val="32"/>
        </w:rPr>
      </w:pPr>
    </w:p>
    <w:p w14:paraId="7C9AA67B">
      <w:pPr>
        <w:widowControl/>
        <w:outlineLvl w:val="1"/>
        <w:rPr>
          <w:rFonts w:ascii="仿宋_GB2312" w:hAnsi="宋体" w:eastAsia="仿宋_GB2312"/>
          <w:kern w:val="0"/>
          <w:sz w:val="32"/>
          <w:szCs w:val="32"/>
        </w:rPr>
      </w:pPr>
    </w:p>
    <w:p w14:paraId="32CF366C">
      <w:pPr>
        <w:widowControl/>
        <w:outlineLvl w:val="1"/>
        <w:rPr>
          <w:rFonts w:ascii="仿宋_GB2312" w:hAnsi="宋体" w:eastAsia="仿宋_GB2312"/>
          <w:kern w:val="0"/>
          <w:sz w:val="32"/>
          <w:szCs w:val="32"/>
        </w:rPr>
      </w:pPr>
    </w:p>
    <w:p w14:paraId="24125C42">
      <w:pPr>
        <w:widowControl/>
        <w:outlineLvl w:val="1"/>
        <w:rPr>
          <w:rFonts w:ascii="仿宋_GB2312" w:hAnsi="宋体" w:eastAsia="仿宋_GB2312"/>
          <w:kern w:val="0"/>
          <w:sz w:val="32"/>
          <w:szCs w:val="32"/>
        </w:rPr>
      </w:pPr>
    </w:p>
    <w:p w14:paraId="1E9D3DCB">
      <w:pPr>
        <w:widowControl/>
        <w:outlineLvl w:val="1"/>
        <w:rPr>
          <w:rFonts w:ascii="仿宋_GB2312" w:hAnsi="宋体" w:eastAsia="仿宋_GB2312"/>
          <w:kern w:val="0"/>
          <w:sz w:val="32"/>
          <w:szCs w:val="32"/>
        </w:rPr>
      </w:pPr>
    </w:p>
    <w:p w14:paraId="39F124E7">
      <w:pPr>
        <w:widowControl/>
        <w:outlineLvl w:val="1"/>
        <w:rPr>
          <w:rFonts w:ascii="仿宋_GB2312" w:hAnsi="宋体" w:eastAsia="仿宋_GB2312"/>
          <w:kern w:val="0"/>
          <w:sz w:val="32"/>
          <w:szCs w:val="32"/>
        </w:rPr>
      </w:pPr>
    </w:p>
    <w:p w14:paraId="4A193904">
      <w:pPr>
        <w:widowControl/>
        <w:outlineLvl w:val="1"/>
        <w:rPr>
          <w:rFonts w:ascii="仿宋_GB2312" w:hAnsi="宋体" w:eastAsia="仿宋_GB2312"/>
          <w:kern w:val="0"/>
          <w:sz w:val="32"/>
          <w:szCs w:val="32"/>
        </w:rPr>
      </w:pPr>
    </w:p>
    <w:p w14:paraId="3B8C04E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FE388D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5970AC81">
      <w:pPr>
        <w:widowControl/>
        <w:outlineLvl w:val="1"/>
        <w:rPr>
          <w:rFonts w:ascii="仿宋_GB2312" w:hAnsi="宋体" w:eastAsia="仿宋_GB2312"/>
          <w:kern w:val="0"/>
          <w:sz w:val="24"/>
        </w:rPr>
      </w:pPr>
      <w:r>
        <w:rPr>
          <w:rFonts w:hint="eastAsia" w:ascii="仿宋_GB2312" w:hAnsi="宋体" w:eastAsia="仿宋_GB2312"/>
          <w:kern w:val="0"/>
          <w:sz w:val="24"/>
        </w:rPr>
        <w:t>编制单位：昌吉州科技局                                          单位：万元</w:t>
      </w:r>
    </w:p>
    <w:tbl>
      <w:tblPr>
        <w:tblStyle w:val="7"/>
        <w:tblW w:w="9087" w:type="dxa"/>
        <w:tblInd w:w="93" w:type="dxa"/>
        <w:tblLayout w:type="autofit"/>
        <w:tblCellMar>
          <w:top w:w="0" w:type="dxa"/>
          <w:left w:w="108" w:type="dxa"/>
          <w:bottom w:w="0" w:type="dxa"/>
          <w:right w:w="108" w:type="dxa"/>
        </w:tblCellMar>
      </w:tblPr>
      <w:tblGrid>
        <w:gridCol w:w="458"/>
        <w:gridCol w:w="457"/>
        <w:gridCol w:w="457"/>
        <w:gridCol w:w="2896"/>
        <w:gridCol w:w="1559"/>
        <w:gridCol w:w="1701"/>
        <w:gridCol w:w="1559"/>
      </w:tblGrid>
      <w:tr w14:paraId="4BEA6409">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415731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5CD5DB8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05B00BB">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2A524A">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1316613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0120FF1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408F09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150D45C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A308590">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762C95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535BC874">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3B3C2A6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47FFCC3F">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7FFF96F">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7F031B2">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875897B">
            <w:pPr>
              <w:widowControl/>
              <w:jc w:val="left"/>
              <w:rPr>
                <w:rFonts w:ascii="仿宋_GB2312" w:hAnsi="宋体" w:eastAsia="仿宋_GB2312" w:cs="宋体"/>
                <w:b/>
                <w:bCs/>
                <w:color w:val="000000"/>
                <w:kern w:val="0"/>
                <w:sz w:val="24"/>
              </w:rPr>
            </w:pPr>
          </w:p>
        </w:tc>
      </w:tr>
      <w:tr w14:paraId="28BFBA1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6CF7EFD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058115D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2A0A0D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F7701E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740012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9B1935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E6F349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EF64DE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0019F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5334349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B0E704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1C279E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7CA0AC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27D703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BBA474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0396EB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4419491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1365F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CA793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C73B28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6E182D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89E21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006936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12881C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711DFEF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544AA7A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0B7F2A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03CD14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AD98E7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E98890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1A025C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C56DA6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68BFA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6836732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B7B289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58A024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AF461C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02C547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DD1F81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53DDE5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C860B4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7072A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6599C9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4C901C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EF55C4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FD57D8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825D3C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A3E177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BF8CC4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3E06AE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64A70E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54908E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497D64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49BF5F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C28B9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5326CF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4B2049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D135E6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D987BF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007463E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2FB1D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C3F7C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3742DB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EF13DE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6635D36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393D05F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46E9C1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011A73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F6A095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AB6930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267023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845023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79165D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6FED392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054DE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6BEC59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251408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6C1F40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F889A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5CF7E9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F7CD9F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2FDB91E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207754A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E2620B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2EC67D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CA1A9D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882E8E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56FE79F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4D4260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35132A2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42F34B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22107F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00FBE4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9ABD93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017EAE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011C2B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039277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066316B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DB9BEB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A37165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CBAB2E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5C0268D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2B23E1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026F21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3B6DA9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6A90BDC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A55A58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C6D652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B0A477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37C85FB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4FBA13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8B106A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736F76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6D05EB7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11413F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3D7A74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F0A5BF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6C05495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A12642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648F2E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48194B1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30951DC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80F561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431275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A29E71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3CA5191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ACF36A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D0119F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29F351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22FC3A0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DE0B1F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669DE2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6770A4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57A90D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559D9D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007EB1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6ECEFB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542279D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D94B77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6A203FB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32B1A7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9310A6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560796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739CF0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4998333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6AC38B41">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3DBADF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5F1AE0E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71135C0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9B50E6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C0D3B1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2722A38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12FA6EA">
      <w:pPr>
        <w:widowControl/>
        <w:jc w:val="left"/>
        <w:outlineLvl w:val="1"/>
        <w:rPr>
          <w:rFonts w:ascii="仿宋_GB2312" w:hAnsi="宋体" w:eastAsia="仿宋_GB2312"/>
          <w:kern w:val="0"/>
          <w:sz w:val="32"/>
          <w:szCs w:val="32"/>
        </w:rPr>
        <w:sectPr>
          <w:footerReference r:id="rId5" w:type="default"/>
          <w:footerReference r:id="rId6" w:type="even"/>
          <w:pgSz w:w="11906" w:h="16838"/>
          <w:pgMar w:top="2098" w:right="1418" w:bottom="1928" w:left="1588" w:header="851" w:footer="992" w:gutter="0"/>
          <w:pgNumType w:fmt="numberInDash"/>
          <w:cols w:space="720" w:num="1"/>
          <w:docGrid w:linePitch="312" w:charSpace="0"/>
        </w:sectPr>
      </w:pPr>
    </w:p>
    <w:p w14:paraId="0A20C54C">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6C66DBE3">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关于昌吉州科技局2019年收支预算情况的总体说明</w:t>
      </w:r>
    </w:p>
    <w:p w14:paraId="0BED28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按照全口径预算的原则，昌吉州科技局2019年所有收入和支出均纳入部门预算管理。收支总预算276.7万元。</w:t>
      </w:r>
    </w:p>
    <w:p w14:paraId="716CE78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3DDC5F0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w:t>
      </w:r>
    </w:p>
    <w:p w14:paraId="05A34D60">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二、关于昌吉州科技局2019年收入预算情况说明</w:t>
      </w:r>
    </w:p>
    <w:p w14:paraId="4B8A7F6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昌吉州科技局收入预算276.7万元，其中：</w:t>
      </w:r>
    </w:p>
    <w:p w14:paraId="2E4D047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一般公共预算276.7万元，占100%，比上年减少3.06万元，主要原因是单位</w:t>
      </w:r>
      <w:r>
        <w:rPr>
          <w:rFonts w:hint="eastAsia" w:ascii="仿宋_GB2312" w:hAnsi="宋体" w:eastAsia="仿宋_GB2312" w:cs="宋体"/>
          <w:kern w:val="0"/>
          <w:sz w:val="32"/>
          <w:szCs w:val="32"/>
          <w:lang w:eastAsia="zh-CN"/>
        </w:rPr>
        <w:t>厉行节俭</w:t>
      </w:r>
      <w:r>
        <w:rPr>
          <w:rFonts w:hint="eastAsia" w:ascii="仿宋_GB2312" w:hAnsi="宋体" w:eastAsia="仿宋_GB2312" w:cs="宋体"/>
          <w:kern w:val="0"/>
          <w:sz w:val="32"/>
          <w:szCs w:val="32"/>
        </w:rPr>
        <w:t xml:space="preserve">压缩公用经费支出，严控开支，按照实际情况列报预算。    </w:t>
      </w:r>
    </w:p>
    <w:p w14:paraId="48FB42C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3F00E176">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三、关于昌吉州科技局2019年支出预算情况说明</w:t>
      </w:r>
    </w:p>
    <w:p w14:paraId="616C25F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昌吉州科技局2019年支出预算276.7元，其中：</w:t>
      </w:r>
    </w:p>
    <w:p w14:paraId="1FB0E909">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基本支出276.7万元，占100%，比上年减少3.06万元，主要原因是单位</w:t>
      </w:r>
      <w:r>
        <w:rPr>
          <w:rFonts w:hint="eastAsia" w:ascii="仿宋_GB2312" w:hAnsi="宋体" w:eastAsia="仿宋_GB2312" w:cs="宋体"/>
          <w:kern w:val="0"/>
          <w:sz w:val="32"/>
          <w:szCs w:val="32"/>
          <w:lang w:eastAsia="zh-CN"/>
        </w:rPr>
        <w:t>厉行节俭</w:t>
      </w:r>
      <w:r>
        <w:rPr>
          <w:rFonts w:hint="eastAsia" w:ascii="仿宋_GB2312" w:hAnsi="宋体" w:eastAsia="仿宋_GB2312" w:cs="宋体"/>
          <w:kern w:val="0"/>
          <w:sz w:val="32"/>
          <w:szCs w:val="32"/>
        </w:rPr>
        <w:t>压缩公用经费支出，严控开支，按照实际情况列报预算。</w:t>
      </w:r>
    </w:p>
    <w:p w14:paraId="6220109A">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昌吉州科技局2019</w:t>
      </w:r>
      <w:r>
        <w:rPr>
          <w:rFonts w:hint="eastAsia" w:ascii="黑体" w:hAnsi="黑体" w:eastAsia="黑体" w:cs="宋体"/>
          <w:bCs/>
          <w:kern w:val="0"/>
          <w:sz w:val="32"/>
          <w:szCs w:val="32"/>
        </w:rPr>
        <w:t>年财政拨款收支预算情况的总体说明</w:t>
      </w:r>
    </w:p>
    <w:p w14:paraId="2D28F7B9">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2019年财政拨款收支总预算276.7万元。收入全部为一般公共预算拨款，无政府性基金预算拨款。</w:t>
      </w:r>
    </w:p>
    <w:p w14:paraId="59F7786E">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支出预算包括：工资福利支出 242.24 万元，主要包括</w:t>
      </w:r>
    </w:p>
    <w:p w14:paraId="29B73FE1">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工资、津补贴、社保；公用经费支出 30.43 万元，主要包括办公费、水电费、培训费、差旅费、其他商品和服务支出等；对个人和家庭补助支出 4.03万元。</w:t>
      </w:r>
    </w:p>
    <w:p w14:paraId="2F9F840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五、关于昌吉州科技局2019年一般公共预算当年拨款情况说明</w:t>
      </w:r>
    </w:p>
    <w:p w14:paraId="0927A6D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475A7B1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昌吉州科技局2019年一般公共预算拨款基本支出276.7  万元，比上年执行数减少3.06万元，下降1%。主要原因是：单位</w:t>
      </w:r>
      <w:r>
        <w:rPr>
          <w:rFonts w:hint="eastAsia" w:ascii="仿宋_GB2312" w:hAnsi="宋体" w:eastAsia="仿宋_GB2312" w:cs="宋体"/>
          <w:kern w:val="0"/>
          <w:sz w:val="32"/>
          <w:szCs w:val="32"/>
          <w:lang w:eastAsia="zh-CN"/>
        </w:rPr>
        <w:t>厉行节俭</w:t>
      </w:r>
      <w:r>
        <w:rPr>
          <w:rFonts w:hint="eastAsia" w:ascii="仿宋_GB2312" w:hAnsi="宋体" w:eastAsia="仿宋_GB2312" w:cs="宋体"/>
          <w:kern w:val="0"/>
          <w:sz w:val="32"/>
          <w:szCs w:val="32"/>
        </w:rPr>
        <w:t xml:space="preserve">压缩公用经费支出，严控开支，按照实际情况列报预算。     </w:t>
      </w:r>
    </w:p>
    <w:p w14:paraId="32CCE93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2DE182BE">
      <w:pPr>
        <w:spacing w:line="580" w:lineRule="exact"/>
        <w:ind w:firstLine="642"/>
        <w:rPr>
          <w:rFonts w:ascii="仿宋_GB2312" w:eastAsia="仿宋_GB2312"/>
          <w:b/>
          <w:sz w:val="32"/>
          <w:szCs w:val="32"/>
        </w:rPr>
      </w:pPr>
      <w:r>
        <w:rPr>
          <w:rFonts w:hint="eastAsia" w:ascii="仿宋_GB2312" w:eastAsia="仿宋_GB2312"/>
          <w:sz w:val="32"/>
          <w:szCs w:val="32"/>
        </w:rPr>
        <w:t>科学技术支出 276.7 万元，占一般预算支出的 100 %。</w:t>
      </w:r>
    </w:p>
    <w:p w14:paraId="12534731">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3D09773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管理事务（款）行政运行（项）:</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276.7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比上年执行数减少3.06万元，下降1%，主要原因是：单位</w:t>
      </w:r>
      <w:r>
        <w:rPr>
          <w:rFonts w:hint="eastAsia" w:ascii="仿宋_GB2312" w:hAnsi="宋体" w:eastAsia="仿宋_GB2312" w:cs="宋体"/>
          <w:kern w:val="0"/>
          <w:sz w:val="32"/>
          <w:szCs w:val="32"/>
          <w:lang w:eastAsia="zh-CN"/>
        </w:rPr>
        <w:t>厉行节俭</w:t>
      </w:r>
      <w:r>
        <w:rPr>
          <w:rFonts w:hint="eastAsia" w:ascii="仿宋_GB2312" w:hAnsi="宋体" w:eastAsia="仿宋_GB2312" w:cs="宋体"/>
          <w:kern w:val="0"/>
          <w:sz w:val="32"/>
          <w:szCs w:val="32"/>
        </w:rPr>
        <w:t xml:space="preserve">压缩公用经费支出，严控开支，按照实际情况列报预算。 </w:t>
      </w:r>
    </w:p>
    <w:p w14:paraId="4E0479B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六、关于昌吉州科技局2019年一般公共预算基本支出情况说明</w:t>
      </w:r>
    </w:p>
    <w:p w14:paraId="7517A24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昌吉州科技局2019年一般公共预算基本支出276.7万元， 其中：</w:t>
      </w:r>
    </w:p>
    <w:p w14:paraId="6234332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246.27万元，主要包括：基本工资、津贴补贴、奖金、伙食补助费、绩效工资、机关事业单位基本养老保险缴费、职业年金缴费、职工基本医疗保险缴费、公务员医疗补助缴费、其他社会保障缴费、住房公积金、其他工资福利支出、奖励金、其他对个人和家庭的补助支出等。</w:t>
      </w:r>
    </w:p>
    <w:p w14:paraId="020D7A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公用经费30.43万元，主要包括：办公费、水费、电费、邮电费、差旅费、公务接待费、劳务费、工会经费、福利费、公务用车运行维护费、其他商品和服务支出等。</w:t>
      </w:r>
    </w:p>
    <w:p w14:paraId="01BE8F80">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七、关于昌吉州科技局2019年项目支出情况说明</w:t>
      </w:r>
    </w:p>
    <w:p w14:paraId="7411D3BD">
      <w:pPr>
        <w:widowControl/>
        <w:spacing w:line="580" w:lineRule="exact"/>
        <w:ind w:firstLine="642"/>
        <w:jc w:val="left"/>
        <w:rPr>
          <w:rFonts w:ascii="仿宋_GB2312" w:hAnsi="黑体" w:eastAsia="仿宋_GB2312"/>
          <w:sz w:val="32"/>
          <w:szCs w:val="32"/>
        </w:rPr>
      </w:pPr>
      <w:r>
        <w:rPr>
          <w:rFonts w:hint="eastAsia" w:ascii="仿宋_GB2312" w:hAnsi="黑体" w:eastAsia="仿宋_GB2312"/>
          <w:sz w:val="32"/>
          <w:szCs w:val="32"/>
        </w:rPr>
        <w:t>昌吉州科技局未安排项目支出</w:t>
      </w:r>
    </w:p>
    <w:p w14:paraId="4A5CF7FF">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八、关于昌吉州科技局2019年一般公共预算“三公”经费预算情况说明</w:t>
      </w:r>
    </w:p>
    <w:p w14:paraId="50FA313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昌吉州科技局2019年“三公”经费财政拨款预算数为4.8万元，其中：因公出国（境）费0万元，公务用车购置 0万元，公务用车运行费4.31万元，公务接待费0.49万元。</w:t>
      </w:r>
    </w:p>
    <w:p w14:paraId="26C52C2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0.06万元，其中：因公出国（境）费0万元，未安排预算；公务用车购置费为0，未安排预算；公务用车运行费减少0.05万元，主要原因是厉行勤俭节约，严格公车管理，实行派车制度；公务接待费减少0.01万元，主要原因是厉行节俭，严格按照接待标准。</w:t>
      </w:r>
    </w:p>
    <w:p w14:paraId="4FA96F6D">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九、关于昌吉州科技局2019年政府性基金预算拨款情况说明</w:t>
      </w:r>
    </w:p>
    <w:p w14:paraId="1BDCC0F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昌吉州科技局2019年没有使用政府性基金预算拨款安排的支出，政府性基金预算支出情况表为空表。</w:t>
      </w:r>
    </w:p>
    <w:p w14:paraId="6F1A5C4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01A5665D">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7E40B2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2019年，州科技局本级的机关运行经费财政拨款预算 30.43万元，比上年预算增加0.52万元，增长1.7%。主要原因是单位职工工资增长，计算预算依据增加，按照实际情况列报预算。</w:t>
      </w:r>
    </w:p>
    <w:p w14:paraId="276AB3FC">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898D40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2019年，昌吉州科技局政府采购预算0万元，其中：政府采购货物预算0万元，政府采购工程预算0万元，政府采购服务预算0万元。</w:t>
      </w:r>
    </w:p>
    <w:p w14:paraId="4AA0FB6A">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14:paraId="4E5805E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D34B89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截至2018年底，昌吉州科技局占用使用国有资产总体情况为</w:t>
      </w:r>
    </w:p>
    <w:p w14:paraId="4B1BCEB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1.房屋84平方米，价值3.17万元。</w:t>
      </w:r>
    </w:p>
    <w:p w14:paraId="2A2C5EE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2.车辆2辆，价值48.8万元；其中：一般公务用车2辆，价值48.8万元；执法执勤用车0辆，价值0万元；其他车辆0辆，价值0万元。</w:t>
      </w:r>
    </w:p>
    <w:p w14:paraId="4930D28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9.96万元。</w:t>
      </w:r>
    </w:p>
    <w:p w14:paraId="7BF982D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4.其他资产价值29.89万元。</w:t>
      </w:r>
    </w:p>
    <w:p w14:paraId="6553A41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6882389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14:paraId="2389DA1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66C0321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w:t>
      </w:r>
    </w:p>
    <w:p w14:paraId="6FACDFCB">
      <w:pPr>
        <w:spacing w:line="500" w:lineRule="exact"/>
        <w:rPr>
          <w:rFonts w:ascii="仿宋_GB2312" w:hAnsi="宋体" w:eastAsia="仿宋_GB2312" w:cs="宋体"/>
          <w:kern w:val="0"/>
          <w:sz w:val="32"/>
          <w:szCs w:val="32"/>
        </w:rPr>
      </w:pPr>
    </w:p>
    <w:p w14:paraId="617CC9FE">
      <w:pPr>
        <w:spacing w:line="500" w:lineRule="exact"/>
        <w:rPr>
          <w:rFonts w:ascii="仿宋_GB2312" w:hAnsi="宋体" w:eastAsia="仿宋_GB2312" w:cs="宋体"/>
          <w:kern w:val="0"/>
          <w:sz w:val="32"/>
          <w:szCs w:val="32"/>
        </w:rPr>
      </w:pPr>
    </w:p>
    <w:p w14:paraId="31EFF035">
      <w:pPr>
        <w:spacing w:line="500" w:lineRule="exact"/>
        <w:rPr>
          <w:rFonts w:ascii="仿宋_GB2312" w:hAnsi="宋体" w:eastAsia="仿宋_GB2312" w:cs="宋体"/>
          <w:kern w:val="0"/>
          <w:sz w:val="32"/>
          <w:szCs w:val="32"/>
        </w:rPr>
      </w:pPr>
    </w:p>
    <w:p w14:paraId="1FF2FA48">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7FDBCBED">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64A8369E">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1221B4D">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601FA4CD">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A3D44D0">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150520F5">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0843105F">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46D10BA">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26C2F6D">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66B712B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48C646A">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67D44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C36CA3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63C8670">
            <w:pPr>
              <w:widowControl/>
              <w:jc w:val="left"/>
              <w:rPr>
                <w:rFonts w:ascii="宋体" w:hAnsi="宋体" w:cs="宋体"/>
                <w:color w:val="000000"/>
                <w:kern w:val="0"/>
                <w:sz w:val="22"/>
              </w:rPr>
            </w:pPr>
          </w:p>
        </w:tc>
      </w:tr>
      <w:tr w14:paraId="588EA72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72C262D3">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0B65A3E1">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14:paraId="24D81D7E">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FCB8E33">
            <w:pPr>
              <w:widowControl/>
              <w:jc w:val="center"/>
              <w:rPr>
                <w:rFonts w:ascii="宋体" w:hAnsi="宋体" w:cs="宋体"/>
                <w:kern w:val="0"/>
                <w:sz w:val="18"/>
                <w:szCs w:val="18"/>
              </w:rPr>
            </w:pPr>
            <w:r>
              <w:rPr>
                <w:rFonts w:hint="eastAsia" w:ascii="宋体" w:hAnsi="宋体" w:cs="宋体"/>
                <w:kern w:val="0"/>
                <w:sz w:val="18"/>
                <w:szCs w:val="18"/>
              </w:rPr>
              <w:t>XXXXX</w:t>
            </w:r>
          </w:p>
        </w:tc>
      </w:tr>
      <w:tr w14:paraId="2FF9DEED">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315656C">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207371C4">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633D8D0A">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4D99389">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21A50B97">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1C0E2DF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C63B1DA">
            <w:pPr>
              <w:widowControl/>
              <w:jc w:val="center"/>
              <w:rPr>
                <w:rFonts w:ascii="宋体" w:hAnsi="宋体" w:cs="宋体"/>
                <w:kern w:val="0"/>
                <w:sz w:val="18"/>
                <w:szCs w:val="18"/>
              </w:rPr>
            </w:pPr>
            <w:r>
              <w:rPr>
                <w:rFonts w:hint="eastAsia" w:ascii="宋体" w:hAnsi="宋体" w:cs="宋体"/>
                <w:kern w:val="0"/>
                <w:sz w:val="18"/>
                <w:szCs w:val="18"/>
              </w:rPr>
              <w:t>　</w:t>
            </w:r>
          </w:p>
        </w:tc>
      </w:tr>
      <w:tr w14:paraId="2DA7C6AC">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450EE632">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42205881">
            <w:pPr>
              <w:widowControl/>
              <w:jc w:val="left"/>
              <w:rPr>
                <w:rFonts w:ascii="宋体" w:hAnsi="宋体" w:cs="宋体"/>
                <w:kern w:val="0"/>
                <w:sz w:val="18"/>
                <w:szCs w:val="18"/>
              </w:rPr>
            </w:pPr>
            <w:r>
              <w:rPr>
                <w:rFonts w:hint="eastAsia" w:ascii="宋体" w:hAnsi="宋体" w:cs="宋体"/>
                <w:kern w:val="0"/>
                <w:sz w:val="18"/>
                <w:szCs w:val="18"/>
              </w:rPr>
              <w:t>　</w:t>
            </w:r>
          </w:p>
        </w:tc>
      </w:tr>
      <w:tr w14:paraId="4E5561DA">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529C07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38188D59">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60EB0B2">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E31CE7B">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6F6A187">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2D7444D">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06C5902">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1C760D6">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01148E0">
            <w:pPr>
              <w:widowControl/>
              <w:jc w:val="center"/>
              <w:rPr>
                <w:rFonts w:ascii="宋体" w:hAnsi="宋体" w:cs="宋体"/>
                <w:kern w:val="0"/>
                <w:sz w:val="18"/>
                <w:szCs w:val="18"/>
              </w:rPr>
            </w:pPr>
            <w:r>
              <w:rPr>
                <w:rFonts w:hint="eastAsia" w:ascii="宋体" w:hAnsi="宋体" w:cs="宋体"/>
                <w:kern w:val="0"/>
                <w:sz w:val="18"/>
                <w:szCs w:val="18"/>
              </w:rPr>
              <w:t>　</w:t>
            </w:r>
          </w:p>
        </w:tc>
      </w:tr>
      <w:tr w14:paraId="44A74B1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0C313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6546B4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C36BBE">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2F166B4">
            <w:pPr>
              <w:widowControl/>
              <w:jc w:val="center"/>
              <w:rPr>
                <w:rFonts w:ascii="宋体" w:hAnsi="宋体" w:cs="宋体"/>
                <w:kern w:val="0"/>
                <w:sz w:val="18"/>
                <w:szCs w:val="18"/>
              </w:rPr>
            </w:pPr>
            <w:r>
              <w:rPr>
                <w:rFonts w:hint="eastAsia" w:ascii="宋体" w:hAnsi="宋体" w:cs="宋体"/>
                <w:kern w:val="0"/>
                <w:sz w:val="18"/>
                <w:szCs w:val="18"/>
              </w:rPr>
              <w:t>　</w:t>
            </w:r>
          </w:p>
        </w:tc>
      </w:tr>
      <w:tr w14:paraId="71AA318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DE5A11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E3DDF41">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587C3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187FA56">
            <w:pPr>
              <w:widowControl/>
              <w:jc w:val="center"/>
              <w:rPr>
                <w:rFonts w:ascii="宋体" w:hAnsi="宋体" w:cs="宋体"/>
                <w:kern w:val="0"/>
                <w:sz w:val="18"/>
                <w:szCs w:val="18"/>
              </w:rPr>
            </w:pPr>
            <w:r>
              <w:rPr>
                <w:rFonts w:hint="eastAsia" w:ascii="宋体" w:hAnsi="宋体" w:cs="宋体"/>
                <w:kern w:val="0"/>
                <w:sz w:val="18"/>
                <w:szCs w:val="18"/>
              </w:rPr>
              <w:t>　</w:t>
            </w:r>
          </w:p>
        </w:tc>
      </w:tr>
      <w:tr w14:paraId="1CD17BB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63B5B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647434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4B52AE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0CADF16">
            <w:pPr>
              <w:widowControl/>
              <w:jc w:val="center"/>
              <w:rPr>
                <w:rFonts w:ascii="宋体" w:hAnsi="宋体" w:cs="宋体"/>
                <w:kern w:val="0"/>
                <w:sz w:val="18"/>
                <w:szCs w:val="18"/>
              </w:rPr>
            </w:pPr>
            <w:r>
              <w:rPr>
                <w:rFonts w:hint="eastAsia" w:ascii="宋体" w:hAnsi="宋体" w:cs="宋体"/>
                <w:kern w:val="0"/>
                <w:sz w:val="18"/>
                <w:szCs w:val="18"/>
              </w:rPr>
              <w:t>　</w:t>
            </w:r>
          </w:p>
        </w:tc>
      </w:tr>
      <w:tr w14:paraId="0DC8EA2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6DDF83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AFB0A62">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77A7D0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54BF353">
            <w:pPr>
              <w:widowControl/>
              <w:jc w:val="center"/>
              <w:rPr>
                <w:rFonts w:ascii="宋体" w:hAnsi="宋体" w:cs="宋体"/>
                <w:kern w:val="0"/>
                <w:sz w:val="18"/>
                <w:szCs w:val="18"/>
              </w:rPr>
            </w:pPr>
            <w:r>
              <w:rPr>
                <w:rFonts w:hint="eastAsia" w:ascii="宋体" w:hAnsi="宋体" w:cs="宋体"/>
                <w:kern w:val="0"/>
                <w:sz w:val="18"/>
                <w:szCs w:val="18"/>
              </w:rPr>
              <w:t>　</w:t>
            </w:r>
          </w:p>
        </w:tc>
      </w:tr>
      <w:tr w14:paraId="3CABAE6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F7EDA9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D57DBF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05DE5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7746949">
            <w:pPr>
              <w:widowControl/>
              <w:jc w:val="center"/>
              <w:rPr>
                <w:rFonts w:ascii="宋体" w:hAnsi="宋体" w:cs="宋体"/>
                <w:kern w:val="0"/>
                <w:sz w:val="18"/>
                <w:szCs w:val="18"/>
              </w:rPr>
            </w:pPr>
            <w:r>
              <w:rPr>
                <w:rFonts w:hint="eastAsia" w:ascii="宋体" w:hAnsi="宋体" w:cs="宋体"/>
                <w:kern w:val="0"/>
                <w:sz w:val="18"/>
                <w:szCs w:val="18"/>
              </w:rPr>
              <w:t>　</w:t>
            </w:r>
          </w:p>
        </w:tc>
      </w:tr>
      <w:tr w14:paraId="38B24DE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A909065">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DBED271">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3D8F9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B36E74B">
            <w:pPr>
              <w:widowControl/>
              <w:jc w:val="center"/>
              <w:rPr>
                <w:rFonts w:ascii="宋体" w:hAnsi="宋体" w:cs="宋体"/>
                <w:kern w:val="0"/>
                <w:sz w:val="18"/>
                <w:szCs w:val="18"/>
              </w:rPr>
            </w:pPr>
            <w:r>
              <w:rPr>
                <w:rFonts w:hint="eastAsia" w:ascii="宋体" w:hAnsi="宋体" w:cs="宋体"/>
                <w:kern w:val="0"/>
                <w:sz w:val="18"/>
                <w:szCs w:val="18"/>
              </w:rPr>
              <w:t>　</w:t>
            </w:r>
          </w:p>
        </w:tc>
      </w:tr>
      <w:tr w14:paraId="0B4F887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71B859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0C0EAE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A0089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B422369">
            <w:pPr>
              <w:widowControl/>
              <w:jc w:val="center"/>
              <w:rPr>
                <w:rFonts w:ascii="宋体" w:hAnsi="宋体" w:cs="宋体"/>
                <w:kern w:val="0"/>
                <w:sz w:val="18"/>
                <w:szCs w:val="18"/>
              </w:rPr>
            </w:pPr>
            <w:r>
              <w:rPr>
                <w:rFonts w:hint="eastAsia" w:ascii="宋体" w:hAnsi="宋体" w:cs="宋体"/>
                <w:kern w:val="0"/>
                <w:sz w:val="18"/>
                <w:szCs w:val="18"/>
              </w:rPr>
              <w:t>　</w:t>
            </w:r>
          </w:p>
        </w:tc>
      </w:tr>
      <w:tr w14:paraId="62DB7974">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4AC8D8F">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FB616DD">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A28E73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71F6909">
            <w:pPr>
              <w:widowControl/>
              <w:jc w:val="center"/>
              <w:rPr>
                <w:rFonts w:ascii="宋体" w:hAnsi="宋体" w:cs="宋体"/>
                <w:kern w:val="0"/>
                <w:sz w:val="18"/>
                <w:szCs w:val="18"/>
              </w:rPr>
            </w:pPr>
            <w:r>
              <w:rPr>
                <w:rFonts w:hint="eastAsia" w:ascii="宋体" w:hAnsi="宋体" w:cs="宋体"/>
                <w:kern w:val="0"/>
                <w:sz w:val="18"/>
                <w:szCs w:val="18"/>
              </w:rPr>
              <w:t>　</w:t>
            </w:r>
          </w:p>
        </w:tc>
      </w:tr>
      <w:tr w14:paraId="7112230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1A0ACB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3BD1D5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8F6EF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CE9AE50">
            <w:pPr>
              <w:widowControl/>
              <w:jc w:val="center"/>
              <w:rPr>
                <w:rFonts w:ascii="宋体" w:hAnsi="宋体" w:cs="宋体"/>
                <w:kern w:val="0"/>
                <w:sz w:val="18"/>
                <w:szCs w:val="18"/>
              </w:rPr>
            </w:pPr>
            <w:r>
              <w:rPr>
                <w:rFonts w:hint="eastAsia" w:ascii="宋体" w:hAnsi="宋体" w:cs="宋体"/>
                <w:kern w:val="0"/>
                <w:sz w:val="18"/>
                <w:szCs w:val="18"/>
              </w:rPr>
              <w:t>　</w:t>
            </w:r>
          </w:p>
        </w:tc>
      </w:tr>
      <w:tr w14:paraId="0456953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E504CE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2556DB9">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DB166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18A915F">
            <w:pPr>
              <w:widowControl/>
              <w:jc w:val="center"/>
              <w:rPr>
                <w:rFonts w:ascii="宋体" w:hAnsi="宋体" w:cs="宋体"/>
                <w:kern w:val="0"/>
                <w:sz w:val="18"/>
                <w:szCs w:val="18"/>
              </w:rPr>
            </w:pPr>
            <w:r>
              <w:rPr>
                <w:rFonts w:hint="eastAsia" w:ascii="宋体" w:hAnsi="宋体" w:cs="宋体"/>
                <w:kern w:val="0"/>
                <w:sz w:val="18"/>
                <w:szCs w:val="18"/>
              </w:rPr>
              <w:t>　</w:t>
            </w:r>
          </w:p>
        </w:tc>
      </w:tr>
      <w:tr w14:paraId="5B95917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09144A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A5F774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5FA1C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0FFED3">
            <w:pPr>
              <w:widowControl/>
              <w:jc w:val="center"/>
              <w:rPr>
                <w:rFonts w:ascii="宋体" w:hAnsi="宋体" w:cs="宋体"/>
                <w:kern w:val="0"/>
                <w:sz w:val="18"/>
                <w:szCs w:val="18"/>
              </w:rPr>
            </w:pPr>
            <w:r>
              <w:rPr>
                <w:rFonts w:hint="eastAsia" w:ascii="宋体" w:hAnsi="宋体" w:cs="宋体"/>
                <w:kern w:val="0"/>
                <w:sz w:val="18"/>
                <w:szCs w:val="18"/>
              </w:rPr>
              <w:t>　</w:t>
            </w:r>
          </w:p>
        </w:tc>
      </w:tr>
      <w:tr w14:paraId="2148CC3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E66892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B45FADF">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C23E1F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7F1DFEA">
            <w:pPr>
              <w:widowControl/>
              <w:jc w:val="center"/>
              <w:rPr>
                <w:rFonts w:ascii="宋体" w:hAnsi="宋体" w:cs="宋体"/>
                <w:kern w:val="0"/>
                <w:sz w:val="18"/>
                <w:szCs w:val="18"/>
              </w:rPr>
            </w:pPr>
            <w:r>
              <w:rPr>
                <w:rFonts w:hint="eastAsia" w:ascii="宋体" w:hAnsi="宋体" w:cs="宋体"/>
                <w:kern w:val="0"/>
                <w:sz w:val="18"/>
                <w:szCs w:val="18"/>
              </w:rPr>
              <w:t>　</w:t>
            </w:r>
          </w:p>
        </w:tc>
      </w:tr>
      <w:tr w14:paraId="1003359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FEB2F2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AE7D39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D1C05B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65865B">
            <w:pPr>
              <w:widowControl/>
              <w:jc w:val="center"/>
              <w:rPr>
                <w:rFonts w:ascii="宋体" w:hAnsi="宋体" w:cs="宋体"/>
                <w:kern w:val="0"/>
                <w:sz w:val="18"/>
                <w:szCs w:val="18"/>
              </w:rPr>
            </w:pPr>
            <w:r>
              <w:rPr>
                <w:rFonts w:hint="eastAsia" w:ascii="宋体" w:hAnsi="宋体" w:cs="宋体"/>
                <w:kern w:val="0"/>
                <w:sz w:val="18"/>
                <w:szCs w:val="18"/>
              </w:rPr>
              <w:t>　</w:t>
            </w:r>
          </w:p>
        </w:tc>
      </w:tr>
      <w:tr w14:paraId="551E044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9D3EDD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32A43D6">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3963F9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D06206D">
            <w:pPr>
              <w:widowControl/>
              <w:jc w:val="center"/>
              <w:rPr>
                <w:rFonts w:ascii="宋体" w:hAnsi="宋体" w:cs="宋体"/>
                <w:kern w:val="0"/>
                <w:sz w:val="18"/>
                <w:szCs w:val="18"/>
              </w:rPr>
            </w:pPr>
            <w:r>
              <w:rPr>
                <w:rFonts w:hint="eastAsia" w:ascii="宋体" w:hAnsi="宋体" w:cs="宋体"/>
                <w:kern w:val="0"/>
                <w:sz w:val="18"/>
                <w:szCs w:val="18"/>
              </w:rPr>
              <w:t>　</w:t>
            </w:r>
          </w:p>
        </w:tc>
      </w:tr>
      <w:tr w14:paraId="39DB0BB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E21173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464F0E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49587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FFBF270">
            <w:pPr>
              <w:widowControl/>
              <w:jc w:val="center"/>
              <w:rPr>
                <w:rFonts w:ascii="宋体" w:hAnsi="宋体" w:cs="宋体"/>
                <w:kern w:val="0"/>
                <w:sz w:val="18"/>
                <w:szCs w:val="18"/>
              </w:rPr>
            </w:pPr>
            <w:r>
              <w:rPr>
                <w:rFonts w:hint="eastAsia" w:ascii="宋体" w:hAnsi="宋体" w:cs="宋体"/>
                <w:kern w:val="0"/>
                <w:sz w:val="18"/>
                <w:szCs w:val="18"/>
              </w:rPr>
              <w:t>　</w:t>
            </w:r>
          </w:p>
        </w:tc>
      </w:tr>
      <w:tr w14:paraId="260C1249">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D4408EB">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F8ABBD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3B9DE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B7C820A">
            <w:pPr>
              <w:widowControl/>
              <w:jc w:val="center"/>
              <w:rPr>
                <w:rFonts w:ascii="宋体" w:hAnsi="宋体" w:cs="宋体"/>
                <w:kern w:val="0"/>
                <w:sz w:val="18"/>
                <w:szCs w:val="18"/>
              </w:rPr>
            </w:pPr>
            <w:r>
              <w:rPr>
                <w:rFonts w:hint="eastAsia" w:ascii="宋体" w:hAnsi="宋体" w:cs="宋体"/>
                <w:kern w:val="0"/>
                <w:sz w:val="18"/>
                <w:szCs w:val="18"/>
              </w:rPr>
              <w:t>　</w:t>
            </w:r>
          </w:p>
        </w:tc>
      </w:tr>
      <w:tr w14:paraId="2E86BC9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EE6208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51C297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B2A5A7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18319A4">
            <w:pPr>
              <w:widowControl/>
              <w:jc w:val="center"/>
              <w:rPr>
                <w:rFonts w:ascii="宋体" w:hAnsi="宋体" w:cs="宋体"/>
                <w:kern w:val="0"/>
                <w:sz w:val="18"/>
                <w:szCs w:val="18"/>
              </w:rPr>
            </w:pPr>
            <w:r>
              <w:rPr>
                <w:rFonts w:hint="eastAsia" w:ascii="宋体" w:hAnsi="宋体" w:cs="宋体"/>
                <w:kern w:val="0"/>
                <w:sz w:val="18"/>
                <w:szCs w:val="18"/>
              </w:rPr>
              <w:t>　</w:t>
            </w:r>
          </w:p>
        </w:tc>
      </w:tr>
    </w:tbl>
    <w:p w14:paraId="59970177">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60156D50">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601113C0">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63BDD953">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3FAF34FD">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29DEC7AA">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2DBFF4E8">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59F4602">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2736105F">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79B0D826">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76AE3D79">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ED9CB1C">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14:paraId="21C54012">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8D1DD2D">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389C086E">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0EF1297">
      <w:pPr>
        <w:widowControl/>
        <w:spacing w:line="560" w:lineRule="exact"/>
        <w:jc w:val="left"/>
        <w:rPr>
          <w:rFonts w:ascii="仿宋_GB2312" w:hAnsi="宋体" w:eastAsia="仿宋_GB2312" w:cs="宋体"/>
          <w:kern w:val="0"/>
          <w:sz w:val="32"/>
          <w:szCs w:val="32"/>
        </w:rPr>
      </w:pPr>
    </w:p>
    <w:p w14:paraId="6AFA529B">
      <w:pPr>
        <w:widowControl/>
        <w:spacing w:line="560" w:lineRule="exact"/>
        <w:jc w:val="left"/>
        <w:rPr>
          <w:rFonts w:ascii="仿宋_GB2312" w:hAnsi="宋体" w:eastAsia="仿宋_GB2312" w:cs="宋体"/>
          <w:kern w:val="0"/>
          <w:sz w:val="32"/>
          <w:szCs w:val="32"/>
        </w:rPr>
      </w:pPr>
    </w:p>
    <w:p w14:paraId="6A1DF4DB">
      <w:pPr>
        <w:widowControl/>
        <w:spacing w:line="560" w:lineRule="exact"/>
        <w:jc w:val="left"/>
        <w:rPr>
          <w:rFonts w:ascii="仿宋_GB2312" w:hAnsi="宋体" w:eastAsia="仿宋_GB2312" w:cs="宋体"/>
          <w:kern w:val="0"/>
          <w:sz w:val="32"/>
          <w:szCs w:val="32"/>
        </w:rPr>
      </w:pPr>
    </w:p>
    <w:p w14:paraId="592D2605">
      <w:pPr>
        <w:widowControl/>
        <w:spacing w:line="560" w:lineRule="exact"/>
        <w:jc w:val="left"/>
        <w:rPr>
          <w:rFonts w:ascii="仿宋_GB2312" w:hAnsi="宋体" w:eastAsia="仿宋_GB2312" w:cs="宋体"/>
          <w:kern w:val="0"/>
          <w:sz w:val="32"/>
          <w:szCs w:val="32"/>
        </w:rPr>
      </w:pPr>
    </w:p>
    <w:p w14:paraId="5AD78F07">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昌吉州科技局</w:t>
      </w:r>
    </w:p>
    <w:p w14:paraId="1E35B85C">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16</w:t>
      </w:r>
      <w:r>
        <w:rPr>
          <w:rFonts w:ascii="仿宋_GB2312" w:hAnsi="宋体" w:eastAsia="仿宋_GB2312" w:cs="宋体"/>
          <w:kern w:val="0"/>
          <w:sz w:val="32"/>
          <w:szCs w:val="32"/>
        </w:rPr>
        <w:t>日</w:t>
      </w:r>
    </w:p>
    <w:p w14:paraId="3D337D86"/>
    <w:p w14:paraId="7510B48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81CA5">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16</w:t>
    </w:r>
    <w:r>
      <w:rPr>
        <w:rFonts w:ascii="宋体" w:hAnsi="宋体" w:eastAsia="宋体"/>
        <w:sz w:val="28"/>
        <w:szCs w:val="28"/>
      </w:rPr>
      <w:fldChar w:fldCharType="end"/>
    </w:r>
  </w:p>
  <w:p w14:paraId="2C717F4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8DE14">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444ED6E2">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460C1"/>
    <w:rsid w:val="0006020B"/>
    <w:rsid w:val="000944A4"/>
    <w:rsid w:val="00116B49"/>
    <w:rsid w:val="001833B0"/>
    <w:rsid w:val="001B1497"/>
    <w:rsid w:val="001F0E92"/>
    <w:rsid w:val="002332B5"/>
    <w:rsid w:val="002B5144"/>
    <w:rsid w:val="00301CA6"/>
    <w:rsid w:val="00325B17"/>
    <w:rsid w:val="00371BDD"/>
    <w:rsid w:val="003971CA"/>
    <w:rsid w:val="003D5C3A"/>
    <w:rsid w:val="005358E8"/>
    <w:rsid w:val="005B55B4"/>
    <w:rsid w:val="00601851"/>
    <w:rsid w:val="006C3AD5"/>
    <w:rsid w:val="006D620E"/>
    <w:rsid w:val="00757310"/>
    <w:rsid w:val="00767D81"/>
    <w:rsid w:val="007C2976"/>
    <w:rsid w:val="00835ADD"/>
    <w:rsid w:val="00841512"/>
    <w:rsid w:val="0088753B"/>
    <w:rsid w:val="008A4E73"/>
    <w:rsid w:val="008E09DB"/>
    <w:rsid w:val="00970099"/>
    <w:rsid w:val="009804DE"/>
    <w:rsid w:val="009B3D69"/>
    <w:rsid w:val="009D3BD4"/>
    <w:rsid w:val="009F1037"/>
    <w:rsid w:val="009F613B"/>
    <w:rsid w:val="00A61401"/>
    <w:rsid w:val="00A76C9E"/>
    <w:rsid w:val="00AA15D3"/>
    <w:rsid w:val="00AD0371"/>
    <w:rsid w:val="00AD58A0"/>
    <w:rsid w:val="00CE4FA5"/>
    <w:rsid w:val="00D055A9"/>
    <w:rsid w:val="00D95B2F"/>
    <w:rsid w:val="00DF41C0"/>
    <w:rsid w:val="00E40E7F"/>
    <w:rsid w:val="00E64956"/>
    <w:rsid w:val="00E77314"/>
    <w:rsid w:val="00EE458B"/>
    <w:rsid w:val="00EF6081"/>
    <w:rsid w:val="00FB1920"/>
    <w:rsid w:val="00FC6ABD"/>
    <w:rsid w:val="4E555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pPr>
      <w:spacing w:line="240" w:lineRule="auto"/>
      <w:jc w:val="left"/>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96B06-640F-452E-B968-D2F65ACF1AB4}">
  <ds:schemaRefs/>
</ds:datastoreItem>
</file>

<file path=docProps/app.xml><?xml version="1.0" encoding="utf-8"?>
<Properties xmlns="http://schemas.openxmlformats.org/officeDocument/2006/extended-properties" xmlns:vt="http://schemas.openxmlformats.org/officeDocument/2006/docPropsVTypes">
  <Template>Normal</Template>
  <Pages>22</Pages>
  <Words>2015</Words>
  <Characters>2154</Characters>
  <Lines>72</Lines>
  <Paragraphs>20</Paragraphs>
  <TotalTime>245</TotalTime>
  <ScaleCrop>false</ScaleCrop>
  <LinksUpToDate>false</LinksUpToDate>
  <CharactersWithSpaces>2442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小麦啾</cp:lastModifiedBy>
  <dcterms:modified xsi:type="dcterms:W3CDTF">2025-03-24T08:31:51Z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eyJoZGlkIjoiMzcxN2Q5OGY0MzIxMzQ2YTVkNjkyNjY4OTc0MzQwMDIiLCJ1c2VySWQiOiIzMjQ5NjUzODcifQ==</vt:lpwstr>
  </property>
  <property fmtid="{D5CDD505-2E9C-101B-9397-08002B2CF9AE}" pid="3" name="KSOProductBuildVer">
    <vt:lpwstr>2052-12.1.0.20305</vt:lpwstr>
  </property>
  <property fmtid="{D5CDD505-2E9C-101B-9397-08002B2CF9AE}" pid="4" name="ICV">
    <vt:lpwstr>6891856D047D4362BF0B31BC696C8242_12</vt:lpwstr>
  </property>
</Properties>
</file>