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6AFC0"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78C52271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7F394B62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03F698F4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昌吉州公安局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2022年部门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 w14:paraId="010F778C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63599D81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27A6838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C200516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DF85510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FC4043F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67222E5A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8E6D80A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7A6905B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6D1EDAEF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71E31EC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07ABC83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64DF4DF0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649BDD1A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A9421BC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7964429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F6E4CC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6506C06E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0A1CC19D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0ED45C31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139D498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 w14:paraId="306826D8"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 w14:paraId="5A55107E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 w14:paraId="16DB02C0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 w14:paraId="6A907FC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 w14:paraId="605F231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 w14:paraId="1F724787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2022年部门（单位）预算公开表</w:t>
      </w:r>
    </w:p>
    <w:p w14:paraId="73B86AB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一、部门（单位）收支总体情况表</w:t>
      </w:r>
    </w:p>
    <w:p w14:paraId="5E60607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二、部门（单位）收入总体情况表</w:t>
      </w:r>
    </w:p>
    <w:p w14:paraId="770119E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三、部门（单位）支出总体情况表</w:t>
      </w:r>
    </w:p>
    <w:p w14:paraId="22E5FAE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 w14:paraId="0490E4F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 w14:paraId="1F9671F0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 w14:paraId="6806B95B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 w14:paraId="35E944A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 w14:paraId="52E0922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 w14:paraId="4B04FA77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2022年部门（单位）预算情况说明</w:t>
      </w:r>
    </w:p>
    <w:p w14:paraId="6AD647B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 w14:paraId="16524B1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 w14:paraId="1E32770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 w14:paraId="78227C9E"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 w14:paraId="5CC34A85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 w14:paraId="612D6719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 w14:paraId="61E14CDB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 w14:paraId="3EE60DA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 w14:paraId="7BDDA72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 w14:paraId="5ABCE3F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 w14:paraId="1155E52B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 w14:paraId="2F9AFA88"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56527927"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昌吉州公安局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 w14:paraId="156195C6"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5C3A088C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 w14:paraId="14803EAD">
      <w:pPr>
        <w:widowControl/>
        <w:spacing w:line="54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昌吉州公安局主要职责是贯彻执行国家、自治区以及公安部制定的公安工作路线、方针、政策、法规、规章，贯彻落实自治州党委、政府及自治区公安厅有关公安工作的决定、决议及指示，部署自治州公安工作；掌握影响稳定、危害国内和社会治安的情况，分析形势，制定对策；组织指导参与国家危害国家安全案件的侦查工作，对境内参与重大刑事案件，经济案件和缉毒等工作。 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 w14:paraId="563A6AEA">
      <w:pPr>
        <w:widowControl/>
        <w:spacing w:line="4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（注：考虑当前新疆公安工作实际及相关信息的涉密性和敏感性等因素，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昌吉回族自治州公安局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的编制数、实有人数和部分内设机构不宜公开）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</w:t>
      </w:r>
    </w:p>
    <w:p w14:paraId="2FB471FB">
      <w:pPr>
        <w:widowControl/>
        <w:spacing w:line="560" w:lineRule="exact"/>
        <w:ind w:firstLine="640"/>
        <w:jc w:val="left"/>
        <w:rPr>
          <w:rFonts w:ascii="FangSong_GB2312" w:hAnsi="黑体" w:eastAsia="FangSong_GB2312" w:cs="宋体"/>
          <w:bCs/>
          <w:kern w:val="0"/>
          <w:sz w:val="32"/>
          <w:szCs w:val="32"/>
        </w:rPr>
      </w:pPr>
      <w:r>
        <w:rPr>
          <w:rFonts w:hint="eastAsia" w:ascii="FangSong_GB2312" w:hAnsi="黑体" w:eastAsia="FangSong_GB2312" w:cs="宋体"/>
          <w:bCs/>
          <w:kern w:val="0"/>
          <w:sz w:val="32"/>
          <w:szCs w:val="32"/>
        </w:rPr>
        <w:t>昌吉州公安局无下属预算单位，下设9个内设科级机构，同时还设有警令部、警务督察支队、国内安全保卫支队、治安管理支队等9个副县级直属机构。</w:t>
      </w:r>
    </w:p>
    <w:p w14:paraId="75E78B9D"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4D8E00C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7A1A245E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13727BC7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11F0AA99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194586CF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02E24E1F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514D2273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08B5D2EE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2A0AA95B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 w14:paraId="7CC973E6"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 w14:paraId="5E6881AD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 w14:paraId="5E4BC1A4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240B97F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昌吉州公安局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1502B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63BD4E4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EB77F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40B5F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7D19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6C7F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9596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CE89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22A95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470E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252A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7800.58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559C9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6D6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B772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A1E3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7B29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7800.58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70C468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6EE1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0C3C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AD39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CB71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46D57B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44EA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A91B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4EB6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6AAD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542D04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0B97F"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6434.2</w:t>
            </w:r>
          </w:p>
        </w:tc>
      </w:tr>
      <w:tr w14:paraId="4E4C8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3C24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DDC1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F073DB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D682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63A7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F6DE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5775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4B879C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9E9C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9601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6588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A93E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A06FC8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DF9A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EB4E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05B6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D965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1C53EF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F8AE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528.99</w:t>
            </w:r>
          </w:p>
        </w:tc>
      </w:tr>
      <w:tr w14:paraId="43B8F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543E0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35D04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63132A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A0F5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0BBB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901C3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1C928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8E8D76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19542"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395.54</w:t>
            </w:r>
          </w:p>
        </w:tc>
      </w:tr>
      <w:tr w14:paraId="09D5A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26C8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CE5A5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418717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A1B4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4A11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EF731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F917F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2EA6E4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9A7A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3C2E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DF99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6069A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1E9FFC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9BB8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6D8A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94DB0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D422B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5D28D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EF83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6D1E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C35A1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04A64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AF8EF9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2C8C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3C4D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D590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B9F8D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1675E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426B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2D92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FBA55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59AEFA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EDEFF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B88E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7B27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06FDE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64624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A20F08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772D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61DA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69BA6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A9AD3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2F368D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84DA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7E8D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CDBE2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C003F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51CBE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3004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441.85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52DE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E962A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1D26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2F3B9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D0EF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ED57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FAF09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04A33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D4E57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3DF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2F09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EDA3E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BA7B2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3F7EC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74B7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CB79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711C9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CB3B2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DB0460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47AE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96F4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25213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046C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085E0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9B22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FD0F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2E2D8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CC27C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DAE11C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4C7D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ECB9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F09C8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93832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5252B3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517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B4F0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3E50D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729C6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947ECB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4A7A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53BC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F433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DC23F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86F61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08C7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B01A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841F25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4E1F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1C42D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6DD9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FA9A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06DBDF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5301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9A83C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9A95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D63C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91DFC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73BA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7800.58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FB6292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6E5C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7800.58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 w14:paraId="1DB4CCE7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0E2A1C79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表2</w:t>
      </w:r>
    </w:p>
    <w:p w14:paraId="29BD094C"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部门（单位）收入总体情况表</w:t>
      </w:r>
    </w:p>
    <w:p w14:paraId="7C86D55C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D00FC90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昌吉州公安局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450"/>
        <w:gridCol w:w="420"/>
        <w:gridCol w:w="2016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14:paraId="16054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8411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0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91C30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F3657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EBC50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738CC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93ADB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F93DD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935F1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FC2BB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E5805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 w14:paraId="7B202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E1553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32170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24814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0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D2F71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F43EC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E2BAF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A694D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1398F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54CD4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74E7B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0E6C4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E25AD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3EBD7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76E8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E594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3CCA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4A5A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公共安全支出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5137A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6434.2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E0EC0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6434.2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64E70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06000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A945F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9BE10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E30E8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33B56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5D768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5DB3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834E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FF9D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AF45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公安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5C6F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6434.2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F4EA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6434.2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4CC0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9A0C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9036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032E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5BD3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E0BE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60C13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1332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799F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4285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713B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648B1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5073.56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81015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5073.56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8040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374E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38E5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A672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3DA8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6311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5C943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4E51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78622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36D7F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6B06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一般行政管理事务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63CD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214.5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840D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214.5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C5BF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7946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5E1C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D93B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E273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DFCA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65578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5131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2F6E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E065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524B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信息化建设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1D17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875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A8CA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875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6E03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E2B5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35F6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00E0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991C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8884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4D098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D8F7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8EACB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7144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3928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执法办案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6348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CD95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36DE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E55E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B95A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76A4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226F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9500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3195E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9792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0DB0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8AB4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15C0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特别业务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3AF71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87.5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4233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87.5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4848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C2C4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1823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2E54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C5BE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8037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78854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8933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B32BB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F1782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1F5F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特勤业务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A280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4921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D733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46E7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105C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508F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A036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FA8F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72CB2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9A5F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129A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70C4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50BF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CB68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93.64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8E89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93.64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5136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0270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2932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1B31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716A8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AE0A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56C5F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1168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0126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86F6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4ECF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A2D51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528.99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AF75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528.99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B1D0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CC74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51B5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21D0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6159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91BE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7FF0B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168E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B377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1F18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A0B8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E49A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528.99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1685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528.99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A4C3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35B9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84E0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0FA6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186C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CD54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52460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46EB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C065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CC15A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93A0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行政单位离退休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E494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25.97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3E62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25.97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ADC7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84C5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2F7A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32A4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5AB6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FD3F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2DF56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2DB4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5A52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30C9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D3FC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 xml:space="preserve">  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9971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503.02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2C49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503.02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FD8B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05FE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EF3E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974C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B4A1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1E11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73677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94D4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68B6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97DC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8125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F927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395.54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F618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395.54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D3FB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3C18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BDF5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409D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8BDB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3667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0F53C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8A26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8D28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E324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65E3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926C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395.54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C770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395.54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8C39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C317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1EDA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F087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A3AE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AD9A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746BB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F237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CEFD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9D9F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20EF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289A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289.91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BF4B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289.91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9F1A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0AA1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17E0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6863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4242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E10D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32921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4F43B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6245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92F7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61EF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1C8E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8.76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3D64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8.76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3714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A5AF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3BB9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070E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2EEA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3870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2C81C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FB7C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B70E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3DF0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19EC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F9E7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94.32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D72E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94.32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4034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7A9C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7C71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2C66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CB41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FF52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634E7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09F2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CEB3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0E14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D7DB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 xml:space="preserve">  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BF0C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2.55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AEEB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2.55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84BB6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5137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A550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C1CD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81FD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5217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252A2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EC97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8809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E30F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CF4B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住房保障支出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70A9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B7BC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762A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D7E4C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D4DE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F608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14A6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021D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1139D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270F5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36BC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7EFE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D616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住房改革支出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3ED6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5B12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ECBC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C00F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E304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0B7E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0B03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C6EB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31849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6B05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F5221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C67411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2A565">
            <w:pPr>
              <w:jc w:val="center"/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4344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8059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15EF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9DBE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C7EE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EBBC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FFA6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644C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  <w:tr w14:paraId="60999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8000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EF64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D120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9D83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E001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7800.58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2496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7800.58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DAAB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F4D1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F03E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9B14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0B0D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C2AB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</w:p>
        </w:tc>
      </w:tr>
    </w:tbl>
    <w:p w14:paraId="1EDF2E17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6A359944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7E3585C6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3FEDA34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361B5FEF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7BC565D3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表3</w:t>
      </w:r>
    </w:p>
    <w:p w14:paraId="17CD3ECC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部门（单位）支出总体情况表</w:t>
      </w:r>
    </w:p>
    <w:p w14:paraId="24603BFB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F9C1CB2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昌吉州公安局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单位：万元</w:t>
      </w:r>
    </w:p>
    <w:tbl>
      <w:tblPr>
        <w:tblStyle w:val="6"/>
        <w:tblW w:w="943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465"/>
        <w:gridCol w:w="420"/>
        <w:gridCol w:w="2410"/>
        <w:gridCol w:w="10"/>
        <w:gridCol w:w="1845"/>
        <w:gridCol w:w="10"/>
        <w:gridCol w:w="1846"/>
        <w:gridCol w:w="10"/>
        <w:gridCol w:w="1894"/>
        <w:gridCol w:w="10"/>
      </w:tblGrid>
      <w:tr w14:paraId="672F4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EEBF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2AD37E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713B1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480" w:hRule="atLeast"/>
        </w:trPr>
        <w:tc>
          <w:tcPr>
            <w:tcW w:w="1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53F9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1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EDF3D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2385A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51079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E5107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57E87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C316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CF46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7A0B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420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08FF0B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CE9F0A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A53DCF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C7D161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557C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90E9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908F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E1ED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0D8A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公共安全支出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C6C0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6434.2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D3872">
            <w:pPr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5167.2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D9DC5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1267</w:t>
            </w:r>
          </w:p>
        </w:tc>
      </w:tr>
      <w:tr w14:paraId="5623C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F256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73F9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E346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C592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公安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5527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6434.2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B60B5">
            <w:pPr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5167.2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C0BE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1267</w:t>
            </w:r>
          </w:p>
        </w:tc>
      </w:tr>
      <w:tr w14:paraId="26CE8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C100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0055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80C0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D88E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1D4A1">
            <w:pPr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5073.56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080E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5073.56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3058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4B4D8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54EA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4C87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8A19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9E25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一般行政管理事务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B67D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214.5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CF13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DD2B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214.5</w:t>
            </w:r>
          </w:p>
        </w:tc>
      </w:tr>
      <w:tr w14:paraId="52BE2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59D4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75D8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063B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7151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信息化建设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95F9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875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E046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7C9D5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875</w:t>
            </w:r>
          </w:p>
        </w:tc>
      </w:tr>
      <w:tr w14:paraId="13F58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90AE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815E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D810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50CA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执法办案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877E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1351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4601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</w:tr>
      <w:tr w14:paraId="1459F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D353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88F5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B0BB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5AD4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特别业务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9EB3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87.5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93C3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7E38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87.5</w:t>
            </w:r>
          </w:p>
        </w:tc>
      </w:tr>
      <w:tr w14:paraId="20839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D378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146B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36F9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76D2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特勤业务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F94E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2D96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69AD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</w:tr>
      <w:tr w14:paraId="716CB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8129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CFB5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D9E2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6415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5637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93.64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7681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93.64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75D5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BFFF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341B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B66B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D2F3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8AB4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社会保障和就业支出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8DBA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528.99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0B90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528.99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92CB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7A62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144B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E7C7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CC12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F584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行政事业单位养老支出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8E49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528.99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0CE1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528.99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BA09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CD22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C710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9B5C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BA18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F0A16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行政单位离退休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80EA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25.97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124F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25.97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1290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F244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87F4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686B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9A33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6FAA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 xml:space="preserve">  机关事业单位基本养老保险缴费支出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D087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503.02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B207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503.02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CED7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616F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D7D7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CC8B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72BC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6120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8CB2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395.54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78EE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395.54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9A29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8D5C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97E8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F6E4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84125">
            <w:pPr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721E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373E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395.54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2DD3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395.54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5787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C516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1504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366B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1445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60AF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1854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289.91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BB1E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289.91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5481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34C7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D819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D720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99D8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F6AB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单位医疗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29EC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8.76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F120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8.76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583A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C779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A6D9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0132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1292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7BBF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D33F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94.32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76FE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94.32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F131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1128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7A7D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143F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48F5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19F4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 xml:space="preserve">  其他行政事业单位医疗支出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AB37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2.55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1A32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2.55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70E5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CB53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87A7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D3EC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35B5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FFEE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住房保障支出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544F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B578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83D4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7394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2F84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9B3C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2E1A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7AE5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住房改革支出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FEF4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85B8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5D39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4674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0212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BB36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AF63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6380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60B2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7588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5D09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D0F8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510E6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C7683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3459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6DB31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D3D68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7800.58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D7C25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6533.58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B8A58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1267</w:t>
            </w:r>
          </w:p>
        </w:tc>
      </w:tr>
    </w:tbl>
    <w:p w14:paraId="0A8E8E9C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1E395C87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77C6203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表4</w:t>
      </w:r>
    </w:p>
    <w:p w14:paraId="50F64FF8"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572269C5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昌吉州公安局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 w14:paraId="101A9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D7B0B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AEEDA5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31D68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A6092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B481D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ADD1E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B59DD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B527F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2DC45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8B123"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674FB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7582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E867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7800.58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809B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EBD2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0DD2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4AA0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DA8B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3BAE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C43E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53A06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7800.58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3B68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6E9C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D398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E7E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ABEB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B4C8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65A2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23D7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5291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237B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A672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ABD4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D610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EB2C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315C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0A1C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546A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AB294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6434.2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8C74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6434.2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D672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8DC3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F55B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03CD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4432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F11E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3763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A051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E726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1335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3C64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DA8D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440B0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C284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216E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1AF8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01A2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80C3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DE28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2A61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F101F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DB08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70FE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E8C4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755E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F461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9D58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ECFD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72F0C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F69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D0D02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528.99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D244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528.99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3592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DE7A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4B35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9A2B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F198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260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FCFB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5149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8C8E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57C3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55A0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21C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EDCC8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CBD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92AF6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395.54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FC586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395.54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47B7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EE65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E67E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FAF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69CD2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A4DD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7FC9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8F9F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A49A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DCE4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4AB0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80C4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821FF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B5C7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8EF2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F445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8CBE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D5CF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DDB3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5DF2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11920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601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0693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23AB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C56D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581B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9605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613C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75122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6237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DC2C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94C2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A612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EF91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8E6B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8A88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172AF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DF1A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07EE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1F3C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E2CA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823B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38D0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E065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DC676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88EB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4D4E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EBBE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3B78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4554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FAB4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94F0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CA4F7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D298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FDD9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B046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3B9B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80B6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1CA0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58F5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68234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D77F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0030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F975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81E8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F585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2C89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9959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4CD0D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B288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A781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88B5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3BEC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C3DCB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25FA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0AB7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21271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D6F0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822DD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C08C8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2990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4CCB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E00E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A1C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7D79C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A5C8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1B03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4531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1CA9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3E93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0284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13D6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31C34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F41B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CD40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E515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46E9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54C0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59F9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2E8D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AFD34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5032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B8B6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1278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5B7E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C8B0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AC6C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C0C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F31D3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5F68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4052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15CA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F0DD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A695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A1CE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772B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84CAD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9729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488B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2A8D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4C32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DC19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D376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DD1B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E9CC4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2A87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4981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9BD4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BCFE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19DC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CFFE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3C1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3274F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BEC5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CBF9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4199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43A0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D3E0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FE03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AD23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5C13E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5130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FD56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075B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440A7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7D52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E328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49B9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82E23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EDD3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E06D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AFF9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D490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FEF1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7F0F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707B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BA23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46D6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6349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2381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3468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0636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7656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2D07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7E03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7800.58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B56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2ACB9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7800.58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D988B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7800.58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60D1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CF15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66EF7ADE"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7CBF67AB"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 w14:paraId="5678A416">
      <w:pPr>
        <w:widowControl/>
        <w:spacing w:line="320" w:lineRule="exact"/>
        <w:outlineLvl w:val="1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1C903C99">
      <w:pPr>
        <w:widowControl/>
        <w:spacing w:line="320" w:lineRule="exact"/>
        <w:outlineLvl w:val="1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43CB0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BD611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62630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6FF9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昌吉州公安局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9974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D445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64C79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00D74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B07981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6AD6B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4DFCA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2724B3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46498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89DFF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2B05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E5D1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18AD7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0570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2BBE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0A76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BC923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CDA92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EC8C0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3AB09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6C5F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52CD1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E33DF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2361F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CE9CD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公共安全支出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2CCE6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6434.2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9A9DE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5167.2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FCF9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1267</w:t>
            </w:r>
          </w:p>
        </w:tc>
      </w:tr>
      <w:tr w14:paraId="11828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E1DDF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7DF8F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7D6C9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4AEF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C6362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6434.2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21BA5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5167.2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913B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1267</w:t>
            </w:r>
          </w:p>
        </w:tc>
      </w:tr>
      <w:tr w14:paraId="07A10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79024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48811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611D4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C791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EC4A5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5073.56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C56F3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5073.56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6D61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97F4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F14EA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FDD04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B2906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25090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AA52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214.5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EB9E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F7E0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214.5</w:t>
            </w:r>
          </w:p>
        </w:tc>
      </w:tr>
      <w:tr w14:paraId="11AA3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09EB8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EA379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AD88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70374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信息化建设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92DC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875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9F9D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099F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875</w:t>
            </w:r>
          </w:p>
        </w:tc>
      </w:tr>
      <w:tr w14:paraId="17249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13B8A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6A706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E66F5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FE51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执法办案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4F75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AB00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6676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</w:tr>
      <w:tr w14:paraId="58EC0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E526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237A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053CC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DBAB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特别业务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A380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87.5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65EB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F812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87.5</w:t>
            </w:r>
          </w:p>
        </w:tc>
      </w:tr>
      <w:tr w14:paraId="3EFE6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5AFAA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EA3F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30B9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7EA9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特勤业务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B3F0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2D2B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006DD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</w:tr>
      <w:tr w14:paraId="363A8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2D4C2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1B748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0E4F5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D6A6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0523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93.64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A8E7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93.64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815FC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B200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A1735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1A7F7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1250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052B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9B04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528.99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F53B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528.99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326F9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738E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F1E2F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D7336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CEB9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36FF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8986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528.99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33F5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528.99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C67B6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C9E5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59849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1DB6C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73BB7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B9F3D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行政单位离退休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6628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25.97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A53F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25.97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76A00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E348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0216C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457E2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A5A9F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CC30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 xml:space="preserve">  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EEA7D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503.02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F011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503.02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DA74D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F299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0593F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3C041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6CDE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AF49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28813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395.54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89DE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395.54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625D0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2310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01431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54DE2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C7755">
            <w:pPr>
              <w:jc w:val="both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34B2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8BDA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395.54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6D7B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395.54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821AE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6F6E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8D3F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2F718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4AD662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DFCE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6E02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289.91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113C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289.91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C39F5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8C83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051A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25214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6ADF6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4E0E0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事业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58F8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8.76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C206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E8660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DC08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08337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3A5D6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5465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DD08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6476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94.32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70AA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94.32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77237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9D38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5365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D3B99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F576A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B33F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 xml:space="preserve">  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D7B9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856E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1B89D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EA14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42F6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437A7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0B6C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A2C4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住房保障支出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D333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4BD6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90592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3E32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54096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1A1C9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42109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4ADE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住房改革支出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5BD7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C208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C44CA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7276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09A60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74A65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F57A8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81C10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FA8E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08E8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F3B57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CE94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336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854C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F829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735D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50B36"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7800.58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0D30A"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6533.58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88EB4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1267</w:t>
            </w:r>
          </w:p>
        </w:tc>
      </w:tr>
    </w:tbl>
    <w:p w14:paraId="71DEED2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表6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405BE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7E989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54CCA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8E30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昌吉州公安局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C6A3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3E50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47B71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14:paraId="3CE25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CC5D9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8E154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5B7FA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A754B9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CC3B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8FFA4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A4843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B9667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7D6B4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FDCC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0232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91D55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CE3F1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27E3D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C995D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1489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8661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5EC5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964E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AB07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5574.64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62D12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5574.64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4741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6881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BF14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19BFA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C707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CD43C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1183.08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3254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1183.08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E21B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5BBB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463C5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E004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E4B7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36CF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1855.3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3701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1855.3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002F5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93BB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B53E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D3E2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5E09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26CB2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96.66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A6D2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96.66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B5D5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5166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D02CF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4920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334D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3A8D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38.76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AC23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38.76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6631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319A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661FF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7841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41D4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F6802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503.02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DADC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503.02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5E08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4949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9964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AE4CB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03DC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城镇职工基本医疗保险缴费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9EA0C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298.67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0F1C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298.67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9D9B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4CD0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B98C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CC17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29D9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76CDB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94.32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C863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94.32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F59A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7EEA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47262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FA85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F73F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09375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4356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8B96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3A82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9941B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44492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1D55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4C3C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0E863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441.85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6D86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37DD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426F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FFE9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7FCB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C51B2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1060.06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7E89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1060.06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0E27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5ECA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20D0F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21C3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2DD8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72DF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783.31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313E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80AE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783.31</w:t>
            </w:r>
          </w:p>
        </w:tc>
      </w:tr>
      <w:tr w14:paraId="2A1A5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1115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83691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5C92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92FD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64CC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BDFB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100.3</w:t>
            </w:r>
          </w:p>
        </w:tc>
      </w:tr>
      <w:tr w14:paraId="30585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7FD7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63CC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A1DB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157BA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929D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7C88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</w:tr>
      <w:tr w14:paraId="08568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4659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2C7D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1CB2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6976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1C69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31C1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</w:tr>
      <w:tr w14:paraId="05658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6E36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9243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4801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75CC2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65D7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6052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</w:tr>
      <w:tr w14:paraId="302C0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EA88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B755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D8E1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1E42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162A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2FD8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0.5</w:t>
            </w:r>
          </w:p>
        </w:tc>
      </w:tr>
      <w:tr w14:paraId="72B97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599C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B50A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F07C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328A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AB80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D4DE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</w:tr>
      <w:tr w14:paraId="2F822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3E8E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7457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92B1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BD64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7727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97FC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52.71</w:t>
            </w:r>
          </w:p>
        </w:tc>
      </w:tr>
      <w:tr w14:paraId="0CC71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EF5D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0E2C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10CB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0F4F5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7EA0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75B3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25</w:t>
            </w:r>
          </w:p>
        </w:tc>
      </w:tr>
      <w:tr w14:paraId="5C0FD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076E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C8AA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19F7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租赁费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795F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60CE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0BE2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</w:tr>
      <w:tr w14:paraId="486A6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73DC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7E00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3258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05BF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14.78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1318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27A7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14.78</w:t>
            </w:r>
          </w:p>
        </w:tc>
      </w:tr>
      <w:tr w14:paraId="31EEF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D81F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32C4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2F5D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A11DB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D1CD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AA29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2.3</w:t>
            </w:r>
          </w:p>
        </w:tc>
      </w:tr>
      <w:tr w14:paraId="6B45B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A911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2D78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7174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专用材料费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FE5A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F1F4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54E4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</w:tr>
      <w:tr w14:paraId="722CE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779E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9E71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E9B0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被装购置费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CF96F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3DE5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9DFC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</w:tr>
      <w:tr w14:paraId="17540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DF65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3922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EF6C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AD3CC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59.75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D934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963C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59.75</w:t>
            </w:r>
          </w:p>
        </w:tc>
      </w:tr>
      <w:tr w14:paraId="77FF2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2207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1B73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6858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1047B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53.77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C218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D6A5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53.77</w:t>
            </w:r>
          </w:p>
        </w:tc>
      </w:tr>
      <w:tr w14:paraId="3B51E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76D3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DCF3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2793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76D2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139.89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FAF8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633D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139.89</w:t>
            </w:r>
          </w:p>
        </w:tc>
      </w:tr>
      <w:tr w14:paraId="6A19A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42F8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7DD2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E86F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C36AB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C65F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B1A3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44.31</w:t>
            </w:r>
          </w:p>
        </w:tc>
      </w:tr>
      <w:tr w14:paraId="3148F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0BED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FA9E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1337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2E03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175.63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0147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175.63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31D6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6451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D706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8CB3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07FB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345EA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25.16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AAB1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25.16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F318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A580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0FE7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A8DF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680F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D0BD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C1A5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6500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8D29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2192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F045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EBFD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医疗补助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8547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132.28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3D1C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132.28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A715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65EC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0D76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8F28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E10D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F3450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10FA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1578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A77C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CFF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F95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80C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F273C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6533.58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F253A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5750.27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D066C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783.31</w:t>
            </w:r>
          </w:p>
        </w:tc>
      </w:tr>
    </w:tbl>
    <w:p w14:paraId="2BE5DC95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6FEBFF8D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643"/>
        <w:gridCol w:w="545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14:paraId="525A4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79946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7938F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6754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昌吉州公安局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4586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4F74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E770F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2E3AF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 w14:paraId="522753E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 w14:paraId="61E7F22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 w14:paraId="2270A805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14:paraId="182743C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14:paraId="03678C5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43" w:type="dxa"/>
            <w:vMerge w:val="restart"/>
            <w:vAlign w:val="center"/>
          </w:tcPr>
          <w:p w14:paraId="3B81CEF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45" w:type="dxa"/>
            <w:vMerge w:val="restart"/>
            <w:vAlign w:val="center"/>
          </w:tcPr>
          <w:p w14:paraId="687AD22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626EFD9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18F6EB9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0557F78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59D804E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06C8D68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0FAC6FD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14:paraId="1590583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0CF56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 w14:paraId="49DA871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 w14:paraId="2FE420C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 w14:paraId="18AAF05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 w14:paraId="241593F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 w14:paraId="4E79D81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 w14:paraId="59A8200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 w14:paraId="1FEFC41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43" w:type="dxa"/>
            <w:vMerge w:val="continue"/>
            <w:tcBorders>
              <w:bottom w:val="single" w:color="auto" w:sz="4" w:space="0"/>
            </w:tcBorders>
          </w:tcPr>
          <w:p w14:paraId="6662FB6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45" w:type="dxa"/>
            <w:vMerge w:val="continue"/>
            <w:tcBorders>
              <w:bottom w:val="single" w:color="auto" w:sz="4" w:space="0"/>
            </w:tcBorders>
          </w:tcPr>
          <w:p w14:paraId="0A28232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 w14:paraId="72C2BF2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 w14:paraId="298FFB5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 w14:paraId="71B1415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 w14:paraId="04AAD6A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 w14:paraId="281E586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 w14:paraId="0D63F84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 w14:paraId="41ECF83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37A3D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6889546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397" w:type="dxa"/>
            <w:vAlign w:val="center"/>
          </w:tcPr>
          <w:p w14:paraId="4180E55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397" w:type="dxa"/>
            <w:vAlign w:val="center"/>
          </w:tcPr>
          <w:p w14:paraId="0F37211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 w14:paraId="4358F53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公共安全支出</w:t>
            </w:r>
          </w:p>
        </w:tc>
        <w:tc>
          <w:tcPr>
            <w:tcW w:w="1456" w:type="dxa"/>
            <w:vAlign w:val="center"/>
          </w:tcPr>
          <w:p w14:paraId="2F24BC4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31D6B88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1267</w:t>
            </w:r>
          </w:p>
        </w:tc>
        <w:tc>
          <w:tcPr>
            <w:tcW w:w="569" w:type="dxa"/>
            <w:gridSpan w:val="2"/>
            <w:vAlign w:val="center"/>
          </w:tcPr>
          <w:p w14:paraId="3D49FFB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3" w:type="dxa"/>
            <w:vAlign w:val="center"/>
          </w:tcPr>
          <w:p w14:paraId="13A2E63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45" w:type="dxa"/>
            <w:vAlign w:val="center"/>
          </w:tcPr>
          <w:p w14:paraId="0DFA70E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  <w:vAlign w:val="center"/>
          </w:tcPr>
          <w:p w14:paraId="30FBC5F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00325A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19" w:type="dxa"/>
            <w:vAlign w:val="center"/>
          </w:tcPr>
          <w:p w14:paraId="12B0FD1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14:paraId="46F409C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4477447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2B90845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376BFFE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6BE56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47AF999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397" w:type="dxa"/>
            <w:vAlign w:val="center"/>
          </w:tcPr>
          <w:p w14:paraId="1C19676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397" w:type="dxa"/>
            <w:vAlign w:val="center"/>
          </w:tcPr>
          <w:p w14:paraId="5225C0B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 w14:paraId="4B35407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公安</w:t>
            </w:r>
          </w:p>
        </w:tc>
        <w:tc>
          <w:tcPr>
            <w:tcW w:w="1456" w:type="dxa"/>
            <w:vAlign w:val="center"/>
          </w:tcPr>
          <w:p w14:paraId="6BFBA30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6731A1C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1267</w:t>
            </w:r>
          </w:p>
        </w:tc>
        <w:tc>
          <w:tcPr>
            <w:tcW w:w="569" w:type="dxa"/>
            <w:gridSpan w:val="2"/>
            <w:vAlign w:val="center"/>
          </w:tcPr>
          <w:p w14:paraId="54CE36C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3" w:type="dxa"/>
            <w:vAlign w:val="center"/>
          </w:tcPr>
          <w:p w14:paraId="148CF17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45" w:type="dxa"/>
            <w:vAlign w:val="center"/>
          </w:tcPr>
          <w:p w14:paraId="5289D8F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  <w:vAlign w:val="center"/>
          </w:tcPr>
          <w:p w14:paraId="333BE0F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2E63751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19" w:type="dxa"/>
            <w:vAlign w:val="center"/>
          </w:tcPr>
          <w:p w14:paraId="1CDEB17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14:paraId="0242D7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7BBC234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03F0572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2A25484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1F6AC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52F2A3F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397" w:type="dxa"/>
            <w:vAlign w:val="center"/>
          </w:tcPr>
          <w:p w14:paraId="6C5A07E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397" w:type="dxa"/>
            <w:vAlign w:val="center"/>
          </w:tcPr>
          <w:p w14:paraId="2377344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851" w:type="dxa"/>
            <w:vAlign w:val="center"/>
          </w:tcPr>
          <w:p w14:paraId="2825C7B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一般行政管理事务</w:t>
            </w:r>
          </w:p>
        </w:tc>
        <w:tc>
          <w:tcPr>
            <w:tcW w:w="1456" w:type="dxa"/>
            <w:vAlign w:val="center"/>
          </w:tcPr>
          <w:p w14:paraId="341BDE2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机关运行补助经费</w:t>
            </w:r>
          </w:p>
        </w:tc>
        <w:tc>
          <w:tcPr>
            <w:tcW w:w="750" w:type="dxa"/>
            <w:vAlign w:val="center"/>
          </w:tcPr>
          <w:p w14:paraId="0DEF0ED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127</w:t>
            </w:r>
          </w:p>
        </w:tc>
        <w:tc>
          <w:tcPr>
            <w:tcW w:w="569" w:type="dxa"/>
            <w:gridSpan w:val="2"/>
            <w:vAlign w:val="center"/>
          </w:tcPr>
          <w:p w14:paraId="37AA38A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3" w:type="dxa"/>
            <w:vAlign w:val="center"/>
          </w:tcPr>
          <w:p w14:paraId="1B308CE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127</w:t>
            </w:r>
          </w:p>
        </w:tc>
        <w:tc>
          <w:tcPr>
            <w:tcW w:w="545" w:type="dxa"/>
            <w:vAlign w:val="center"/>
          </w:tcPr>
          <w:p w14:paraId="33BDE6B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  <w:vAlign w:val="center"/>
          </w:tcPr>
          <w:p w14:paraId="1737EB2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1491132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19" w:type="dxa"/>
            <w:vAlign w:val="center"/>
          </w:tcPr>
          <w:p w14:paraId="68C66D4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14:paraId="23A990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328791C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3767F1F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1B545C7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34AFC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09DD4B3A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397" w:type="dxa"/>
            <w:vAlign w:val="center"/>
          </w:tcPr>
          <w:p w14:paraId="4DFC9DBB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397" w:type="dxa"/>
            <w:vAlign w:val="center"/>
          </w:tcPr>
          <w:p w14:paraId="065C532C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851" w:type="dxa"/>
            <w:vAlign w:val="center"/>
          </w:tcPr>
          <w:p w14:paraId="5374AA4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一般行政管理事务</w:t>
            </w:r>
          </w:p>
        </w:tc>
        <w:tc>
          <w:tcPr>
            <w:tcW w:w="1456" w:type="dxa"/>
            <w:vAlign w:val="center"/>
          </w:tcPr>
          <w:p w14:paraId="2E38ADD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民（辅警）关心关爱经费</w:t>
            </w:r>
          </w:p>
        </w:tc>
        <w:tc>
          <w:tcPr>
            <w:tcW w:w="750" w:type="dxa"/>
            <w:vAlign w:val="center"/>
          </w:tcPr>
          <w:p w14:paraId="1F6C7182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569" w:type="dxa"/>
            <w:gridSpan w:val="2"/>
            <w:vAlign w:val="center"/>
          </w:tcPr>
          <w:p w14:paraId="1B073512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643" w:type="dxa"/>
            <w:vAlign w:val="center"/>
          </w:tcPr>
          <w:p w14:paraId="717FE1B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45" w:type="dxa"/>
            <w:vAlign w:val="center"/>
          </w:tcPr>
          <w:p w14:paraId="40E15D9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  <w:vAlign w:val="center"/>
          </w:tcPr>
          <w:p w14:paraId="5B5D495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4D109F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19" w:type="dxa"/>
            <w:vAlign w:val="center"/>
          </w:tcPr>
          <w:p w14:paraId="60B9A58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14:paraId="6D42254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7C2A25E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4C56A6B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31ABF90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75009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482A3C8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397" w:type="dxa"/>
            <w:vAlign w:val="center"/>
          </w:tcPr>
          <w:p w14:paraId="4759D35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397" w:type="dxa"/>
            <w:vAlign w:val="center"/>
          </w:tcPr>
          <w:p w14:paraId="5346596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851" w:type="dxa"/>
            <w:vAlign w:val="center"/>
          </w:tcPr>
          <w:p w14:paraId="1D6155A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一般行政管理事务</w:t>
            </w:r>
          </w:p>
        </w:tc>
        <w:tc>
          <w:tcPr>
            <w:tcW w:w="1456" w:type="dxa"/>
            <w:vAlign w:val="center"/>
          </w:tcPr>
          <w:p w14:paraId="6B7C622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居民身份证工作经费</w:t>
            </w:r>
          </w:p>
        </w:tc>
        <w:tc>
          <w:tcPr>
            <w:tcW w:w="750" w:type="dxa"/>
            <w:vAlign w:val="center"/>
          </w:tcPr>
          <w:p w14:paraId="2111855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7.5</w:t>
            </w:r>
          </w:p>
        </w:tc>
        <w:tc>
          <w:tcPr>
            <w:tcW w:w="569" w:type="dxa"/>
            <w:gridSpan w:val="2"/>
            <w:vAlign w:val="center"/>
          </w:tcPr>
          <w:p w14:paraId="0C06C49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3" w:type="dxa"/>
            <w:vAlign w:val="center"/>
          </w:tcPr>
          <w:p w14:paraId="24793DB5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7.5</w:t>
            </w:r>
          </w:p>
        </w:tc>
        <w:tc>
          <w:tcPr>
            <w:tcW w:w="545" w:type="dxa"/>
            <w:vAlign w:val="center"/>
          </w:tcPr>
          <w:p w14:paraId="506C7C5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  <w:vAlign w:val="center"/>
          </w:tcPr>
          <w:p w14:paraId="6FD1232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A1AA46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19" w:type="dxa"/>
            <w:vAlign w:val="center"/>
          </w:tcPr>
          <w:p w14:paraId="3F2F9DA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14:paraId="6F9BCB6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32EB299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327E7E0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331310A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2A92D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71F1670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397" w:type="dxa"/>
            <w:vAlign w:val="center"/>
          </w:tcPr>
          <w:p w14:paraId="7005090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397" w:type="dxa"/>
            <w:vAlign w:val="center"/>
          </w:tcPr>
          <w:p w14:paraId="333BBE3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851" w:type="dxa"/>
            <w:vAlign w:val="center"/>
          </w:tcPr>
          <w:p w14:paraId="7643DE1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信息化建设</w:t>
            </w:r>
          </w:p>
        </w:tc>
        <w:tc>
          <w:tcPr>
            <w:tcW w:w="1456" w:type="dxa"/>
            <w:vAlign w:val="center"/>
          </w:tcPr>
          <w:p w14:paraId="2CA1EEC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技侦网络电路租赁费、托管机房等相关费用</w:t>
            </w:r>
          </w:p>
        </w:tc>
        <w:tc>
          <w:tcPr>
            <w:tcW w:w="750" w:type="dxa"/>
            <w:vAlign w:val="center"/>
          </w:tcPr>
          <w:p w14:paraId="28A39EB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875</w:t>
            </w:r>
          </w:p>
        </w:tc>
        <w:tc>
          <w:tcPr>
            <w:tcW w:w="569" w:type="dxa"/>
            <w:gridSpan w:val="2"/>
            <w:vAlign w:val="center"/>
          </w:tcPr>
          <w:p w14:paraId="058318E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3" w:type="dxa"/>
            <w:vAlign w:val="center"/>
          </w:tcPr>
          <w:p w14:paraId="6E68749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875</w:t>
            </w:r>
          </w:p>
        </w:tc>
        <w:tc>
          <w:tcPr>
            <w:tcW w:w="545" w:type="dxa"/>
            <w:vAlign w:val="center"/>
          </w:tcPr>
          <w:p w14:paraId="1907D43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  <w:vAlign w:val="center"/>
          </w:tcPr>
          <w:p w14:paraId="10C9AA9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416AC4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19" w:type="dxa"/>
            <w:vAlign w:val="center"/>
          </w:tcPr>
          <w:p w14:paraId="01A4547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14:paraId="2BDCC4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57F8D99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2043D1F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4DD818D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51486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63D356A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397" w:type="dxa"/>
            <w:vAlign w:val="center"/>
          </w:tcPr>
          <w:p w14:paraId="033632A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397" w:type="dxa"/>
            <w:vAlign w:val="center"/>
          </w:tcPr>
          <w:p w14:paraId="206FFC5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851" w:type="dxa"/>
            <w:vAlign w:val="center"/>
          </w:tcPr>
          <w:p w14:paraId="5883CC1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执法办案</w:t>
            </w:r>
          </w:p>
        </w:tc>
        <w:tc>
          <w:tcPr>
            <w:tcW w:w="1456" w:type="dxa"/>
            <w:vAlign w:val="center"/>
          </w:tcPr>
          <w:p w14:paraId="535C286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警犬驯养经费</w:t>
            </w:r>
          </w:p>
        </w:tc>
        <w:tc>
          <w:tcPr>
            <w:tcW w:w="750" w:type="dxa"/>
            <w:vAlign w:val="center"/>
          </w:tcPr>
          <w:p w14:paraId="004C4EF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569" w:type="dxa"/>
            <w:gridSpan w:val="2"/>
            <w:vAlign w:val="center"/>
          </w:tcPr>
          <w:p w14:paraId="02C0E5F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3" w:type="dxa"/>
            <w:vAlign w:val="center"/>
          </w:tcPr>
          <w:p w14:paraId="04889261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545" w:type="dxa"/>
            <w:vAlign w:val="center"/>
          </w:tcPr>
          <w:p w14:paraId="5074D27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  <w:vAlign w:val="center"/>
          </w:tcPr>
          <w:p w14:paraId="3DCB775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2B3CECA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19" w:type="dxa"/>
            <w:vAlign w:val="center"/>
          </w:tcPr>
          <w:p w14:paraId="7606DF3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14:paraId="6CCA5FA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0812879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54EC576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4D2FCB0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36926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394120E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397" w:type="dxa"/>
            <w:vAlign w:val="center"/>
          </w:tcPr>
          <w:p w14:paraId="582E4F9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397" w:type="dxa"/>
            <w:vAlign w:val="center"/>
          </w:tcPr>
          <w:p w14:paraId="31DF7B5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851" w:type="dxa"/>
            <w:vAlign w:val="center"/>
          </w:tcPr>
          <w:p w14:paraId="64DE00D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特别业务</w:t>
            </w:r>
          </w:p>
        </w:tc>
        <w:tc>
          <w:tcPr>
            <w:tcW w:w="1456" w:type="dxa"/>
            <w:vAlign w:val="center"/>
          </w:tcPr>
          <w:p w14:paraId="14D303B1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 xml:space="preserve">拘押场所经费 </w:t>
            </w:r>
          </w:p>
        </w:tc>
        <w:tc>
          <w:tcPr>
            <w:tcW w:w="750" w:type="dxa"/>
            <w:vAlign w:val="center"/>
          </w:tcPr>
          <w:p w14:paraId="410B62A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27.5</w:t>
            </w:r>
          </w:p>
        </w:tc>
        <w:tc>
          <w:tcPr>
            <w:tcW w:w="569" w:type="dxa"/>
            <w:gridSpan w:val="2"/>
            <w:vAlign w:val="center"/>
          </w:tcPr>
          <w:p w14:paraId="15319BB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3" w:type="dxa"/>
            <w:vAlign w:val="center"/>
          </w:tcPr>
          <w:p w14:paraId="5A72861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27.5</w:t>
            </w:r>
          </w:p>
        </w:tc>
        <w:tc>
          <w:tcPr>
            <w:tcW w:w="545" w:type="dxa"/>
            <w:vAlign w:val="center"/>
          </w:tcPr>
          <w:p w14:paraId="2CDD036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  <w:vAlign w:val="center"/>
          </w:tcPr>
          <w:p w14:paraId="50E100B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2DE0DC4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19" w:type="dxa"/>
            <w:vAlign w:val="center"/>
          </w:tcPr>
          <w:p w14:paraId="5221F69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14:paraId="0C9654F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110D668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6CBF0EB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6DBB219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68369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108BA26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397" w:type="dxa"/>
            <w:vAlign w:val="center"/>
          </w:tcPr>
          <w:p w14:paraId="185BC6E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397" w:type="dxa"/>
            <w:vAlign w:val="center"/>
          </w:tcPr>
          <w:p w14:paraId="7155A9D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851" w:type="dxa"/>
            <w:vAlign w:val="center"/>
          </w:tcPr>
          <w:p w14:paraId="1CB6F41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特别业务</w:t>
            </w:r>
          </w:p>
        </w:tc>
        <w:tc>
          <w:tcPr>
            <w:tcW w:w="1456" w:type="dxa"/>
            <w:vAlign w:val="center"/>
          </w:tcPr>
          <w:p w14:paraId="5A49EDC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涉密项目</w:t>
            </w:r>
          </w:p>
        </w:tc>
        <w:tc>
          <w:tcPr>
            <w:tcW w:w="750" w:type="dxa"/>
            <w:vAlign w:val="center"/>
          </w:tcPr>
          <w:p w14:paraId="314E195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9" w:type="dxa"/>
            <w:gridSpan w:val="2"/>
            <w:vAlign w:val="center"/>
          </w:tcPr>
          <w:p w14:paraId="7D89ABD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3" w:type="dxa"/>
            <w:vAlign w:val="center"/>
          </w:tcPr>
          <w:p w14:paraId="5B7E4B0C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45" w:type="dxa"/>
            <w:vAlign w:val="center"/>
          </w:tcPr>
          <w:p w14:paraId="40918A8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  <w:vAlign w:val="center"/>
          </w:tcPr>
          <w:p w14:paraId="09CE3A5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1962D8E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19" w:type="dxa"/>
            <w:vAlign w:val="center"/>
          </w:tcPr>
          <w:p w14:paraId="7F71BFC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14:paraId="1734C0A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38DAB93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75FA710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1CC0F71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25681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0CC2D2A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397" w:type="dxa"/>
            <w:vAlign w:val="center"/>
          </w:tcPr>
          <w:p w14:paraId="392EA73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397" w:type="dxa"/>
            <w:vAlign w:val="center"/>
          </w:tcPr>
          <w:p w14:paraId="108B210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851" w:type="dxa"/>
            <w:vAlign w:val="center"/>
          </w:tcPr>
          <w:p w14:paraId="6F202B2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特别业务</w:t>
            </w:r>
          </w:p>
        </w:tc>
        <w:tc>
          <w:tcPr>
            <w:tcW w:w="1456" w:type="dxa"/>
            <w:vAlign w:val="center"/>
          </w:tcPr>
          <w:p w14:paraId="0B3F42A7">
            <w:pPr>
              <w:widowControl/>
              <w:jc w:val="center"/>
              <w:outlineLvl w:val="1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涉密项目</w:t>
            </w:r>
          </w:p>
        </w:tc>
        <w:tc>
          <w:tcPr>
            <w:tcW w:w="750" w:type="dxa"/>
            <w:vAlign w:val="center"/>
          </w:tcPr>
          <w:p w14:paraId="1A39906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569" w:type="dxa"/>
            <w:gridSpan w:val="2"/>
            <w:vAlign w:val="center"/>
          </w:tcPr>
          <w:p w14:paraId="212A666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3" w:type="dxa"/>
            <w:vAlign w:val="center"/>
          </w:tcPr>
          <w:p w14:paraId="4EDE11F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545" w:type="dxa"/>
            <w:vAlign w:val="center"/>
          </w:tcPr>
          <w:p w14:paraId="3C6F984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  <w:vAlign w:val="center"/>
          </w:tcPr>
          <w:p w14:paraId="0722CF2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12A62D2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19" w:type="dxa"/>
            <w:vAlign w:val="center"/>
          </w:tcPr>
          <w:p w14:paraId="3452D33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14:paraId="22F0DAF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2FD89E6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39C39FB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6D60099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3271D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 w14:paraId="781550E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397" w:type="dxa"/>
            <w:vAlign w:val="center"/>
          </w:tcPr>
          <w:p w14:paraId="4BFCF5B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397" w:type="dxa"/>
            <w:vAlign w:val="center"/>
          </w:tcPr>
          <w:p w14:paraId="6804F62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851" w:type="dxa"/>
            <w:vAlign w:val="center"/>
          </w:tcPr>
          <w:p w14:paraId="11D07F0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特勤业务</w:t>
            </w:r>
          </w:p>
        </w:tc>
        <w:tc>
          <w:tcPr>
            <w:tcW w:w="1456" w:type="dxa"/>
            <w:vAlign w:val="center"/>
          </w:tcPr>
          <w:p w14:paraId="1022627F">
            <w:pPr>
              <w:widowControl/>
              <w:jc w:val="center"/>
              <w:outlineLvl w:val="1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涉密项目</w:t>
            </w:r>
          </w:p>
        </w:tc>
        <w:tc>
          <w:tcPr>
            <w:tcW w:w="750" w:type="dxa"/>
            <w:vAlign w:val="center"/>
          </w:tcPr>
          <w:p w14:paraId="73544B5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569" w:type="dxa"/>
            <w:gridSpan w:val="2"/>
            <w:vAlign w:val="center"/>
          </w:tcPr>
          <w:p w14:paraId="30D4880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3" w:type="dxa"/>
            <w:vAlign w:val="center"/>
          </w:tcPr>
          <w:p w14:paraId="0CF4AFA1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545" w:type="dxa"/>
            <w:vAlign w:val="center"/>
          </w:tcPr>
          <w:p w14:paraId="46C8CA3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  <w:vAlign w:val="center"/>
          </w:tcPr>
          <w:p w14:paraId="3762828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5A9678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19" w:type="dxa"/>
            <w:vAlign w:val="center"/>
          </w:tcPr>
          <w:p w14:paraId="06B0265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14:paraId="5044A8E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572285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23F6D91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2EFC847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75D57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0AFBDFB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701B3CF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5420B63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14:paraId="0F1D03A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14:paraId="48BDBB7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14:paraId="4DE519D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 w14:paraId="5A31EA8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center"/>
          </w:tcPr>
          <w:p w14:paraId="5DD988C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5" w:type="dxa"/>
            <w:vAlign w:val="center"/>
          </w:tcPr>
          <w:p w14:paraId="5847FD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 w14:paraId="594AA1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1597F57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 w14:paraId="2596E97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14:paraId="414214C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2049B3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363CEDE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6344D2B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32CD2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77BF01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14C82CA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2598585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14:paraId="5ABF863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 w14:paraId="131476F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 w14:paraId="0C8A62E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1267</w:t>
            </w:r>
          </w:p>
        </w:tc>
        <w:tc>
          <w:tcPr>
            <w:tcW w:w="569" w:type="dxa"/>
            <w:gridSpan w:val="2"/>
            <w:vAlign w:val="center"/>
          </w:tcPr>
          <w:p w14:paraId="6663D7E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643" w:type="dxa"/>
            <w:vAlign w:val="center"/>
          </w:tcPr>
          <w:p w14:paraId="27737032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1187</w:t>
            </w:r>
          </w:p>
        </w:tc>
        <w:tc>
          <w:tcPr>
            <w:tcW w:w="545" w:type="dxa"/>
            <w:vAlign w:val="center"/>
          </w:tcPr>
          <w:p w14:paraId="2F0FCB4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 w14:paraId="53DCC19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7556655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 w14:paraId="622DCA2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 w14:paraId="2FA5359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28766B0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66E5917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4A506F0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 w14:paraId="32D94637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br w:type="textWrapping"/>
      </w:r>
    </w:p>
    <w:p w14:paraId="6D83BD7B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541BF13C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095C0A7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表8</w:t>
      </w:r>
    </w:p>
    <w:p w14:paraId="0B90D6F7"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 w14:paraId="5FBE3CEF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545BE8C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昌吉州公安局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0745C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663E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24B8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9C4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BBB4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2BBF9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40AD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F11F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9E9A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B121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2EE9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4D30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8336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9F4E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142.19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DB4D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C79B8">
            <w:pPr>
              <w:widowControl/>
              <w:jc w:val="center"/>
              <w:rPr>
                <w:rFonts w:hint="default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139.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89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684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9566E">
            <w:pPr>
              <w:widowControl/>
              <w:jc w:val="center"/>
              <w:rPr>
                <w:rFonts w:hint="default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139.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89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574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2.3</w:t>
            </w:r>
          </w:p>
        </w:tc>
      </w:tr>
    </w:tbl>
    <w:p w14:paraId="78826953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66CFD88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792CD148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表9</w:t>
      </w:r>
    </w:p>
    <w:p w14:paraId="7684C5E4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 w14:paraId="1EA6AF06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昌吉州公安局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33697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0C9D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25F0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05500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F115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9C3B4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2AF8D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43F4B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A0F5E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1AB2C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2508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EBAA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999D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0872E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CED45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1D54A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7AFD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09D18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176D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60EF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B171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BF0C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1DF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F081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C023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7E12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642C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2226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8648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0E0F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5A2E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022D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AB15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41C6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7023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E436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65B7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8BFD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EBAA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2637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5655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B94B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8D78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F53C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959C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0BF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D6C3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2F31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1EA5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C4FC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4A6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7A61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939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A62F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E969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A3D4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8F88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7D9A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8E17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E6F6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997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ED0D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68E8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9D0F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F882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4211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32C5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54A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DE74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E001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6FD8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8CC1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8CF9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CED3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4FAD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99F3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F6E5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9C12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CF51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998C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A992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F550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A580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4813F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DAFB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0338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AEBB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7A22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EC2C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 w14:paraId="4FA33B06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 w14:paraId="7FB88BCF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2022年部门（单位）预算情况说明</w:t>
      </w:r>
    </w:p>
    <w:p w14:paraId="52217F08"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 w14:paraId="546720D9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昌吉州公安局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 w14:paraId="4E36312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7800.58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58FA400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7800.58万元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4D87B4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支出预算包括：公共安全支出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6434.2万元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528.99万元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、医疗卫生健康支出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395.54万元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441.85万元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2A6C5CD6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昌吉州公安局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 w14:paraId="590D6A5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7800.58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72E4CA2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7800.58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6124.12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本年度项目数量减少，相应资金预算减少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 w14:paraId="43BD1DF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4C949D6A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昌吉州公安局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 w14:paraId="56D6F01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7800.58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 w14:paraId="57108CD0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6533.58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160.68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人员工资增资，相应人员经费增加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22A1A6D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6284.8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83.22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本年度项目数量减少，相应资金预算减少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64864819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昌吉州公安局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 w14:paraId="5CF9C01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7800.58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33D6AC6A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 w14:paraId="5F1E6C5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7800.58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73B5D07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一般公共服务支出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7800.58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万元，主要用于公共安全支出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6434.2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528.99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395.54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，住房保障支出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441.85万元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74790AD3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昌吉州公安局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 w14:paraId="27C2D7FD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 w14:paraId="4269A9D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7800.58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6533.58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160.68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人员工资增资，相应人员经费增加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1267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6284.8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83.22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本年度项目数量减少，相应资金预算减少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6EC30836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 w14:paraId="51A88A7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行政运行支出5073.56万元，占65.04%；</w:t>
      </w:r>
    </w:p>
    <w:p w14:paraId="160C0ED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一般行政管理事务214.5万元，占2.75%；</w:t>
      </w:r>
    </w:p>
    <w:p w14:paraId="69B946B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3.信息化建设875万元，占11.22%；</w:t>
      </w:r>
    </w:p>
    <w:p w14:paraId="18693F1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4.执法办案40万元，占0.51%；</w:t>
      </w:r>
    </w:p>
    <w:p w14:paraId="4D26FA7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5.特别业务87.5万元，占1.12%；</w:t>
      </w:r>
    </w:p>
    <w:p w14:paraId="6DEAA67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6.特勤业务50万元，占0.64%；</w:t>
      </w:r>
    </w:p>
    <w:p w14:paraId="718731D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7.事业运行93.64万元，占1.2%；</w:t>
      </w:r>
    </w:p>
    <w:p w14:paraId="26B8127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8.行政单位离退休25.97万元，占0.33%；</w:t>
      </w:r>
    </w:p>
    <w:p w14:paraId="3DB97D3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9.机关事业单位基本养老报销缴费支出503.02万元，占6.45%；</w:t>
      </w:r>
    </w:p>
    <w:p w14:paraId="640A703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10.行政单位医疗289.91万元，占3.72%；</w:t>
      </w:r>
    </w:p>
    <w:p w14:paraId="2586761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11.事业单位医疗8.76万元，占0.11%；</w:t>
      </w:r>
    </w:p>
    <w:p w14:paraId="2AC6715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12.公务员医疗补助94.32万元，占1.21%；</w:t>
      </w:r>
    </w:p>
    <w:p w14:paraId="31A41F0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13.其他行政事业单位医疗支出2.55万元，占0.03%；</w:t>
      </w:r>
    </w:p>
    <w:p w14:paraId="4959EFF0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14.住房公积金441.85万元，占5.67%</w:t>
      </w:r>
    </w:p>
    <w:p w14:paraId="53FA1CD0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 w14:paraId="41C889A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1.公共安全支出（类）公安（款）行政运行（项）支出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5073.56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265.08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%，主要原因是本年度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 w14:paraId="1349D04B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2.公共安全支出（类）公安（款）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一般行政管理事务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214.5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214.5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%，主要原因是本年度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增加民辅警关心关爱项目经费以及机关运行补助经费等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 w14:paraId="352E408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公共安全支出（类）公安（款）信息化建设支出（项）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264.58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%，主要原因是本年度增加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线路租赁费用增加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 w14:paraId="307E9363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公共安全支出（类）公安（款）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执法办案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主要原因是本年度将警犬驯养经费单独列出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 w14:paraId="41AF0AD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.公共安全支出（类）公安（款）特别业务支出（项）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件减少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105.5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54.66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主要原因是本年度将警犬驯养经费及涉密项目单独列出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 w14:paraId="075C83D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.公共安全支出（类）公安（款）事业运行支出（项）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本年度事业人员社保公积金单独列出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 w14:paraId="2E563427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.社会保障和就业支出（类）行政事业单位养老支出（款）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行政单位离退休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万元，增长100%，主要原因是本年度将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行政单位离退休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单独列出；</w:t>
      </w:r>
    </w:p>
    <w:p w14:paraId="40A7F60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社会保障和就业支出（类）行政事业单位养老支出（款）机关事业单位基本养老保险缴费支出（项）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503.02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54.59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%，主要原因是本年度将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事业人员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医疗养老等社保项单独列出；</w:t>
      </w:r>
    </w:p>
    <w:p w14:paraId="2DBECE7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.卫生健康支出（类）行政事业单位医疗（款）行政单位医疗支出（项）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289.91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67.77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%，主要原因是本年度将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事业人员医疗补助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单独列出；</w:t>
      </w:r>
    </w:p>
    <w:p w14:paraId="77D330CC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.卫生健康支出（类）行政事业单位医疗（款）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事业单位医疗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万元，增长100%，主要原因是本年度将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事业人员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医疗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补助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单独列出；</w:t>
      </w:r>
    </w:p>
    <w:p w14:paraId="517D4A1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卫生健康支出（类）行政事业单位医疗（款）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公务员医疗补助支出（项）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%，主要原因是本年度将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事业人员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医疗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补助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单独列出；</w:t>
      </w:r>
    </w:p>
    <w:p w14:paraId="6980D968">
      <w:pPr>
        <w:spacing w:line="560" w:lineRule="exact"/>
        <w:ind w:firstLine="640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9.卫生健康支出（类）行政事业单位医疗（款）其他行政事业单位医疗支出（项）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608.33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人员工资增加，相应经费增加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343F29F4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昌吉州公安局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 w14:paraId="1CC9C340"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6533.58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 w14:paraId="080C5F5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5750.27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万元，主要包括：基本工资、津贴补贴、奖金、绩效工资、机关事业单位基本养老保险缴费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、城镇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职工基本医疗保险缴费、公务员医疗补助缴费、其他社会保障缴费、住房公积金、其他工资福利支出、离休费、生活补助、医疗费补助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奖励金。</w:t>
      </w:r>
    </w:p>
    <w:p w14:paraId="47EFB0F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783.31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印刷费、水费、电费、邮电费、取暖费、差旅费、维修（护）费、租赁费、培训费、公务接待费、专用材料费、被装购置费、工会经费、福利费、公务用车运行维护费、其他商品和服务支出。</w:t>
      </w:r>
    </w:p>
    <w:p w14:paraId="59E5F786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昌吉州公安局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 w14:paraId="6520805F">
      <w:pPr>
        <w:spacing w:line="560" w:lineRule="exact"/>
        <w:ind w:firstLine="640" w:firstLineChars="20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昌吉州公安局项目支出</w:t>
      </w:r>
      <w:r>
        <w:rPr>
          <w:rFonts w:hint="eastAsia" w:ascii="宋体" w:hAnsi="宋体" w:cs="宋体"/>
          <w:sz w:val="32"/>
          <w:szCs w:val="32"/>
          <w:lang w:val="en-US" w:eastAsia="zh-CN"/>
        </w:rPr>
        <w:t>9</w:t>
      </w:r>
      <w:r>
        <w:rPr>
          <w:rFonts w:hint="eastAsia" w:ascii="宋体" w:hAnsi="宋体" w:cs="宋体"/>
          <w:sz w:val="32"/>
          <w:szCs w:val="32"/>
        </w:rPr>
        <w:t>项，合计</w:t>
      </w:r>
      <w:r>
        <w:rPr>
          <w:rFonts w:hint="eastAsia" w:ascii="宋体" w:hAnsi="宋体" w:cs="宋体"/>
          <w:sz w:val="32"/>
          <w:szCs w:val="32"/>
          <w:lang w:val="en-US" w:eastAsia="zh-CN"/>
        </w:rPr>
        <w:t>1267</w:t>
      </w:r>
      <w:r>
        <w:rPr>
          <w:rFonts w:hint="eastAsia" w:ascii="宋体" w:hAnsi="宋体" w:cs="宋体"/>
          <w:sz w:val="32"/>
          <w:szCs w:val="32"/>
        </w:rPr>
        <w:t>万元，其中</w:t>
      </w:r>
      <w:r>
        <w:rPr>
          <w:rFonts w:hint="eastAsia" w:ascii="宋体" w:hAnsi="宋体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cs="宋体"/>
          <w:sz w:val="32"/>
          <w:szCs w:val="32"/>
        </w:rPr>
        <w:t>项目属于涉密</w:t>
      </w:r>
      <w:r>
        <w:rPr>
          <w:rFonts w:hint="eastAsia" w:ascii="宋体" w:hAnsi="宋体" w:cs="宋体"/>
          <w:sz w:val="32"/>
          <w:szCs w:val="32"/>
          <w:lang w:eastAsia="zh-CN"/>
        </w:rPr>
        <w:t>涉敏</w:t>
      </w:r>
      <w:r>
        <w:rPr>
          <w:rFonts w:hint="eastAsia" w:ascii="宋体" w:hAnsi="宋体" w:cs="宋体"/>
          <w:sz w:val="32"/>
          <w:szCs w:val="32"/>
        </w:rPr>
        <w:t>范围，不予公开。剩余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sz w:val="32"/>
          <w:szCs w:val="32"/>
        </w:rPr>
        <w:t>个项目具体情况如下：</w:t>
      </w:r>
    </w:p>
    <w:p w14:paraId="63978064"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（一）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机关运行补助经费</w:t>
      </w:r>
    </w:p>
    <w:p w14:paraId="6965E6A7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机关运行补助经费</w:t>
      </w:r>
    </w:p>
    <w:p w14:paraId="31B7D437">
      <w:pPr>
        <w:spacing w:line="560" w:lineRule="exact"/>
        <w:ind w:firstLine="640" w:firstLineChars="200"/>
        <w:rPr>
          <w:rFonts w:hint="eastAsia" w:ascii="仿宋_GB2312" w:hAnsi="黑体" w:eastAsia="仿宋_GB2312"/>
          <w:b/>
          <w:bCs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预算安排</w:t>
      </w:r>
    </w:p>
    <w:p w14:paraId="556DCEA9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 w14:paraId="759850D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昌吉州公安局</w:t>
      </w:r>
    </w:p>
    <w:p w14:paraId="447883C7"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127</w:t>
      </w:r>
      <w:r>
        <w:rPr>
          <w:rFonts w:hint="eastAsia" w:ascii="仿宋_GB2312" w:hAnsi="黑体" w:eastAsia="仿宋_GB2312"/>
          <w:sz w:val="32"/>
          <w:szCs w:val="32"/>
        </w:rPr>
        <w:t>万元均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保安保洁劳务派遣费用</w:t>
      </w:r>
    </w:p>
    <w:p w14:paraId="18C8B638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年1月起</w:t>
      </w:r>
    </w:p>
    <w:p w14:paraId="3DEEFCF0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（二）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项目名称：警犬驯养经费</w:t>
      </w:r>
    </w:p>
    <w:p w14:paraId="25C19211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设立的政策依据：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三定方案及工作计划</w:t>
      </w:r>
    </w:p>
    <w:p w14:paraId="497BD21B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预算安排规模：40万元</w:t>
      </w:r>
    </w:p>
    <w:p w14:paraId="0C6B409D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项目承担单位：昌吉州公安局</w:t>
      </w:r>
    </w:p>
    <w:p w14:paraId="1662906F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资金分配情况：全部用于警犬驯养工作经费</w:t>
      </w:r>
    </w:p>
    <w:p w14:paraId="6CAB6F29">
      <w:pPr>
        <w:spacing w:line="560" w:lineRule="exact"/>
        <w:ind w:firstLine="640" w:firstLineChars="200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资金执行时间：20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22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年1月</w:t>
      </w:r>
    </w:p>
    <w:p w14:paraId="718FCD06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（三）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项目名称：拘押场所经费</w:t>
      </w:r>
    </w:p>
    <w:p w14:paraId="7DE02540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设立的政策依据：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三定方案及工作计划</w:t>
      </w:r>
    </w:p>
    <w:p w14:paraId="323DA066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预算安排规模：27.5万元</w:t>
      </w:r>
    </w:p>
    <w:p w14:paraId="0ADF7C24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项目承担单位：昌吉州公安局</w:t>
      </w:r>
    </w:p>
    <w:p w14:paraId="69787971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资金分配情况：全部用于拘押场所工作经费</w:t>
      </w:r>
    </w:p>
    <w:p w14:paraId="0359D1DC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资金执行时间：20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22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年1月</w:t>
      </w:r>
    </w:p>
    <w:p w14:paraId="42770DA1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（四）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项目名称：居民身份证工作经费</w:t>
      </w:r>
    </w:p>
    <w:p w14:paraId="70693489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设立的政策依据：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三定方案及工作计划</w:t>
      </w:r>
    </w:p>
    <w:p w14:paraId="427246E3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预算安排规模：7.5万元</w:t>
      </w:r>
    </w:p>
    <w:p w14:paraId="1755BFD1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项目承担单位：昌吉州公安局</w:t>
      </w:r>
    </w:p>
    <w:p w14:paraId="755DBBB0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资金分配情况：全部用于居民身份证工作经费</w:t>
      </w:r>
    </w:p>
    <w:p w14:paraId="33282487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资金执行时间：20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22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年1月</w:t>
      </w:r>
    </w:p>
    <w:p w14:paraId="552BF9C3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（五）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项目名称：技侦网络电路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租赁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费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托管机房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等相关费用</w:t>
      </w:r>
    </w:p>
    <w:p w14:paraId="4086DCBF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设立的政策依据：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三定方案及工作计划</w:t>
      </w:r>
    </w:p>
    <w:p w14:paraId="6AFF5787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预算安排规模：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875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万元</w:t>
      </w:r>
    </w:p>
    <w:p w14:paraId="2DA7D3B4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项目承担单位：昌吉州公安局</w:t>
      </w:r>
    </w:p>
    <w:p w14:paraId="097F43A4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资金分配情况：全部用于技侦网络电路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租赁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费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托管机房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等相关费用</w:t>
      </w:r>
    </w:p>
    <w:p w14:paraId="27C02337">
      <w:pPr>
        <w:widowControl/>
        <w:spacing w:line="580" w:lineRule="exact"/>
        <w:ind w:firstLine="640"/>
        <w:jc w:val="left"/>
        <w:rPr>
          <w:rFonts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资金执行时间：20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22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年1月</w:t>
      </w:r>
    </w:p>
    <w:p w14:paraId="7D9C96AE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（六）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项目名称：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民（辅警）关心关爱经费</w:t>
      </w:r>
    </w:p>
    <w:p w14:paraId="16F07F86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设立的政策依据：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预算安排</w:t>
      </w:r>
    </w:p>
    <w:p w14:paraId="4F976DBE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预算安排规模：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80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万元</w:t>
      </w:r>
    </w:p>
    <w:p w14:paraId="3D06BAE3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项目承担单位：昌吉州公安局</w:t>
      </w:r>
    </w:p>
    <w:p w14:paraId="535928E4">
      <w:pPr>
        <w:widowControl/>
        <w:spacing w:line="580" w:lineRule="exact"/>
        <w:ind w:firstLine="640"/>
        <w:jc w:val="left"/>
        <w:rPr>
          <w:rFonts w:hint="eastAsia" w:ascii="FangSong_GB2312" w:hAnsi="宋体" w:eastAsia="FangSong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资金分配情况：全部用于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民（辅警）体检保险等费用</w:t>
      </w:r>
    </w:p>
    <w:p w14:paraId="4CD86D8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FangSong_GB2312" w:hAnsi="宋体" w:eastAsia="FangSong_GB2312" w:cs="宋体"/>
          <w:kern w:val="0"/>
          <w:sz w:val="32"/>
          <w:szCs w:val="32"/>
        </w:rPr>
        <w:t>资金执行时间：20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>年1月</w:t>
      </w:r>
    </w:p>
    <w:p w14:paraId="73C5C64C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昌吉州公安局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 w14:paraId="34E383D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142.19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139.89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万元。142.2</w:t>
      </w:r>
    </w:p>
    <w:p w14:paraId="7A08365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%，主要原因是未安排预算；公务用车购置费减少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%，主要原因是未安排预算；公务用车运行费减少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%，主要原因是节约开支；公务接待费减少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与上年无变化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4620F91C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昌吉州公安局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 w14:paraId="4A725CB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 w14:paraId="6986DD90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 w14:paraId="3D02AA90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 w14:paraId="12E5198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783.31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19.81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人员减少，相应机关运行经费减少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082A7903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 w14:paraId="131C7E6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1717.71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480.82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1236.89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 w14:paraId="1B3940D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2022年度本部门（单位）面向中小企业预留政府采购项目预算金额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1717.71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 w14:paraId="43FBFCA5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 w14:paraId="1F209CD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昌吉州公安局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及下属各预算单位占用使用国有资产总体情况为</w:t>
      </w:r>
    </w:p>
    <w:p w14:paraId="3046C92B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42459.76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17531.28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 w14:paraId="7A43AE6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3804.47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22辆，价值297万元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3507.47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 w14:paraId="604E5F9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 w14:paraId="217D0B8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17848.93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 w14:paraId="0C04121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 w14:paraId="744ACDA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2022年部门（单位）预算未安排购置车辆经费，安排购置50万元以上大型设备0台（套），单位价值100万元以上大型设备0台（套）。</w:t>
      </w:r>
    </w:p>
    <w:p w14:paraId="5BC03E6C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 w14:paraId="5747CDD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年度，本年度实行绩效管理的一般公共预算项目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万元。其中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个项目具体情况属于涉密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涉敏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范围，不予公开。</w:t>
      </w:r>
    </w:p>
    <w:p w14:paraId="63D25D1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剩余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个项目具体情况见下表：</w:t>
      </w:r>
    </w:p>
    <w:tbl>
      <w:tblPr>
        <w:tblStyle w:val="6"/>
        <w:tblW w:w="83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757"/>
        <w:gridCol w:w="757"/>
        <w:gridCol w:w="758"/>
        <w:gridCol w:w="1514"/>
        <w:gridCol w:w="757"/>
        <w:gridCol w:w="757"/>
        <w:gridCol w:w="757"/>
        <w:gridCol w:w="1516"/>
      </w:tblGrid>
      <w:tr w14:paraId="080C0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3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465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22809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62FE5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7D7C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3B6CF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756AB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36F1B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 w14:paraId="285AC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33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4A27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(2022年)</w:t>
            </w:r>
          </w:p>
        </w:tc>
      </w:tr>
      <w:tr w14:paraId="24555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7A1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37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CAA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昌吉回族自治州公安局本级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3258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0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1DA2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机关运行补助经费</w:t>
            </w:r>
          </w:p>
        </w:tc>
      </w:tr>
      <w:tr w14:paraId="737F6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589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631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E0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DC7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8A0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91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E1FE05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A64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0876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5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 w14:paraId="1D6F5A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目标1.保障出入人员及车辆登记工作，节省警力，以确保警力全心全意为保障社会大局而服务；目标2.保障办公环境，营造良好舒适的工作环境</w:t>
            </w:r>
          </w:p>
        </w:tc>
      </w:tr>
      <w:tr w14:paraId="27A02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01F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B26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9FC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B4D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 w14:paraId="29100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709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61DB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207C3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招聘保安人数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737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=14人</w:t>
            </w:r>
          </w:p>
        </w:tc>
      </w:tr>
      <w:tr w14:paraId="3A1C0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3D16515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41B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51B8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招聘保洁人数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735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=12人</w:t>
            </w:r>
          </w:p>
        </w:tc>
      </w:tr>
      <w:tr w14:paraId="4335E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07326D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8190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7C61A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办公环境改善率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D6A5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&gt;=95%</w:t>
            </w:r>
          </w:p>
        </w:tc>
      </w:tr>
      <w:tr w14:paraId="5E2F7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8D5713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61AC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49DF9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完成上岗工作及时率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7A6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=100%</w:t>
            </w:r>
          </w:p>
        </w:tc>
      </w:tr>
      <w:tr w14:paraId="367B6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21BD32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9E44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7BE32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聘用人员工作完成时限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7E9E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&lt;=12月31日</w:t>
            </w:r>
          </w:p>
        </w:tc>
      </w:tr>
      <w:tr w14:paraId="5914D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5FE16B7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461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2AACE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保洁人员经费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422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&lt;=52万元</w:t>
            </w:r>
          </w:p>
        </w:tc>
      </w:tr>
      <w:tr w14:paraId="00681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7AA8D57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2D1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3EAC7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保安人员经费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151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&lt;=75万元</w:t>
            </w:r>
          </w:p>
        </w:tc>
      </w:tr>
      <w:tr w14:paraId="488AE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B0D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55A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67C604D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A7CF7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5E9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D7E2E0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B93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3C184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提升公安形象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34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&gt;=98%</w:t>
            </w:r>
          </w:p>
        </w:tc>
      </w:tr>
      <w:tr w14:paraId="19D81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DB190D3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168A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6A351E5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8364D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EF4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D2CA3E0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6BA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65699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可持续影响年限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AF4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=1年</w:t>
            </w:r>
          </w:p>
        </w:tc>
      </w:tr>
      <w:tr w14:paraId="05C10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0CD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188C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6E9FB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工作人员满意度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2CD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&gt;=95%</w:t>
            </w:r>
          </w:p>
        </w:tc>
      </w:tr>
    </w:tbl>
    <w:p w14:paraId="31C24699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6B20426B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7875F3D7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1256A59C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51BEA85B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6"/>
        <w:tblW w:w="83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757"/>
        <w:gridCol w:w="757"/>
        <w:gridCol w:w="758"/>
        <w:gridCol w:w="1514"/>
        <w:gridCol w:w="757"/>
        <w:gridCol w:w="757"/>
        <w:gridCol w:w="757"/>
        <w:gridCol w:w="1516"/>
      </w:tblGrid>
      <w:tr w14:paraId="06F55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3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D2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 w14:paraId="2EA4D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33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0394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(2022年)</w:t>
            </w:r>
          </w:p>
        </w:tc>
      </w:tr>
      <w:tr w14:paraId="66148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704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37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622F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昌吉回族自治州公安局本级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0D4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0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54A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警犬驯养经费</w:t>
            </w:r>
          </w:p>
        </w:tc>
      </w:tr>
      <w:tr w14:paraId="3EA0F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972C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CDF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3ABB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09CD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D90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05BA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A5085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C2D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21F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5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 w14:paraId="47AD305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目标1：饲养警犬，提高公安刑侦部门破案效率目标2：通过警犬提升公安工作效率，从而更好的维护稳定和长治久安，减少犯罪率，预防重大事故发生。</w:t>
            </w:r>
          </w:p>
        </w:tc>
      </w:tr>
      <w:tr w14:paraId="46CD4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B48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ADE7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D2E5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A486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 w14:paraId="3F3A9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EA7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513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77739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驯养警犬数量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CFCF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=80只</w:t>
            </w:r>
          </w:p>
        </w:tc>
      </w:tr>
      <w:tr w14:paraId="513D8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B5F4AB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7E3D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4CF6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警犬参与办案次数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E34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&gt;=2次</w:t>
            </w:r>
          </w:p>
        </w:tc>
      </w:tr>
      <w:tr w14:paraId="4E2F6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1C5CCF8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0E90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73A75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警犬安检巡逻出勤率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E8D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&gt;=40%</w:t>
            </w:r>
          </w:p>
        </w:tc>
      </w:tr>
      <w:tr w14:paraId="7CC19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021825F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025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39264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本年完成警犬训养工作时限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37A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=12月</w:t>
            </w:r>
          </w:p>
        </w:tc>
      </w:tr>
      <w:tr w14:paraId="4B90F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0037B4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3A9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6EC30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完成项目及时率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30D7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  <w:tr w14:paraId="776AC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0AFAFF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5B20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61B93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警犬饲养成本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4A7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&lt;=35万元</w:t>
            </w:r>
          </w:p>
        </w:tc>
      </w:tr>
      <w:tr w14:paraId="68960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85B6AE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626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2E5FC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警犬驯养经费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6245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&lt;=5万元</w:t>
            </w:r>
          </w:p>
        </w:tc>
      </w:tr>
      <w:tr w14:paraId="1CC2F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87FD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489C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229F4FF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8A33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0AA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4A11F7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02A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79D5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大活动突发事件发生同比下降率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E948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&gt;=20%</w:t>
            </w:r>
          </w:p>
        </w:tc>
      </w:tr>
      <w:tr w14:paraId="003AE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9D98A5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E75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7C7742D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1F438E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44B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D8D316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B76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7AE1D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增强队伍实战能力，全面提升公安工作效率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3FCE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</w:t>
            </w:r>
          </w:p>
        </w:tc>
      </w:tr>
      <w:tr w14:paraId="3CDC7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E03D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2F8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490D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2E12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</w:tbl>
    <w:p w14:paraId="6C0349C5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33D2ECEC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11E960E5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7FDDB0F4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7892A995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6"/>
        <w:tblW w:w="83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757"/>
        <w:gridCol w:w="757"/>
        <w:gridCol w:w="758"/>
        <w:gridCol w:w="1514"/>
        <w:gridCol w:w="757"/>
        <w:gridCol w:w="757"/>
        <w:gridCol w:w="757"/>
        <w:gridCol w:w="1516"/>
      </w:tblGrid>
      <w:tr w14:paraId="7A9F0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3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9F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 w14:paraId="2FE51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33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ED9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(2022年)</w:t>
            </w:r>
          </w:p>
        </w:tc>
      </w:tr>
      <w:tr w14:paraId="3FEC2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5A5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37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A00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昌吉回族自治州公安局本级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759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0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98A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拘押场所经费</w:t>
            </w:r>
          </w:p>
        </w:tc>
      </w:tr>
      <w:tr w14:paraId="1DE53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5D4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335A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D70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1153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985E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27.5</w:t>
            </w: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A253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BCBD6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D37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3E0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5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 w14:paraId="13DC10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目标1：对被拘留人员进行管理，保障安全，使其成为守法公民目标2：提高公安拘押场所工作效率，增强队伍实战能力，减少犯罪率，预防各类案件发生。</w:t>
            </w:r>
          </w:p>
        </w:tc>
      </w:tr>
      <w:tr w14:paraId="28250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9928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B97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F99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2BC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 w14:paraId="1E059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7078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7068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0284A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年巡查维修维护次数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F81D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=12次</w:t>
            </w:r>
          </w:p>
        </w:tc>
      </w:tr>
      <w:tr w14:paraId="62E23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DEC438B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520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683B9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进入核心区的不稳定因素同比下降率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98C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&gt;=40%</w:t>
            </w:r>
          </w:p>
        </w:tc>
      </w:tr>
      <w:tr w14:paraId="35AEC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724D12C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F79A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59544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组织、指挥、督导全州监所工作率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5AE6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&gt;=30%</w:t>
            </w:r>
          </w:p>
        </w:tc>
      </w:tr>
      <w:tr w14:paraId="39001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1B048F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83D6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74D5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开展拘留人员管理工作时间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42D2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=12月</w:t>
            </w:r>
          </w:p>
        </w:tc>
      </w:tr>
      <w:tr w14:paraId="52DCF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82C4150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229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4B97D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项目完成及时率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5C2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  <w:tr w14:paraId="3B49D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C69ED9C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700E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7313A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本年度保障拘押场所工作经费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471D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＜=20万元</w:t>
            </w:r>
          </w:p>
        </w:tc>
      </w:tr>
      <w:tr w14:paraId="66983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A09E5C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DB1B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08960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购置办公设备成本控制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8CCA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&lt;=7.50万元</w:t>
            </w:r>
          </w:p>
        </w:tc>
      </w:tr>
      <w:tr w14:paraId="36896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79E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1E55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4B5965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7C3C46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720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2E5C9E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3EB8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6DC40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已核查信息服刑人员数量占应核查服刑人员数量比率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40BD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  <w:tr w14:paraId="0887E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E7D37E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E277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6E1A00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3850B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776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5837156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B4D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487BC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本年经费对拘押场所工作运行影响时限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57C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=1年</w:t>
            </w:r>
          </w:p>
        </w:tc>
      </w:tr>
      <w:tr w14:paraId="4D3AB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0B9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7C6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35536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E6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</w:tbl>
    <w:p w14:paraId="1CB08E88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24124F6A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39F65115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5BF98F2B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3C81CF1A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6"/>
        <w:tblW w:w="83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757"/>
        <w:gridCol w:w="757"/>
        <w:gridCol w:w="758"/>
        <w:gridCol w:w="1514"/>
        <w:gridCol w:w="757"/>
        <w:gridCol w:w="757"/>
        <w:gridCol w:w="757"/>
        <w:gridCol w:w="1516"/>
      </w:tblGrid>
      <w:tr w14:paraId="5D6A7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3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92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 w14:paraId="56141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33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17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(2022年)</w:t>
            </w:r>
          </w:p>
        </w:tc>
      </w:tr>
      <w:tr w14:paraId="37809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4C1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37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3B9D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昌吉回族自治州公安局本级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7EE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0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B9C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居民身份证工作经费</w:t>
            </w:r>
          </w:p>
        </w:tc>
      </w:tr>
      <w:tr w14:paraId="6B9D7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1C0E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91A6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A3A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19F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459D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7.5</w:t>
            </w: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09D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73579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881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C110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5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 w14:paraId="4C1C1A5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目标1：指导全州公安机关人口管理工作；指导和监督全州居民身份证的制作工作；目标2：保障居民身份证工作的正常运行，进一步规范执法活动，使身份证制度在社会管理和生活方面发挥了积极的作用。</w:t>
            </w:r>
          </w:p>
        </w:tc>
      </w:tr>
      <w:tr w14:paraId="20FE8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62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ED6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8B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CFFA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 w14:paraId="69CDE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7289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B624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6F0F5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社会组织登记、年检完成率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A49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  <w:tr w14:paraId="1B5ED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49455B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DFF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3E041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16岁以上居民身份证持证数占总人数的比率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A839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  <w:tr w14:paraId="1CEEF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5C8A700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C4F0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21B8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身份证制证合格率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A50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&gt;=95%</w:t>
            </w:r>
          </w:p>
        </w:tc>
      </w:tr>
      <w:tr w14:paraId="219EA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F88AE5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D6DD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2C36B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安检查控覆盖率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DE7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&gt;=95%</w:t>
            </w:r>
          </w:p>
        </w:tc>
      </w:tr>
      <w:tr w14:paraId="40DFD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AEDABC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81C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1B7AD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本年度开展居民身份证工作时限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BDA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=12月</w:t>
            </w:r>
          </w:p>
        </w:tc>
      </w:tr>
      <w:tr w14:paraId="6EC4C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3E7B07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C21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36024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项目完成及时率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4E1E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&gt;=95%</w:t>
            </w:r>
          </w:p>
        </w:tc>
      </w:tr>
      <w:tr w14:paraId="341AF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E46A45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F754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18946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本年度保障居民身份证制证工作成本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2D4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&lt;=2.5万元</w:t>
            </w:r>
          </w:p>
        </w:tc>
      </w:tr>
      <w:tr w14:paraId="04C1E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28F1D7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21F6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1AF7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制证中心办公经费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30C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&lt;=5万元</w:t>
            </w:r>
          </w:p>
        </w:tc>
      </w:tr>
      <w:tr w14:paraId="1E5AE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CD4F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54E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351E9E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89330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84A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50E5A9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B4B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0F7E7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公共服务水平提升情况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8C4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&gt;=5%</w:t>
            </w:r>
          </w:p>
        </w:tc>
      </w:tr>
      <w:tr w14:paraId="38B81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74636C2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6BA0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390FD0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C626D6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7E8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B140C59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AD9B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3108E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保障居民身份证工作的正常运行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C462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</w:t>
            </w:r>
          </w:p>
        </w:tc>
      </w:tr>
      <w:tr w14:paraId="0E98B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2ED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B776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5E76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6C86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</w:tbl>
    <w:p w14:paraId="34B5808A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2AFE312E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68F77AD1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19517BD4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6"/>
        <w:tblW w:w="83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757"/>
        <w:gridCol w:w="757"/>
        <w:gridCol w:w="758"/>
        <w:gridCol w:w="1514"/>
        <w:gridCol w:w="757"/>
        <w:gridCol w:w="757"/>
        <w:gridCol w:w="757"/>
        <w:gridCol w:w="1516"/>
      </w:tblGrid>
      <w:tr w14:paraId="5EE8C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3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D0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 w14:paraId="38C7E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33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AD7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(2022年)</w:t>
            </w:r>
          </w:p>
        </w:tc>
      </w:tr>
      <w:tr w14:paraId="6508E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A2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37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A56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昌吉回族自治州公安局本级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2AF5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0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C1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技侦网络电路租赁费、托管机房等相关费用</w:t>
            </w:r>
          </w:p>
        </w:tc>
      </w:tr>
      <w:tr w14:paraId="1E719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4B2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378F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78D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875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618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E40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875</w:t>
            </w: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44A0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60172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279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007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5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 w14:paraId="6BE9C5A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1：用于我局公安信息网、公共安全视频网、网安专网等网络应用需求，租用移动、电信、联通电路目标2：将部分应用系统设备托管至移动公司云大机房、电信公司应用机房、电信公司数据中心机房，以保障网络安全运行</w:t>
            </w:r>
          </w:p>
        </w:tc>
      </w:tr>
      <w:tr w14:paraId="05A63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5485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D5D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B4A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518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 w14:paraId="1897A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82CF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FE7E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78599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采购线路数量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D89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=96条</w:t>
            </w:r>
          </w:p>
        </w:tc>
      </w:tr>
      <w:tr w14:paraId="39104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69F81A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114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4473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政府采购率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85A0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&gt;=98%</w:t>
            </w:r>
          </w:p>
        </w:tc>
      </w:tr>
      <w:tr w14:paraId="3DEE3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529A45A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FFB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32581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完成项目及时率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2E8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=100%</w:t>
            </w:r>
          </w:p>
        </w:tc>
      </w:tr>
      <w:tr w14:paraId="625F7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8CAEE9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5A9C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1B2BE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合同执行时限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1712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&lt;=12月31日</w:t>
            </w:r>
          </w:p>
        </w:tc>
      </w:tr>
      <w:tr w14:paraId="2D86C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43E9ECF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A4D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2790E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线路租赁费用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930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&lt;=775万元</w:t>
            </w:r>
          </w:p>
        </w:tc>
      </w:tr>
      <w:tr w14:paraId="536D6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87DE1C5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4A74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0AD16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托管机房租赁费用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E42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&lt;=100万元</w:t>
            </w:r>
          </w:p>
        </w:tc>
      </w:tr>
      <w:tr w14:paraId="272A8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6264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FECD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4B7DBCF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3E664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40B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0200C9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0234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3D563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保障单位网络正常运转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F3F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</w:t>
            </w:r>
          </w:p>
        </w:tc>
      </w:tr>
      <w:tr w14:paraId="3F5BE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9B1598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70A8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0D5B5CF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4AEF84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6DD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7E52EE6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10F2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23D6E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项目综合利用率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63A5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&gt;=97%</w:t>
            </w:r>
          </w:p>
        </w:tc>
      </w:tr>
      <w:tr w14:paraId="428DD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117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5C57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095BD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使用人员满意度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6A53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&gt;=95%</w:t>
            </w:r>
          </w:p>
        </w:tc>
      </w:tr>
    </w:tbl>
    <w:p w14:paraId="5FB42EE1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52068B51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23F8A4CF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7F237A09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 w14:paraId="5D53840F"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6"/>
        <w:tblW w:w="83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757"/>
        <w:gridCol w:w="757"/>
        <w:gridCol w:w="758"/>
        <w:gridCol w:w="1514"/>
        <w:gridCol w:w="757"/>
        <w:gridCol w:w="757"/>
        <w:gridCol w:w="757"/>
        <w:gridCol w:w="1516"/>
      </w:tblGrid>
      <w:tr w14:paraId="78609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3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B37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 w14:paraId="1CB85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33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C20C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(2022年)</w:t>
            </w:r>
          </w:p>
        </w:tc>
      </w:tr>
      <w:tr w14:paraId="51B30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E0F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37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9A7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昌吉回族自治州公安局本级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15D9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0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4DAE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民（辅警）关心关爱经费</w:t>
            </w:r>
          </w:p>
        </w:tc>
      </w:tr>
      <w:tr w14:paraId="0AD30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1A09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DF7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565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B19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E44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13BC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54704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4F1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3F3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5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 w14:paraId="62E4E7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目标1：购买民辅警意外伤害险及体检服务目标2：提高从优待警，保障民辅警身心健康，从而提高工作效率，更好地为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人民群众服务</w:t>
            </w:r>
          </w:p>
        </w:tc>
      </w:tr>
      <w:tr w14:paraId="078A2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01F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3F4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61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9A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 w14:paraId="5A8B0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0ABE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A197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633D5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参加体检及意外保险购买人数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BC3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&gt;=500人</w:t>
            </w:r>
          </w:p>
        </w:tc>
      </w:tr>
      <w:tr w14:paraId="4AD53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75CBEF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440C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56A8E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民辅警体检覆盖率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3A0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&gt;=98%</w:t>
            </w:r>
          </w:p>
        </w:tc>
      </w:tr>
      <w:tr w14:paraId="6AEBE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FD98F1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E0E7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1223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体检时间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7731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&lt;=2月28日</w:t>
            </w:r>
          </w:p>
        </w:tc>
      </w:tr>
      <w:tr w14:paraId="650F6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6717C1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AE7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1FBDC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完成项目及时率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2118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&gt;=95%</w:t>
            </w:r>
          </w:p>
        </w:tc>
      </w:tr>
      <w:tr w14:paraId="75575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186E09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8613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59967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购买民辅警意外伤害险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FF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&lt;=5万元</w:t>
            </w:r>
          </w:p>
        </w:tc>
      </w:tr>
      <w:tr w14:paraId="2A013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AFCF8EB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6997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737EA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民辅警体检费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AF8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&lt;=75万元</w:t>
            </w:r>
          </w:p>
        </w:tc>
      </w:tr>
      <w:tr w14:paraId="69F61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EA89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5E01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78B3B0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2F3F4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43F32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1069A7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120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703B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公安队伍身体素质提高度（%）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60E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&gt;=80%</w:t>
            </w:r>
          </w:p>
        </w:tc>
      </w:tr>
      <w:tr w14:paraId="476AB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B3EC5A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B47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4C2883A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1DA92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350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29B1E92"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8505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01E23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保障民辅警身心健康影响时限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C617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=1年</w:t>
            </w:r>
          </w:p>
        </w:tc>
      </w:tr>
      <w:tr w14:paraId="3B949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60F1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1BF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18825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民辅警满意度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A59D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&gt;=95%</w:t>
            </w:r>
          </w:p>
        </w:tc>
      </w:tr>
    </w:tbl>
    <w:p w14:paraId="64A4A09B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62701ED9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 w14:paraId="49FBE68D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796D9C1B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33DE6B07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4E98EF86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3A6B93DD"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 w14:paraId="48901DB8">
      <w:pPr>
        <w:spacing w:line="560" w:lineRule="exact"/>
        <w:ind w:firstLine="2560" w:firstLineChars="800"/>
        <w:jc w:val="both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36722051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3FE5A9E6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 w14:paraId="4E327947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48EA1815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6372713E"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 w14:paraId="2C522C4D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 w14:paraId="6327EB53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本级部门为完成其特定的行政任务或事业发展目标，在基本支出预算之外编制的年度项目支出计划。</w:t>
      </w:r>
    </w:p>
    <w:p w14:paraId="5C28451D"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 w14:paraId="06840657"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 w14:paraId="4BA9D9EC"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CCD0FD3"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7BD042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073C48A5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公安局</w:t>
      </w:r>
    </w:p>
    <w:p w14:paraId="647C058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1CD85E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FangSong_GB2312">
    <w:altName w:val="仿宋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75284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A8EC05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P5+2ab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A8EC05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357DB2F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58D00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9D1FB2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9D1FB2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D2BFC9E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55BB0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D061E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AquSaazwEAAJY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D061E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09CF53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mNmY5MjZlNTI1ZTdkMTU0ZjUzMDM3ZGI5Y2EwMGYifQ=="/>
  </w:docVars>
  <w:rsids>
    <w:rsidRoot w:val="004D477F"/>
    <w:rsid w:val="002E5250"/>
    <w:rsid w:val="003923D8"/>
    <w:rsid w:val="004265FD"/>
    <w:rsid w:val="00432BE1"/>
    <w:rsid w:val="0047118F"/>
    <w:rsid w:val="004D477F"/>
    <w:rsid w:val="0059437A"/>
    <w:rsid w:val="0090107A"/>
    <w:rsid w:val="00944B81"/>
    <w:rsid w:val="00AF3F7E"/>
    <w:rsid w:val="00B141E5"/>
    <w:rsid w:val="00C12D75"/>
    <w:rsid w:val="00CE4C77"/>
    <w:rsid w:val="00D85033"/>
    <w:rsid w:val="00F91EEB"/>
    <w:rsid w:val="0F9B5342"/>
    <w:rsid w:val="1A542090"/>
    <w:rsid w:val="1FE641CE"/>
    <w:rsid w:val="264E24E6"/>
    <w:rsid w:val="35456B0D"/>
    <w:rsid w:val="35473C76"/>
    <w:rsid w:val="3CC75AF2"/>
    <w:rsid w:val="3CEB10A8"/>
    <w:rsid w:val="3F7E6666"/>
    <w:rsid w:val="52E13F59"/>
    <w:rsid w:val="63E31F53"/>
    <w:rsid w:val="71711EDE"/>
    <w:rsid w:val="71A7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29</Pages>
  <Words>9699</Words>
  <Characters>12191</Characters>
  <Lines>69</Lines>
  <Paragraphs>19</Paragraphs>
  <TotalTime>22</TotalTime>
  <ScaleCrop>false</ScaleCrop>
  <LinksUpToDate>false</LinksUpToDate>
  <CharactersWithSpaces>12924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Administrator</cp:lastModifiedBy>
  <cp:lastPrinted>2022-04-08T07:57:00Z</cp:lastPrinted>
  <dcterms:modified xsi:type="dcterms:W3CDTF">2025-02-07T12:42:49Z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DEBF89B7BE924EC588ED98061F90C7D4_12</vt:lpwstr>
  </property>
</Properties>
</file>